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540028653-N-2020 z dnia 17-02-2020 r.</w:t>
      </w: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E76169" w:rsidRDefault="00E76169" w:rsidP="00E76169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Godziesze Wielkie:</w:t>
      </w:r>
      <w:r w:rsidRPr="00E76169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E76169" w:rsidRPr="00E76169" w:rsidRDefault="00E76169" w:rsidP="00E76169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508685-N-2020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03/02/2020</w:t>
      </w: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Gmina Godziesze Wielkie, Krajowy numer identyfikacyjny 25085516200000, ul. ul. 11 Listopada  10, 62-872  Godziesze Wielkie, woj. wielkopolskie, państwo Polska, tel. 627 611 089, e-mail godziesze-wi@zgwrp.org.pl, faks 627 611 053.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</w:t>
      </w:r>
      <w:hyperlink r:id="rId5" w:history="1">
        <w:r w:rsidRPr="00BD49BD">
          <w:rPr>
            <w:rStyle w:val="Hipercze"/>
            <w:rFonts w:ascii="Tahoma" w:eastAsia="Times New Roman" w:hAnsi="Tahoma" w:cs="Tahoma"/>
            <w:sz w:val="18"/>
            <w:szCs w:val="18"/>
            <w:lang w:eastAsia="pl-PL"/>
          </w:rPr>
          <w:t>www.godzieszewielkie.pl</w:t>
        </w:r>
      </w:hyperlink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bookmarkStart w:id="0" w:name="_GoBack"/>
      <w:bookmarkEnd w:id="0"/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E76169" w:rsidRPr="00E76169" w:rsidRDefault="00E76169" w:rsidP="00E7616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6.2)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2020-02-20, godzina: 09:00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7616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E7616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2020-02-27, godzina: 09:00</w:t>
      </w:r>
    </w:p>
    <w:p w:rsidR="003809E3" w:rsidRDefault="003809E3"/>
    <w:sectPr w:rsidR="00380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187"/>
    <w:rsid w:val="003809E3"/>
    <w:rsid w:val="00E11187"/>
    <w:rsid w:val="00E7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7616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761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2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dzieszewiel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851</Characters>
  <Application>Microsoft Office Word</Application>
  <DocSecurity>0</DocSecurity>
  <Lines>7</Lines>
  <Paragraphs>1</Paragraphs>
  <ScaleCrop>false</ScaleCrop>
  <Company>Hewlett-Packard Company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2020-02-17T12:11:00Z</dcterms:created>
  <dcterms:modified xsi:type="dcterms:W3CDTF">2020-02-17T12:12:00Z</dcterms:modified>
</cp:coreProperties>
</file>