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C46AB2" w14:textId="66A4D6EA" w:rsidR="00EC0A23" w:rsidRDefault="00AD7ED1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Znak sprawy:ZS1.271.01.20</w:t>
      </w:r>
      <w:r w:rsidR="00EF7D12">
        <w:rPr>
          <w:rFonts w:ascii="Times New Roman" w:eastAsia="Times New Roman" w:hAnsi="Times New Roman" w:cs="Times New Roman"/>
          <w:sz w:val="32"/>
        </w:rPr>
        <w:t>20</w:t>
      </w:r>
    </w:p>
    <w:p w14:paraId="1A3DFFF7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57917448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0226C7ED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24D07371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6BE96D33" w14:textId="77777777" w:rsidR="00EC0A23" w:rsidRDefault="00D11397" w:rsidP="000E6707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SPECYFIKACJA ISTOTNYCH WARUNKÓW ZAMÓWIENIA</w:t>
      </w:r>
    </w:p>
    <w:p w14:paraId="750F2261" w14:textId="77777777" w:rsidR="00EC0A23" w:rsidRDefault="00EC0A23" w:rsidP="000E670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</w:rPr>
      </w:pPr>
    </w:p>
    <w:p w14:paraId="60A6CFF5" w14:textId="77777777" w:rsidR="00EC0A23" w:rsidRDefault="00EC0A23" w:rsidP="000E6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</w:p>
    <w:p w14:paraId="7A84D96B" w14:textId="77777777" w:rsidR="00EC0A23" w:rsidRDefault="00D11397" w:rsidP="000E6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SUKCESYWNA DOSTAWA ARTYKUŁÓW SPO</w:t>
      </w:r>
      <w:r>
        <w:rPr>
          <w:rFonts w:ascii="Times New Roman" w:eastAsia="Times New Roman" w:hAnsi="Times New Roman" w:cs="Times New Roman"/>
          <w:sz w:val="28"/>
        </w:rPr>
        <w:t>Ż</w:t>
      </w:r>
      <w:r>
        <w:rPr>
          <w:rFonts w:ascii="Times New Roman" w:eastAsia="Times New Roman" w:hAnsi="Times New Roman" w:cs="Times New Roman"/>
          <w:b/>
          <w:sz w:val="28"/>
        </w:rPr>
        <w:t>YWCZYCH</w:t>
      </w:r>
    </w:p>
    <w:p w14:paraId="5595E1E5" w14:textId="59C8437E" w:rsidR="00EC0A23" w:rsidRDefault="00D11397" w:rsidP="000E6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DO STOŁÓWKI SZKOLNEJ ZESPOŁU SZKÓŁ NR 1  </w:t>
      </w:r>
      <w:r w:rsidR="00AD7ED1">
        <w:rPr>
          <w:rFonts w:ascii="Times New Roman" w:eastAsia="Times New Roman" w:hAnsi="Times New Roman" w:cs="Times New Roman"/>
          <w:b/>
          <w:sz w:val="28"/>
        </w:rPr>
        <w:br/>
      </w:r>
      <w:r>
        <w:rPr>
          <w:rFonts w:ascii="Times New Roman" w:eastAsia="Times New Roman" w:hAnsi="Times New Roman" w:cs="Times New Roman"/>
          <w:b/>
          <w:sz w:val="28"/>
        </w:rPr>
        <w:t xml:space="preserve">SZKOŁA PODSTAWOWA W GODZIESZACH  WIELKICH </w:t>
      </w:r>
      <w:r w:rsidR="00AD7ED1">
        <w:rPr>
          <w:rFonts w:ascii="Times New Roman" w:eastAsia="Times New Roman" w:hAnsi="Times New Roman" w:cs="Times New Roman"/>
          <w:b/>
          <w:sz w:val="28"/>
        </w:rPr>
        <w:br/>
      </w:r>
      <w:r>
        <w:rPr>
          <w:rFonts w:ascii="Times New Roman" w:eastAsia="Times New Roman" w:hAnsi="Times New Roman" w:cs="Times New Roman"/>
          <w:b/>
          <w:sz w:val="28"/>
        </w:rPr>
        <w:t>W ROKU SZKOLNYM 20</w:t>
      </w:r>
      <w:r w:rsidR="00EF7D12">
        <w:rPr>
          <w:rFonts w:ascii="Times New Roman" w:eastAsia="Times New Roman" w:hAnsi="Times New Roman" w:cs="Times New Roman"/>
          <w:b/>
          <w:sz w:val="28"/>
        </w:rPr>
        <w:t>20</w:t>
      </w:r>
      <w:r>
        <w:rPr>
          <w:rFonts w:ascii="Times New Roman" w:eastAsia="Times New Roman" w:hAnsi="Times New Roman" w:cs="Times New Roman"/>
          <w:b/>
          <w:sz w:val="28"/>
        </w:rPr>
        <w:t>/202</w:t>
      </w:r>
      <w:r w:rsidR="00EF7D12">
        <w:rPr>
          <w:rFonts w:ascii="Times New Roman" w:eastAsia="Times New Roman" w:hAnsi="Times New Roman" w:cs="Times New Roman"/>
          <w:b/>
          <w:sz w:val="28"/>
        </w:rPr>
        <w:t>1</w:t>
      </w:r>
    </w:p>
    <w:p w14:paraId="7207EA20" w14:textId="77777777" w:rsidR="00EC0A23" w:rsidRDefault="00EC0A23" w:rsidP="000E67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34ADC8F5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14:paraId="0A03383F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14:paraId="3891892D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14:paraId="42485758" w14:textId="77777777" w:rsidR="00247A21" w:rsidRDefault="00247A21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14:paraId="6C4B9632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14:paraId="2ACDE417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Zawiera:</w:t>
      </w:r>
    </w:p>
    <w:p w14:paraId="37B41DCC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1.Specyfikacja istotnych warunków zamówienia dla oferentów </w:t>
      </w:r>
      <w:r w:rsidR="00AD7ED1">
        <w:rPr>
          <w:rFonts w:ascii="Times New Roman" w:eastAsia="Times New Roman" w:hAnsi="Times New Roman" w:cs="Times New Roman"/>
          <w:b/>
          <w:sz w:val="32"/>
        </w:rPr>
        <w:br/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>z wzorami załączników.</w:t>
      </w:r>
    </w:p>
    <w:p w14:paraId="13E7F3FA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2.Projekt umowy.</w:t>
      </w:r>
    </w:p>
    <w:p w14:paraId="448781A1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3.Formularz oferty z załącznikiem cenowym.</w:t>
      </w:r>
    </w:p>
    <w:p w14:paraId="1D84E617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4.Wzory oświadczeń.</w:t>
      </w:r>
    </w:p>
    <w:p w14:paraId="0E7BC9B7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3DF61E4A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14:paraId="25F4C830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14:paraId="3AB0A1F8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14:paraId="25427A57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14:paraId="025C2DE1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14:paraId="2558D526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  <w:r>
        <w:rPr>
          <w:rFonts w:ascii="Times New Roman" w:eastAsia="Times New Roman" w:hAnsi="Times New Roman" w:cs="Times New Roman"/>
          <w:b/>
          <w:i/>
          <w:sz w:val="32"/>
        </w:rPr>
        <w:t>Zatwierdzam:</w:t>
      </w:r>
    </w:p>
    <w:p w14:paraId="5BF5E66D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Bożena Czajka</w:t>
      </w:r>
    </w:p>
    <w:p w14:paraId="0395C95B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Dyrektor szkoły</w:t>
      </w:r>
    </w:p>
    <w:p w14:paraId="245A4ECC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</w:rPr>
      </w:pPr>
    </w:p>
    <w:p w14:paraId="378DBE6D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</w:rPr>
      </w:pPr>
    </w:p>
    <w:p w14:paraId="53CF3F07" w14:textId="77777777" w:rsidR="00FF27C9" w:rsidRDefault="00FF27C9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0B1CACE" w14:textId="4B5389AA" w:rsidR="00EC0A23" w:rsidRPr="00FF27C9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FF27C9">
        <w:rPr>
          <w:rFonts w:ascii="Times New Roman" w:eastAsia="Times New Roman" w:hAnsi="Times New Roman" w:cs="Times New Roman"/>
          <w:sz w:val="24"/>
        </w:rPr>
        <w:t>Godziesze Wielkie</w:t>
      </w:r>
      <w:r w:rsidR="00FF27C9" w:rsidRPr="00FF27C9">
        <w:rPr>
          <w:rFonts w:ascii="Times New Roman" w:eastAsia="Times New Roman" w:hAnsi="Times New Roman" w:cs="Times New Roman"/>
          <w:sz w:val="24"/>
        </w:rPr>
        <w:t xml:space="preserve">, dnia </w:t>
      </w:r>
      <w:r w:rsidR="00EF7D12">
        <w:rPr>
          <w:rFonts w:ascii="Times New Roman" w:eastAsia="Times New Roman" w:hAnsi="Times New Roman" w:cs="Times New Roman"/>
          <w:sz w:val="24"/>
        </w:rPr>
        <w:t>17</w:t>
      </w:r>
      <w:r w:rsidR="00FF27C9" w:rsidRPr="00FF27C9">
        <w:rPr>
          <w:rFonts w:ascii="Times New Roman" w:eastAsia="Times New Roman" w:hAnsi="Times New Roman" w:cs="Times New Roman"/>
          <w:sz w:val="24"/>
        </w:rPr>
        <w:t>.0</w:t>
      </w:r>
      <w:r w:rsidR="00EF7D12">
        <w:rPr>
          <w:rFonts w:ascii="Times New Roman" w:eastAsia="Times New Roman" w:hAnsi="Times New Roman" w:cs="Times New Roman"/>
          <w:sz w:val="24"/>
        </w:rPr>
        <w:t>8</w:t>
      </w:r>
      <w:r w:rsidR="00FF27C9" w:rsidRPr="00FF27C9">
        <w:rPr>
          <w:rFonts w:ascii="Times New Roman" w:eastAsia="Times New Roman" w:hAnsi="Times New Roman" w:cs="Times New Roman"/>
          <w:sz w:val="24"/>
        </w:rPr>
        <w:t>.20</w:t>
      </w:r>
      <w:r w:rsidR="00EF7D12">
        <w:rPr>
          <w:rFonts w:ascii="Times New Roman" w:eastAsia="Times New Roman" w:hAnsi="Times New Roman" w:cs="Times New Roman"/>
          <w:sz w:val="24"/>
        </w:rPr>
        <w:t>20</w:t>
      </w:r>
      <w:r w:rsidR="00FF27C9" w:rsidRPr="00FF27C9">
        <w:rPr>
          <w:rFonts w:ascii="Times New Roman" w:eastAsia="Times New Roman" w:hAnsi="Times New Roman" w:cs="Times New Roman"/>
          <w:sz w:val="24"/>
        </w:rPr>
        <w:t xml:space="preserve"> r.</w:t>
      </w:r>
      <w:r w:rsidRPr="00FF27C9">
        <w:rPr>
          <w:rFonts w:ascii="Times New Roman" w:eastAsia="Times New Roman" w:hAnsi="Times New Roman" w:cs="Times New Roman"/>
          <w:sz w:val="24"/>
        </w:rPr>
        <w:t xml:space="preserve"> </w:t>
      </w:r>
    </w:p>
    <w:p w14:paraId="4FBE23D1" w14:textId="77777777" w:rsidR="00247A21" w:rsidRDefault="00247A21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4C70E0BE" w14:textId="77777777" w:rsidR="00247A21" w:rsidRDefault="00247A21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02710812" w14:textId="77777777" w:rsidR="00EF7D12" w:rsidRDefault="00EF7D12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216AAE5E" w14:textId="72D2220B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lastRenderedPageBreak/>
        <w:t>SPECYFIKACJA ISTOTNYCH WARUNKÓW</w:t>
      </w:r>
    </w:p>
    <w:p w14:paraId="14B021B8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ZAMÓWIENIA (SIWZ)</w:t>
      </w:r>
    </w:p>
    <w:p w14:paraId="440A53F4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5B4395C0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</w:rPr>
      </w:pPr>
    </w:p>
    <w:p w14:paraId="4AD4C5FC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5FBC2937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1. NAZWA ORAZ ADRES ZAMAWIAJ</w:t>
      </w:r>
      <w:r>
        <w:rPr>
          <w:rFonts w:ascii="Times New Roman" w:eastAsia="Times New Roman" w:hAnsi="Times New Roman" w:cs="Times New Roman"/>
          <w:sz w:val="24"/>
        </w:rPr>
        <w:t>Ą</w:t>
      </w:r>
      <w:r>
        <w:rPr>
          <w:rFonts w:ascii="Times New Roman" w:eastAsia="Times New Roman" w:hAnsi="Times New Roman" w:cs="Times New Roman"/>
          <w:b/>
          <w:sz w:val="24"/>
        </w:rPr>
        <w:t>CEGO:</w:t>
      </w:r>
    </w:p>
    <w:p w14:paraId="5086068F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Zespół Szkół Nr 1 w Godzieszach Wielkich</w:t>
      </w:r>
    </w:p>
    <w:p w14:paraId="40B68526" w14:textId="77777777" w:rsidR="00EC0A23" w:rsidRDefault="00D11397" w:rsidP="003C6788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ul. Kordeckiego 8, 62-872 Godziesze Małe  Regon 000566204</w:t>
      </w:r>
    </w:p>
    <w:p w14:paraId="351EDD8B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tel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: (62) 7611949 </w:t>
      </w:r>
    </w:p>
    <w:p w14:paraId="7C25F60F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</w:rPr>
      </w:pPr>
      <w:r>
        <w:rPr>
          <w:rFonts w:ascii="Times New Roman" w:eastAsia="Times New Roman" w:hAnsi="Times New Roman" w:cs="Times New Roman"/>
          <w:sz w:val="24"/>
        </w:rPr>
        <w:t>e-mail: spgodziesze@poczta.fm,</w:t>
      </w:r>
      <w:r>
        <w:rPr>
          <w:rFonts w:ascii="Times New Roman" w:eastAsia="Times New Roman" w:hAnsi="Times New Roman" w:cs="Times New Roman"/>
          <w:b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>strona internetowa: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hyperlink r:id="rId7">
        <w:r>
          <w:rPr>
            <w:rFonts w:ascii="Times New Roman" w:eastAsia="Times New Roman" w:hAnsi="Times New Roman" w:cs="Times New Roman"/>
            <w:b/>
            <w:color w:val="0000FF"/>
            <w:sz w:val="24"/>
            <w:u w:val="single"/>
          </w:rPr>
          <w:t>www.zs1godziesze.pl</w:t>
        </w:r>
      </w:hyperlink>
    </w:p>
    <w:p w14:paraId="575D921D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3BBB3555" w14:textId="6B03D7F3" w:rsidR="00EC0A23" w:rsidRDefault="00D11397" w:rsidP="003C6788">
      <w:pPr>
        <w:tabs>
          <w:tab w:val="left" w:pos="567"/>
        </w:tabs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sz w:val="24"/>
        </w:rPr>
        <w:t xml:space="preserve">2. Ogłoszenie o </w:t>
      </w:r>
      <w:r>
        <w:rPr>
          <w:rFonts w:ascii="Times New Roman" w:eastAsia="Times New Roman" w:hAnsi="Times New Roman" w:cs="Times New Roman"/>
          <w:b/>
          <w:sz w:val="24"/>
        </w:rPr>
        <w:t xml:space="preserve">zamówieniu zostało umieszczone na tablicy </w:t>
      </w:r>
      <w:r>
        <w:rPr>
          <w:rFonts w:ascii="Times New Roman" w:eastAsia="Times New Roman" w:hAnsi="Times New Roman" w:cs="Times New Roman"/>
          <w:b/>
        </w:rPr>
        <w:t xml:space="preserve">ogłoszeń w siedzibie Zamawiającego i opublikowane na </w:t>
      </w:r>
      <w:r w:rsidR="00EF7D12">
        <w:rPr>
          <w:rFonts w:ascii="Times New Roman" w:eastAsia="Times New Roman" w:hAnsi="Times New Roman" w:cs="Times New Roman"/>
          <w:b/>
        </w:rPr>
        <w:t>j</w:t>
      </w:r>
      <w:r>
        <w:rPr>
          <w:rFonts w:ascii="Times New Roman" w:eastAsia="Times New Roman" w:hAnsi="Times New Roman" w:cs="Times New Roman"/>
          <w:b/>
        </w:rPr>
        <w:t xml:space="preserve">ego stronie internetowej oraz w Biuletynie Zamówień Publicznych pod nr ogłoszenia nr </w:t>
      </w:r>
      <w:r w:rsidR="001D6FDB" w:rsidRPr="00B358A5">
        <w:rPr>
          <w:rFonts w:ascii="Times New Roman" w:eastAsia="Times New Roman" w:hAnsi="Times New Roman" w:cs="Times New Roman"/>
          <w:b/>
        </w:rPr>
        <w:t>5</w:t>
      </w:r>
      <w:r w:rsidR="00D35F87" w:rsidRPr="00B358A5">
        <w:rPr>
          <w:rFonts w:ascii="Times New Roman" w:eastAsia="Times New Roman" w:hAnsi="Times New Roman" w:cs="Times New Roman"/>
          <w:b/>
        </w:rPr>
        <w:t>7</w:t>
      </w:r>
      <w:r w:rsidR="00B358A5" w:rsidRPr="00B358A5">
        <w:rPr>
          <w:rFonts w:ascii="Times New Roman" w:eastAsia="Times New Roman" w:hAnsi="Times New Roman" w:cs="Times New Roman"/>
          <w:b/>
        </w:rPr>
        <w:t>5</w:t>
      </w:r>
      <w:r w:rsidR="00D35F87" w:rsidRPr="00B358A5">
        <w:rPr>
          <w:rFonts w:ascii="Times New Roman" w:eastAsia="Times New Roman" w:hAnsi="Times New Roman" w:cs="Times New Roman"/>
          <w:b/>
        </w:rPr>
        <w:t>1</w:t>
      </w:r>
      <w:r w:rsidR="00B358A5" w:rsidRPr="00B358A5">
        <w:rPr>
          <w:rFonts w:ascii="Times New Roman" w:eastAsia="Times New Roman" w:hAnsi="Times New Roman" w:cs="Times New Roman"/>
          <w:b/>
        </w:rPr>
        <w:t>8</w:t>
      </w:r>
      <w:r w:rsidR="00D35F87" w:rsidRPr="00B358A5">
        <w:rPr>
          <w:rFonts w:ascii="Times New Roman" w:eastAsia="Times New Roman" w:hAnsi="Times New Roman" w:cs="Times New Roman"/>
          <w:b/>
        </w:rPr>
        <w:t>8-N-20</w:t>
      </w:r>
      <w:r w:rsidR="00B358A5" w:rsidRPr="00B358A5">
        <w:rPr>
          <w:rFonts w:ascii="Times New Roman" w:eastAsia="Times New Roman" w:hAnsi="Times New Roman" w:cs="Times New Roman"/>
          <w:b/>
        </w:rPr>
        <w:t>20</w:t>
      </w:r>
      <w:r w:rsidR="001D6FDB" w:rsidRPr="00B358A5">
        <w:rPr>
          <w:rFonts w:ascii="Times New Roman" w:eastAsia="Times New Roman" w:hAnsi="Times New Roman" w:cs="Times New Roman"/>
          <w:b/>
        </w:rPr>
        <w:t xml:space="preserve"> w dniu 1</w:t>
      </w:r>
      <w:r w:rsidR="00B358A5" w:rsidRPr="00B358A5">
        <w:rPr>
          <w:rFonts w:ascii="Times New Roman" w:eastAsia="Times New Roman" w:hAnsi="Times New Roman" w:cs="Times New Roman"/>
          <w:b/>
        </w:rPr>
        <w:t>7</w:t>
      </w:r>
      <w:r w:rsidR="001D6FDB" w:rsidRPr="00B358A5">
        <w:rPr>
          <w:rFonts w:ascii="Times New Roman" w:eastAsia="Times New Roman" w:hAnsi="Times New Roman" w:cs="Times New Roman"/>
          <w:b/>
        </w:rPr>
        <w:t>.0</w:t>
      </w:r>
      <w:r w:rsidR="00B358A5" w:rsidRPr="00B358A5">
        <w:rPr>
          <w:rFonts w:ascii="Times New Roman" w:eastAsia="Times New Roman" w:hAnsi="Times New Roman" w:cs="Times New Roman"/>
          <w:b/>
        </w:rPr>
        <w:t>8</w:t>
      </w:r>
      <w:r w:rsidR="001D6FDB" w:rsidRPr="00B358A5">
        <w:rPr>
          <w:rFonts w:ascii="Times New Roman" w:eastAsia="Times New Roman" w:hAnsi="Times New Roman" w:cs="Times New Roman"/>
          <w:b/>
        </w:rPr>
        <w:t>.20</w:t>
      </w:r>
      <w:r w:rsidR="00B358A5">
        <w:rPr>
          <w:rFonts w:ascii="Times New Roman" w:eastAsia="Times New Roman" w:hAnsi="Times New Roman" w:cs="Times New Roman"/>
          <w:b/>
        </w:rPr>
        <w:t>20</w:t>
      </w:r>
      <w:r w:rsidRPr="00D35F87">
        <w:rPr>
          <w:rFonts w:ascii="Times New Roman" w:eastAsia="Times New Roman" w:hAnsi="Times New Roman" w:cs="Times New Roman"/>
          <w:b/>
        </w:rPr>
        <w:t xml:space="preserve"> r.</w:t>
      </w:r>
    </w:p>
    <w:p w14:paraId="17F9CCB5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52EF286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2. TRYB UDZIELENIA ZAMÓWIENIA</w:t>
      </w:r>
    </w:p>
    <w:p w14:paraId="551AF66A" w14:textId="60E8B358" w:rsidR="00EC0A23" w:rsidRPr="00C6307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C63073">
        <w:rPr>
          <w:rFonts w:ascii="Times New Roman" w:eastAsia="Times New Roman" w:hAnsi="Times New Roman" w:cs="Times New Roman"/>
          <w:sz w:val="24"/>
          <w:szCs w:val="24"/>
        </w:rPr>
        <w:t>Postępowanie o udzielenie zamówienia jest prowadzone w trybie przetargu nieograniczonego na dostawę artykułów spożywczych do stołówki szkolnej o wartości szacunkowej nieprzekraczającej kwot określonych w przepisach wydanych na podstawie art.11 ust.8 ustawy z dnia 29 stycznia 2004 r. - Prawo Zam</w:t>
      </w:r>
      <w:r w:rsidR="00247A21" w:rsidRPr="00C63073">
        <w:rPr>
          <w:rFonts w:ascii="Times New Roman" w:eastAsia="Times New Roman" w:hAnsi="Times New Roman" w:cs="Times New Roman"/>
          <w:sz w:val="24"/>
          <w:szCs w:val="24"/>
        </w:rPr>
        <w:t>ówień Publicznych (Dz. U. z 201</w:t>
      </w:r>
      <w:r w:rsidR="00EF7D12" w:rsidRPr="00C63073">
        <w:rPr>
          <w:rFonts w:ascii="Times New Roman" w:eastAsia="Times New Roman" w:hAnsi="Times New Roman" w:cs="Times New Roman"/>
          <w:sz w:val="24"/>
          <w:szCs w:val="24"/>
        </w:rPr>
        <w:t>9</w:t>
      </w:r>
      <w:r w:rsidR="00247A21" w:rsidRPr="00C63073">
        <w:rPr>
          <w:rFonts w:ascii="Times New Roman" w:eastAsia="Times New Roman" w:hAnsi="Times New Roman" w:cs="Times New Roman"/>
          <w:sz w:val="24"/>
          <w:szCs w:val="24"/>
        </w:rPr>
        <w:t xml:space="preserve"> r. poz.18</w:t>
      </w:r>
      <w:r w:rsidR="00EF7D12" w:rsidRPr="00C63073">
        <w:rPr>
          <w:rFonts w:ascii="Times New Roman" w:eastAsia="Times New Roman" w:hAnsi="Times New Roman" w:cs="Times New Roman"/>
          <w:sz w:val="24"/>
          <w:szCs w:val="24"/>
        </w:rPr>
        <w:t>43</w:t>
      </w:r>
      <w:r w:rsidR="005417BF">
        <w:rPr>
          <w:rFonts w:ascii="Times New Roman" w:eastAsia="Times New Roman" w:hAnsi="Times New Roman" w:cs="Times New Roman"/>
          <w:sz w:val="24"/>
          <w:szCs w:val="24"/>
        </w:rPr>
        <w:t xml:space="preserve"> z </w:t>
      </w:r>
      <w:proofErr w:type="spellStart"/>
      <w:r w:rsidR="005417BF">
        <w:rPr>
          <w:rFonts w:ascii="Times New Roman" w:eastAsia="Times New Roman" w:hAnsi="Times New Roman" w:cs="Times New Roman"/>
          <w:sz w:val="24"/>
          <w:szCs w:val="24"/>
        </w:rPr>
        <w:t>późn</w:t>
      </w:r>
      <w:proofErr w:type="spellEnd"/>
      <w:r w:rsidR="005417BF">
        <w:rPr>
          <w:rFonts w:ascii="Times New Roman" w:eastAsia="Times New Roman" w:hAnsi="Times New Roman" w:cs="Times New Roman"/>
          <w:sz w:val="24"/>
          <w:szCs w:val="24"/>
        </w:rPr>
        <w:t>. zm.</w:t>
      </w:r>
      <w:r w:rsidR="00EF7D12" w:rsidRPr="00C63073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C6307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66C2464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DBCC8AC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E6B5F1A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3. OPIS PRZEDMIOTU ZAMÓWIENIA</w:t>
      </w:r>
    </w:p>
    <w:p w14:paraId="082C4296" w14:textId="71B92088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Przedmiotem zamówienia jest  sukcesywna dostawa artykułów spożywczych do stołówki szkolnej Zespołu Szkół  Nr 1  w Godzieszach Wiel</w:t>
      </w:r>
      <w:r w:rsidR="00247A21">
        <w:rPr>
          <w:rFonts w:ascii="Times New Roman" w:eastAsia="Times New Roman" w:hAnsi="Times New Roman" w:cs="Times New Roman"/>
          <w:sz w:val="24"/>
        </w:rPr>
        <w:t>kich w roku szkolnym 20</w:t>
      </w:r>
      <w:r w:rsidR="00EF7D12">
        <w:rPr>
          <w:rFonts w:ascii="Times New Roman" w:eastAsia="Times New Roman" w:hAnsi="Times New Roman" w:cs="Times New Roman"/>
          <w:sz w:val="24"/>
        </w:rPr>
        <w:t>20</w:t>
      </w:r>
      <w:r w:rsidR="00247A21">
        <w:rPr>
          <w:rFonts w:ascii="Times New Roman" w:eastAsia="Times New Roman" w:hAnsi="Times New Roman" w:cs="Times New Roman"/>
          <w:sz w:val="24"/>
        </w:rPr>
        <w:t>/202</w:t>
      </w:r>
      <w:r w:rsidR="00EF7D12">
        <w:rPr>
          <w:rFonts w:ascii="Times New Roman" w:eastAsia="Times New Roman" w:hAnsi="Times New Roman" w:cs="Times New Roman"/>
          <w:sz w:val="24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 zgodnie z załącznikiem cenowym.</w:t>
      </w:r>
    </w:p>
    <w:p w14:paraId="25033BAD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Formularze asortymentowo-cenowe będące integralną częścią SIWZ zawierają wykaz asortymentu i ilości produktów spożywczych, które stanowią przewidywane   zapotrzebowanie na okres trwania umowy</w:t>
      </w:r>
    </w:p>
    <w:p w14:paraId="081524C2" w14:textId="15A05CAC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3. Ilości podane w załączniku cenowym są ilościami szacunkowymi i mogą ulec zmianie </w:t>
      </w:r>
      <w:r w:rsidR="005417BF">
        <w:rPr>
          <w:rFonts w:ascii="Times New Roman" w:eastAsia="Times New Roman" w:hAnsi="Times New Roman" w:cs="Times New Roman"/>
          <w:sz w:val="24"/>
        </w:rPr>
        <w:t xml:space="preserve">na </w:t>
      </w:r>
      <w:r>
        <w:rPr>
          <w:rFonts w:ascii="Times New Roman" w:eastAsia="Times New Roman" w:hAnsi="Times New Roman" w:cs="Times New Roman"/>
          <w:sz w:val="24"/>
        </w:rPr>
        <w:t>+, - 20%</w:t>
      </w:r>
      <w:r w:rsidR="00247A21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w przypadku zmniejszenia lub zwiększenia ilości żywionych dzieci. </w:t>
      </w:r>
      <w:r w:rsidR="00247A21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Z tego tytułu Wykonawcy nie będą przysługiwały żadne roszczenia wobec Zamawiającego.</w:t>
      </w:r>
    </w:p>
    <w:p w14:paraId="2E2FCFD7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 D</w:t>
      </w:r>
      <w:r w:rsidR="00247A21">
        <w:rPr>
          <w:rFonts w:ascii="Times New Roman" w:eastAsia="Times New Roman" w:hAnsi="Times New Roman" w:cs="Times New Roman"/>
          <w:sz w:val="24"/>
        </w:rPr>
        <w:t>ostawy będą dokonywane partiami</w:t>
      </w:r>
      <w:r>
        <w:rPr>
          <w:rFonts w:ascii="Times New Roman" w:eastAsia="Times New Roman" w:hAnsi="Times New Roman" w:cs="Times New Roman"/>
          <w:sz w:val="24"/>
        </w:rPr>
        <w:t>,</w:t>
      </w:r>
      <w:r w:rsidR="00247A21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w związku z bieżącymi potrzebami Zamawiającego. Zgłoszenie zapotrzebowania będzie następować telefonicznie przez upoważnionego pracownika, najpóźniej w dniu poprzedzającym dzień planowanych dostaw. Produkty spożywcze muszą być dostarczane samochodem własnym dostawcy w opakowaniach jednostkowych opisanych w formularzu asortymentowo-cenowym lub opakowaniu </w:t>
      </w:r>
      <w:r w:rsidR="00247A21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o gramaturze bardzo zbliżonej.</w:t>
      </w:r>
    </w:p>
    <w:p w14:paraId="7B4528C5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 Artykuły żywnościowe objęte dostawą powinny spełniać wymogi sanitarno-epidemiologiczne i zasady systemu HACCP w zakładach żywienia zbiorowego.</w:t>
      </w:r>
    </w:p>
    <w:p w14:paraId="2739FA37" w14:textId="3E7713F1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6. Ponadto wszystkie artykuły muszą jednocześnie spełniać warunki zawarte </w:t>
      </w:r>
      <w:r w:rsidR="00247A21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w rozporządzen</w:t>
      </w:r>
      <w:r w:rsidR="00247A21">
        <w:rPr>
          <w:rFonts w:ascii="Times New Roman" w:eastAsia="Times New Roman" w:hAnsi="Times New Roman" w:cs="Times New Roman"/>
          <w:sz w:val="24"/>
        </w:rPr>
        <w:t xml:space="preserve">iu Ministra Zdrowia z dnia </w:t>
      </w:r>
      <w:r w:rsidR="00247A21" w:rsidRPr="000E6707">
        <w:rPr>
          <w:rFonts w:ascii="Times New Roman" w:eastAsia="Times New Roman" w:hAnsi="Times New Roman" w:cs="Times New Roman"/>
          <w:sz w:val="24"/>
        </w:rPr>
        <w:t>26.07.2016</w:t>
      </w:r>
      <w:r w:rsidRPr="000E6707">
        <w:rPr>
          <w:rFonts w:ascii="Times New Roman" w:eastAsia="Times New Roman" w:hAnsi="Times New Roman" w:cs="Times New Roman"/>
          <w:sz w:val="24"/>
        </w:rPr>
        <w:t>r.</w:t>
      </w:r>
      <w:r>
        <w:rPr>
          <w:rFonts w:ascii="Times New Roman" w:eastAsia="Times New Roman" w:hAnsi="Times New Roman" w:cs="Times New Roman"/>
          <w:sz w:val="24"/>
        </w:rPr>
        <w:t xml:space="preserve"> w sprawie grup środków spożywczych przeznaczonych do sprzedaży dzieciom i młodzieży w jednostkach systemu oświaty oraz wymagań,</w:t>
      </w:r>
      <w:r w:rsidR="00EF7D12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jakie muszą spełniać środki spożywcze stosowane w ramach żywienia zbiorowego dzieci i młodzieży </w:t>
      </w:r>
      <w:r w:rsidR="00247A21">
        <w:rPr>
          <w:rFonts w:ascii="Times New Roman" w:eastAsia="Times New Roman" w:hAnsi="Times New Roman" w:cs="Times New Roman"/>
          <w:sz w:val="24"/>
        </w:rPr>
        <w:t xml:space="preserve">w tych jednostkach </w:t>
      </w:r>
      <w:r w:rsidR="00247A21" w:rsidRPr="000E6707">
        <w:rPr>
          <w:rFonts w:ascii="Times New Roman" w:eastAsia="Times New Roman" w:hAnsi="Times New Roman" w:cs="Times New Roman"/>
          <w:sz w:val="24"/>
        </w:rPr>
        <w:t>(Dz.U. z 2016 poz.1154</w:t>
      </w:r>
      <w:r w:rsidRPr="000E6707">
        <w:rPr>
          <w:rFonts w:ascii="Times New Roman" w:eastAsia="Times New Roman" w:hAnsi="Times New Roman" w:cs="Times New Roman"/>
          <w:sz w:val="24"/>
        </w:rPr>
        <w:t>).</w:t>
      </w:r>
    </w:p>
    <w:p w14:paraId="7640D224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7. Przedmiot zamówienia obejmuje transport asortymentu do miejsca przeznaczenia oraz wyładunek. Zamówiony towar należy dostarczyć w godzinach od 8.00 do 9.00 dnia </w:t>
      </w:r>
      <w:r>
        <w:rPr>
          <w:rFonts w:ascii="Times New Roman" w:eastAsia="Times New Roman" w:hAnsi="Times New Roman" w:cs="Times New Roman"/>
          <w:sz w:val="24"/>
        </w:rPr>
        <w:lastRenderedPageBreak/>
        <w:t>wskazanego przez Zamawiającego. W przypadku dostawy pieczywa oraz mięsa, dostawa do godziny 7.00 rano.</w:t>
      </w:r>
    </w:p>
    <w:p w14:paraId="2FCA97D4" w14:textId="50D3E68D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 Zamawiający zastrzega sobie prawo odmówienia przyjęcia dostarczonych towarów jeżeli wystąpią jakiekolwiek nieprawidłowości co do jakości, terminu przydatności do spożycia danego produktu, bądź przewoż</w:t>
      </w:r>
      <w:r w:rsidR="005417BF">
        <w:rPr>
          <w:rFonts w:ascii="Times New Roman" w:eastAsia="Times New Roman" w:hAnsi="Times New Roman" w:cs="Times New Roman"/>
          <w:sz w:val="24"/>
        </w:rPr>
        <w:t>e</w:t>
      </w:r>
      <w:r>
        <w:rPr>
          <w:rFonts w:ascii="Times New Roman" w:eastAsia="Times New Roman" w:hAnsi="Times New Roman" w:cs="Times New Roman"/>
          <w:sz w:val="24"/>
        </w:rPr>
        <w:t>n</w:t>
      </w:r>
      <w:r w:rsidR="005417BF">
        <w:rPr>
          <w:rFonts w:ascii="Times New Roman" w:eastAsia="Times New Roman" w:hAnsi="Times New Roman" w:cs="Times New Roman"/>
          <w:sz w:val="24"/>
        </w:rPr>
        <w:t>ia</w:t>
      </w:r>
      <w:r>
        <w:rPr>
          <w:rFonts w:ascii="Times New Roman" w:eastAsia="Times New Roman" w:hAnsi="Times New Roman" w:cs="Times New Roman"/>
          <w:sz w:val="24"/>
        </w:rPr>
        <w:t xml:space="preserve"> w nieodpowiednich warunkach.</w:t>
      </w:r>
    </w:p>
    <w:p w14:paraId="0A2F7776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9. Zamawiający nie ponosi odpowiedzialności za szkody wyrządzone przez Wykonawcę podczas wykonywania przedmiotu zamówienia.</w:t>
      </w:r>
    </w:p>
    <w:p w14:paraId="5A069C5E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AA9AC52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4</w:t>
      </w:r>
      <w:r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</w:rPr>
        <w:t>OPIS CZ</w:t>
      </w:r>
      <w:r>
        <w:rPr>
          <w:rFonts w:ascii="Times New Roman" w:eastAsia="Times New Roman" w:hAnsi="Times New Roman" w:cs="Times New Roman"/>
          <w:sz w:val="24"/>
        </w:rPr>
        <w:t>ĘŚ</w:t>
      </w:r>
      <w:r>
        <w:rPr>
          <w:rFonts w:ascii="Times New Roman" w:eastAsia="Times New Roman" w:hAnsi="Times New Roman" w:cs="Times New Roman"/>
          <w:b/>
          <w:sz w:val="24"/>
        </w:rPr>
        <w:t>CI ZAMÓWIENIA</w:t>
      </w:r>
    </w:p>
    <w:p w14:paraId="6A44AE63" w14:textId="3882B43E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Zamawiający   dopuszcza możliwość  składania ofert częściowych tylko na pełn</w:t>
      </w:r>
      <w:r w:rsidR="00AC284B">
        <w:rPr>
          <w:rFonts w:ascii="Times New Roman" w:eastAsia="Times New Roman" w:hAnsi="Times New Roman" w:cs="Times New Roman"/>
          <w:sz w:val="24"/>
        </w:rPr>
        <w:t>y asortyment określony w załącznikach od nr 2.1 do nr 2.8</w:t>
      </w:r>
      <w:r>
        <w:rPr>
          <w:rFonts w:ascii="Times New Roman" w:eastAsia="Times New Roman" w:hAnsi="Times New Roman" w:cs="Times New Roman"/>
          <w:sz w:val="24"/>
        </w:rPr>
        <w:t xml:space="preserve">. Wykonawca może złożyć ofertę </w:t>
      </w:r>
      <w:r w:rsidR="00AC284B">
        <w:rPr>
          <w:rFonts w:ascii="Times New Roman" w:eastAsia="Times New Roman" w:hAnsi="Times New Roman" w:cs="Times New Roman"/>
          <w:sz w:val="24"/>
        </w:rPr>
        <w:t>na</w:t>
      </w:r>
      <w:r>
        <w:rPr>
          <w:rFonts w:ascii="Times New Roman" w:eastAsia="Times New Roman" w:hAnsi="Times New Roman" w:cs="Times New Roman"/>
          <w:sz w:val="24"/>
        </w:rPr>
        <w:t xml:space="preserve"> każde z </w:t>
      </w:r>
      <w:r w:rsidR="00AC284B">
        <w:rPr>
          <w:rFonts w:ascii="Times New Roman" w:eastAsia="Times New Roman" w:hAnsi="Times New Roman" w:cs="Times New Roman"/>
          <w:sz w:val="24"/>
        </w:rPr>
        <w:t xml:space="preserve">niżej wymienionych </w:t>
      </w:r>
      <w:r>
        <w:rPr>
          <w:rFonts w:ascii="Times New Roman" w:eastAsia="Times New Roman" w:hAnsi="Times New Roman" w:cs="Times New Roman"/>
          <w:sz w:val="24"/>
        </w:rPr>
        <w:t xml:space="preserve">zadań odrębnie bądź tylko </w:t>
      </w:r>
      <w:r w:rsidR="00AC284B">
        <w:rPr>
          <w:rFonts w:ascii="Times New Roman" w:eastAsia="Times New Roman" w:hAnsi="Times New Roman" w:cs="Times New Roman"/>
          <w:sz w:val="24"/>
        </w:rPr>
        <w:t>na</w:t>
      </w:r>
      <w:r>
        <w:rPr>
          <w:rFonts w:ascii="Times New Roman" w:eastAsia="Times New Roman" w:hAnsi="Times New Roman" w:cs="Times New Roman"/>
          <w:sz w:val="24"/>
        </w:rPr>
        <w:t xml:space="preserve"> jedn</w:t>
      </w:r>
      <w:r w:rsidR="00AC284B">
        <w:rPr>
          <w:rFonts w:ascii="Times New Roman" w:eastAsia="Times New Roman" w:hAnsi="Times New Roman" w:cs="Times New Roman"/>
          <w:sz w:val="24"/>
        </w:rPr>
        <w:t>o</w:t>
      </w:r>
      <w:r>
        <w:rPr>
          <w:rFonts w:ascii="Times New Roman" w:eastAsia="Times New Roman" w:hAnsi="Times New Roman" w:cs="Times New Roman"/>
          <w:sz w:val="24"/>
        </w:rPr>
        <w:t xml:space="preserve"> zadani</w:t>
      </w:r>
      <w:r w:rsidR="00AC284B">
        <w:rPr>
          <w:rFonts w:ascii="Times New Roman" w:eastAsia="Times New Roman" w:hAnsi="Times New Roman" w:cs="Times New Roman"/>
          <w:sz w:val="24"/>
        </w:rPr>
        <w:t>e</w:t>
      </w:r>
      <w:r>
        <w:rPr>
          <w:rFonts w:ascii="Times New Roman" w:eastAsia="Times New Roman" w:hAnsi="Times New Roman" w:cs="Times New Roman"/>
          <w:sz w:val="24"/>
        </w:rPr>
        <w:t xml:space="preserve">. </w:t>
      </w:r>
    </w:p>
    <w:p w14:paraId="67E2FBAE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9DE3BC0" w14:textId="0644921B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Wspólny słownik zamówień (CPV</w:t>
      </w:r>
      <w:r>
        <w:rPr>
          <w:rFonts w:ascii="Times New Roman" w:eastAsia="Times New Roman" w:hAnsi="Times New Roman" w:cs="Times New Roman"/>
          <w:i/>
          <w:sz w:val="24"/>
        </w:rPr>
        <w:t>)</w:t>
      </w:r>
      <w:r>
        <w:rPr>
          <w:rFonts w:ascii="Times New Roman" w:eastAsia="Times New Roman" w:hAnsi="Times New Roman" w:cs="Times New Roman"/>
          <w:sz w:val="24"/>
        </w:rPr>
        <w:t>: 15.00.00.00-8</w:t>
      </w:r>
    </w:p>
    <w:p w14:paraId="2DA6D9B1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Opis części zamówienia:</w:t>
      </w:r>
    </w:p>
    <w:p w14:paraId="74FA23D4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Załącznik nr 2.1-artykuły ogólnospożywcze-15.80.00.00-6</w:t>
      </w:r>
    </w:p>
    <w:p w14:paraId="3B3D75A0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Załącznik nr 2.2-owoce i warzywa-15.30.00.00-1</w:t>
      </w:r>
    </w:p>
    <w:p w14:paraId="3FD64D79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Załącznik nr 2.3-nabiał-15.50.00.00-3</w:t>
      </w:r>
    </w:p>
    <w:p w14:paraId="1B66E656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 Załąc</w:t>
      </w:r>
      <w:r w:rsidR="00657C0B">
        <w:rPr>
          <w:rFonts w:ascii="Times New Roman" w:eastAsia="Times New Roman" w:hAnsi="Times New Roman" w:cs="Times New Roman"/>
          <w:sz w:val="24"/>
        </w:rPr>
        <w:t>znik nr 2.4-pieczywo-15.81.10.0</w:t>
      </w:r>
      <w:r>
        <w:rPr>
          <w:rFonts w:ascii="Times New Roman" w:eastAsia="Times New Roman" w:hAnsi="Times New Roman" w:cs="Times New Roman"/>
          <w:sz w:val="24"/>
        </w:rPr>
        <w:t>0-9</w:t>
      </w:r>
    </w:p>
    <w:p w14:paraId="559F40BD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 Załącznik nr 2.5-mięso,wędliny,drób-15.10.00.00-9;15.11.20.00-6</w:t>
      </w:r>
    </w:p>
    <w:p w14:paraId="59838825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 Załącznik nr 2.6-mrożonki i ryby-15.22.00.00-6;15.33.11.70-9;15.33.21.00-5</w:t>
      </w:r>
    </w:p>
    <w:p w14:paraId="260AEC74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 Załącznik nr 2.7-wyroby garmażeryjne-15.89.42.00-3</w:t>
      </w:r>
    </w:p>
    <w:p w14:paraId="0C1DDF08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 Załącznik nr 2.8- jaja kurze - 03.14.25.00-3</w:t>
      </w:r>
    </w:p>
    <w:p w14:paraId="7101F4EB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31DD25B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A1BD7FB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5</w:t>
      </w:r>
      <w:r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</w:rPr>
        <w:t>INFORMACJA O PRZEWIDYWANYCH ZAM</w:t>
      </w:r>
      <w:r w:rsidR="003C6788">
        <w:rPr>
          <w:rFonts w:ascii="Times New Roman" w:eastAsia="Times New Roman" w:hAnsi="Times New Roman" w:cs="Times New Roman"/>
          <w:b/>
          <w:sz w:val="24"/>
        </w:rPr>
        <w:t xml:space="preserve">ÓWIENIACH, O KTÓRYCH MOWA </w:t>
      </w:r>
      <w:r>
        <w:rPr>
          <w:rFonts w:ascii="Times New Roman" w:eastAsia="Times New Roman" w:hAnsi="Times New Roman" w:cs="Times New Roman"/>
          <w:b/>
          <w:sz w:val="24"/>
        </w:rPr>
        <w:t>W ART. 67 UST. 1 PKT. 7 PZP</w:t>
      </w:r>
    </w:p>
    <w:p w14:paraId="793999D0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18B79FE4" w14:textId="082EAC06" w:rsidR="00F9047A" w:rsidRDefault="00D11397" w:rsidP="00FB4675">
      <w:pPr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 w:rsidRPr="00F9047A">
        <w:rPr>
          <w:rFonts w:ascii="Times New Roman" w:eastAsia="Times New Roman" w:hAnsi="Times New Roman" w:cs="Times New Roman"/>
          <w:sz w:val="24"/>
        </w:rPr>
        <w:t xml:space="preserve">Zamawiający przewiduje </w:t>
      </w:r>
      <w:r w:rsidR="00AC284B">
        <w:rPr>
          <w:rFonts w:ascii="Times New Roman" w:eastAsia="Times New Roman" w:hAnsi="Times New Roman" w:cs="Times New Roman"/>
          <w:sz w:val="24"/>
        </w:rPr>
        <w:t>z</w:t>
      </w:r>
      <w:r w:rsidR="00AC284B" w:rsidRPr="00E42021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większenie bieżących dostaw </w:t>
      </w:r>
      <w:r w:rsidRPr="00F9047A">
        <w:rPr>
          <w:rFonts w:ascii="Times New Roman" w:eastAsia="Times New Roman" w:hAnsi="Times New Roman" w:cs="Times New Roman"/>
          <w:sz w:val="24"/>
        </w:rPr>
        <w:t xml:space="preserve">na podstawie art. 67 ust. 1 pkt. 7 </w:t>
      </w:r>
      <w:proofErr w:type="spellStart"/>
      <w:r w:rsidRPr="00F9047A">
        <w:rPr>
          <w:rFonts w:ascii="Times New Roman" w:eastAsia="Times New Roman" w:hAnsi="Times New Roman" w:cs="Times New Roman"/>
          <w:sz w:val="24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r w:rsidR="00551D4B" w:rsidRPr="00E42021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o maksymalnie</w:t>
      </w:r>
      <w:r w:rsid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:</w:t>
      </w:r>
      <w:r w:rsidR="00551D4B" w:rsidRPr="00E42021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</w:t>
      </w:r>
    </w:p>
    <w:p w14:paraId="61EBA65D" w14:textId="3299DFB3" w:rsidR="00EC0A23" w:rsidRPr="00F9047A" w:rsidRDefault="00F9047A" w:rsidP="003C6788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bookmarkStart w:id="0" w:name="_Hlk48556402"/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2</w:t>
      </w:r>
      <w:r w:rsidR="00FB4675"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 000,00 złotych brutto dla części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nr 1 „Artykuły ogólnospożywcze”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,</w:t>
      </w:r>
    </w:p>
    <w:p w14:paraId="1D97D5EB" w14:textId="5427B1AA" w:rsidR="00F9047A" w:rsidRPr="00F9047A" w:rsidRDefault="00F9047A" w:rsidP="00F9047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bookmarkStart w:id="1" w:name="_Hlk48556442"/>
      <w:bookmarkEnd w:id="0"/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5 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000,00 złotych brutto dla części nr 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2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„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Owoce i warzywa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”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,</w:t>
      </w:r>
    </w:p>
    <w:bookmarkEnd w:id="1"/>
    <w:p w14:paraId="72DF98A1" w14:textId="3DB6323C" w:rsidR="00F9047A" w:rsidRPr="00F9047A" w:rsidRDefault="00F9047A" w:rsidP="00F9047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3 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000,00 złotych brutto dla części nr 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3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„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Nabiał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”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,</w:t>
      </w:r>
    </w:p>
    <w:p w14:paraId="11B20862" w14:textId="0BF2CE69" w:rsidR="00F9047A" w:rsidRPr="00F9047A" w:rsidRDefault="00F9047A" w:rsidP="00F9047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1 7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00,00 złotych brutto dla części nr 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4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„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Pieczywo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”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,</w:t>
      </w:r>
    </w:p>
    <w:p w14:paraId="02173D2A" w14:textId="66908024" w:rsidR="00F9047A" w:rsidRPr="00F9047A" w:rsidRDefault="00F9047A" w:rsidP="00F9047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5 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000,00 złotych brutto dla części nr 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5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„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Mięso, wędliny, drób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”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,</w:t>
      </w:r>
    </w:p>
    <w:p w14:paraId="5090DC37" w14:textId="73AF070E" w:rsidR="00F9047A" w:rsidRPr="00F9047A" w:rsidRDefault="00F9047A" w:rsidP="00F9047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5 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000,00 złotych brutto dla części nr 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6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„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Mrożonki i ryby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”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,</w:t>
      </w:r>
    </w:p>
    <w:p w14:paraId="1CAE8C9D" w14:textId="79ACCE9C" w:rsidR="00F9047A" w:rsidRPr="00F9047A" w:rsidRDefault="00F9047A" w:rsidP="00F9047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3 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000,00 złotych brutto dla części nr 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7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„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Wyroby garmażeryjne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”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,</w:t>
      </w:r>
    </w:p>
    <w:p w14:paraId="757F34D9" w14:textId="6E0DA1AA" w:rsidR="00F9047A" w:rsidRPr="00F9047A" w:rsidRDefault="00F9047A" w:rsidP="00F9047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3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00,00 złotych brutto dla części nr 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8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„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Jaja kurze</w:t>
      </w:r>
      <w:r w:rsidRPr="00F9047A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”</w:t>
      </w:r>
      <w:r w:rsidR="00C61B22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.</w:t>
      </w:r>
    </w:p>
    <w:p w14:paraId="77AF8A2A" w14:textId="245470FC" w:rsidR="00F9047A" w:rsidRDefault="00F9047A" w:rsidP="00F904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67F339C" w14:textId="77777777" w:rsidR="00F9047A" w:rsidRPr="00F9047A" w:rsidRDefault="00F9047A" w:rsidP="00F904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85A1A8C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6. OPIS SPOSOBU PRZEDSTAWIENIA OFERT WARIANTOWYCH:</w:t>
      </w:r>
    </w:p>
    <w:p w14:paraId="23B941C1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151C5B3D" w14:textId="469B9CEE" w:rsidR="00EC0A23" w:rsidRDefault="00F9047A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D11397">
        <w:rPr>
          <w:rFonts w:ascii="Times New Roman" w:eastAsia="Times New Roman" w:hAnsi="Times New Roman" w:cs="Times New Roman"/>
          <w:sz w:val="24"/>
        </w:rPr>
        <w:t>Zamawiający nie dopuszcza możliwości składania ofert wariantowych.</w:t>
      </w:r>
    </w:p>
    <w:p w14:paraId="7BE4E9A1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7E3C7B7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7. TERMIN WYKONANIA ZAMÓWIENIA:</w:t>
      </w:r>
    </w:p>
    <w:p w14:paraId="187185A2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6205CA2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1.Wymagany termin realizacji:</w:t>
      </w:r>
    </w:p>
    <w:p w14:paraId="328EA950" w14:textId="6A5BF432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Rozpoczęcie</w:t>
      </w:r>
      <w:r w:rsidR="00FB4675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- </w:t>
      </w:r>
      <w:r>
        <w:rPr>
          <w:rFonts w:ascii="Times New Roman" w:eastAsia="Times New Roman" w:hAnsi="Times New Roman" w:cs="Times New Roman"/>
          <w:b/>
          <w:sz w:val="24"/>
        </w:rPr>
        <w:t>01.09.20</w:t>
      </w:r>
      <w:r w:rsidR="00EF7D12">
        <w:rPr>
          <w:rFonts w:ascii="Times New Roman" w:eastAsia="Times New Roman" w:hAnsi="Times New Roman" w:cs="Times New Roman"/>
          <w:b/>
          <w:sz w:val="24"/>
        </w:rPr>
        <w:t>20</w:t>
      </w:r>
      <w:r>
        <w:rPr>
          <w:rFonts w:ascii="Times New Roman" w:eastAsia="Times New Roman" w:hAnsi="Times New Roman" w:cs="Times New Roman"/>
          <w:b/>
          <w:sz w:val="24"/>
        </w:rPr>
        <w:t xml:space="preserve"> rok</w:t>
      </w:r>
    </w:p>
    <w:p w14:paraId="26024292" w14:textId="260E633D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zakończenie - </w:t>
      </w:r>
      <w:r>
        <w:rPr>
          <w:rFonts w:ascii="Times New Roman" w:eastAsia="Times New Roman" w:hAnsi="Times New Roman" w:cs="Times New Roman"/>
          <w:b/>
          <w:sz w:val="24"/>
        </w:rPr>
        <w:t>31.08.202</w:t>
      </w:r>
      <w:r w:rsidR="00EF7D12">
        <w:rPr>
          <w:rFonts w:ascii="Times New Roman" w:eastAsia="Times New Roman" w:hAnsi="Times New Roman" w:cs="Times New Roman"/>
          <w:b/>
          <w:sz w:val="24"/>
        </w:rPr>
        <w:t>1</w:t>
      </w:r>
      <w:r>
        <w:rPr>
          <w:rFonts w:ascii="Times New Roman" w:eastAsia="Times New Roman" w:hAnsi="Times New Roman" w:cs="Times New Roman"/>
          <w:b/>
          <w:sz w:val="24"/>
        </w:rPr>
        <w:t xml:space="preserve"> rok</w:t>
      </w:r>
    </w:p>
    <w:p w14:paraId="3FC0B315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</w:p>
    <w:p w14:paraId="5EA2F083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8. OPIS WARUNKÓW UDZIAŁU W POST</w:t>
      </w:r>
      <w:r>
        <w:rPr>
          <w:rFonts w:ascii="Times New Roman" w:eastAsia="Times New Roman" w:hAnsi="Times New Roman" w:cs="Times New Roman"/>
          <w:sz w:val="24"/>
        </w:rPr>
        <w:t>Ę</w:t>
      </w:r>
      <w:r>
        <w:rPr>
          <w:rFonts w:ascii="Times New Roman" w:eastAsia="Times New Roman" w:hAnsi="Times New Roman" w:cs="Times New Roman"/>
          <w:b/>
          <w:sz w:val="24"/>
        </w:rPr>
        <w:t>POWANIU ORAZ OPIS SPOSOBU DOKONANIA OCENY SPEŁNIENIA TYCH WARUNKÓW</w:t>
      </w:r>
      <w:r>
        <w:rPr>
          <w:rFonts w:ascii="Times New Roman" w:eastAsia="Times New Roman" w:hAnsi="Times New Roman" w:cs="Times New Roman"/>
          <w:sz w:val="24"/>
        </w:rPr>
        <w:t>:</w:t>
      </w:r>
    </w:p>
    <w:p w14:paraId="2BF1C129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48C0720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Wykonawca winien zapoznać się ze wszystkimi punktami składającymi się na warunki zamówienia.</w:t>
      </w:r>
    </w:p>
    <w:p w14:paraId="3AFA5089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Załączniki wg wzorów powinny zostać wypełnione przez wykonawcę bez wyjątku i ściśle według postanowień zawartych w warunkach zamówienia bez dokonania w nich zmian przez wykonawcę.</w:t>
      </w:r>
    </w:p>
    <w:p w14:paraId="2FF05FA1" w14:textId="1101EB09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W przypadku, gdy jakakolwiek część powyższych dokumentów nie dotyczy wykonawcy, wpisuje się „nie dotyczy”.</w:t>
      </w:r>
    </w:p>
    <w:p w14:paraId="33915E62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ADEA699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 Wykonawca poniesie wszelkie koszty związane z przygotowaniem i złożeniem oferty.</w:t>
      </w:r>
    </w:p>
    <w:p w14:paraId="7AAA22FB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C0CEA7F" w14:textId="77777777" w:rsidR="00EC0A23" w:rsidRDefault="00D11397" w:rsidP="003C6788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8"/>
        </w:rPr>
        <w:t xml:space="preserve">5. </w:t>
      </w:r>
      <w:r>
        <w:rPr>
          <w:rFonts w:ascii="Times New Roman" w:eastAsia="Times New Roman" w:hAnsi="Times New Roman" w:cs="Times New Roman"/>
          <w:sz w:val="24"/>
        </w:rPr>
        <w:t>O udzielenie zamówienia mogą ubiegać się Wykonawcy, którzy;</w:t>
      </w:r>
    </w:p>
    <w:p w14:paraId="468CF8F5" w14:textId="64B4237D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a) nie podlegają wykluczeniu z postępowania na podstawie art.</w:t>
      </w:r>
      <w:r w:rsidR="00FB4675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24 ust. 1 ustawy Prawo zamówień publicznych oraz spełniają warunki udziału w postępowaniu dotyczące:</w:t>
      </w:r>
    </w:p>
    <w:p w14:paraId="29379B5C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-posiadania kompetencji lub uprawnień do prowadzenia określonej działalności zawodowej, </w:t>
      </w:r>
      <w:r w:rsidR="003C6788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o ile wynika to z odrębnych przepisów</w:t>
      </w:r>
    </w:p>
    <w:p w14:paraId="554FCF6B" w14:textId="3B8EC55E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-posiadania wiedzy i doświadczenia</w:t>
      </w:r>
      <w:r w:rsidR="00F71933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-</w:t>
      </w:r>
      <w:r w:rsidR="00F71933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Zamawiający nie stawia specjalnych warunków</w:t>
      </w:r>
    </w:p>
    <w:p w14:paraId="71D52225" w14:textId="19893561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-zdolności technicznej lub zawodowej</w:t>
      </w:r>
      <w:r w:rsidR="00F71933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-</w:t>
      </w:r>
      <w:r w:rsidR="00F71933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Zamawiający nie stawia specjalnych warunków </w:t>
      </w:r>
    </w:p>
    <w:p w14:paraId="188BE353" w14:textId="61DF3204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-sytuacji ekonomicznej lub finansowej</w:t>
      </w:r>
      <w:r w:rsidR="00F71933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-</w:t>
      </w:r>
      <w:r w:rsidR="00F71933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Zamawiający nie stawia specjalnych warunków</w:t>
      </w:r>
    </w:p>
    <w:p w14:paraId="499CA09F" w14:textId="2E727ADA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 Oferta powinna być zgodna w kwestii sposobu jej sporządzania,</w:t>
      </w:r>
      <w:r w:rsidR="00F71933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oferowanego przedmiotu </w:t>
      </w:r>
      <w:r w:rsidR="003C6788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i warunków zamówienia ze wszystkimi wymogami oraz zasadami Ustawy Prawo Zamówień Publicznych.</w:t>
      </w:r>
    </w:p>
    <w:p w14:paraId="18CAD9D1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 Oferta winna być złożona w terminie wyznaczonym przez zamawiającego jako termin składania ofert.</w:t>
      </w:r>
    </w:p>
    <w:p w14:paraId="3912E98A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59618F8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A48A0AA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9.INFORMACJE O O</w:t>
      </w:r>
      <w:r>
        <w:rPr>
          <w:rFonts w:ascii="Times New Roman" w:eastAsia="Times New Roman" w:hAnsi="Times New Roman" w:cs="Times New Roman"/>
          <w:sz w:val="24"/>
        </w:rPr>
        <w:t>Ś</w:t>
      </w:r>
      <w:r>
        <w:rPr>
          <w:rFonts w:ascii="Times New Roman" w:eastAsia="Times New Roman" w:hAnsi="Times New Roman" w:cs="Times New Roman"/>
          <w:b/>
          <w:sz w:val="24"/>
        </w:rPr>
        <w:t>WIADCZENIACH I DOKUMENTACH, JAKIE MAJ</w:t>
      </w:r>
      <w:r>
        <w:rPr>
          <w:rFonts w:ascii="Times New Roman" w:eastAsia="Times New Roman" w:hAnsi="Times New Roman" w:cs="Times New Roman"/>
          <w:sz w:val="24"/>
        </w:rPr>
        <w:t xml:space="preserve">Ą </w:t>
      </w:r>
      <w:r>
        <w:rPr>
          <w:rFonts w:ascii="Times New Roman" w:eastAsia="Times New Roman" w:hAnsi="Times New Roman" w:cs="Times New Roman"/>
          <w:b/>
          <w:sz w:val="24"/>
        </w:rPr>
        <w:t>DOSTARCZY</w:t>
      </w:r>
      <w:r>
        <w:rPr>
          <w:rFonts w:ascii="Times New Roman" w:eastAsia="Times New Roman" w:hAnsi="Times New Roman" w:cs="Times New Roman"/>
          <w:sz w:val="24"/>
        </w:rPr>
        <w:t xml:space="preserve">Ć </w:t>
      </w:r>
      <w:r>
        <w:rPr>
          <w:rFonts w:ascii="Times New Roman" w:eastAsia="Times New Roman" w:hAnsi="Times New Roman" w:cs="Times New Roman"/>
          <w:b/>
          <w:sz w:val="24"/>
        </w:rPr>
        <w:t>WYKONAWCY W CELU POTWIERDZENIA SPEŁNIENIA WARUNKÓW UDZIAŁU W POST</w:t>
      </w:r>
      <w:r>
        <w:rPr>
          <w:rFonts w:ascii="Times New Roman" w:eastAsia="Times New Roman" w:hAnsi="Times New Roman" w:cs="Times New Roman"/>
          <w:sz w:val="24"/>
        </w:rPr>
        <w:t>Ę</w:t>
      </w:r>
      <w:r>
        <w:rPr>
          <w:rFonts w:ascii="Times New Roman" w:eastAsia="Times New Roman" w:hAnsi="Times New Roman" w:cs="Times New Roman"/>
          <w:b/>
          <w:sz w:val="24"/>
        </w:rPr>
        <w:t>POWANIU</w:t>
      </w:r>
      <w:r>
        <w:rPr>
          <w:rFonts w:ascii="Times New Roman" w:eastAsia="Times New Roman" w:hAnsi="Times New Roman" w:cs="Times New Roman"/>
          <w:sz w:val="24"/>
        </w:rPr>
        <w:t>:</w:t>
      </w:r>
    </w:p>
    <w:p w14:paraId="1F484093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1E1FE53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Dokumenty wymagane w ofercie:</w:t>
      </w:r>
    </w:p>
    <w:p w14:paraId="45E69576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3A00AB81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1.Pisemne oświadczenie wykonawcy o niepodleganiu wykluczeniu oraz o spełnianiu warunków udziału w postępowaniu -  </w:t>
      </w:r>
      <w:r>
        <w:rPr>
          <w:rFonts w:ascii="Times New Roman" w:eastAsia="Times New Roman" w:hAnsi="Times New Roman" w:cs="Times New Roman"/>
          <w:b/>
          <w:sz w:val="24"/>
        </w:rPr>
        <w:t>– zał</w:t>
      </w:r>
      <w:r>
        <w:rPr>
          <w:rFonts w:ascii="Times New Roman" w:eastAsia="Times New Roman" w:hAnsi="Times New Roman" w:cs="Times New Roman"/>
          <w:sz w:val="24"/>
        </w:rPr>
        <w:t>ą</w:t>
      </w:r>
      <w:r>
        <w:rPr>
          <w:rFonts w:ascii="Times New Roman" w:eastAsia="Times New Roman" w:hAnsi="Times New Roman" w:cs="Times New Roman"/>
          <w:b/>
          <w:sz w:val="24"/>
        </w:rPr>
        <w:t>cznik nr 4 do SIWZ</w:t>
      </w:r>
    </w:p>
    <w:p w14:paraId="46C05352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W przypadku wspólnego ubiegania si</w:t>
      </w:r>
      <w:r w:rsidR="003C6788">
        <w:rPr>
          <w:rFonts w:ascii="Times New Roman" w:eastAsia="Times New Roman" w:hAnsi="Times New Roman" w:cs="Times New Roman"/>
          <w:sz w:val="24"/>
        </w:rPr>
        <w:t>ę o zamówienie przez wykonawców</w:t>
      </w:r>
      <w:r>
        <w:rPr>
          <w:rFonts w:ascii="Times New Roman" w:eastAsia="Times New Roman" w:hAnsi="Times New Roman" w:cs="Times New Roman"/>
          <w:sz w:val="24"/>
        </w:rPr>
        <w:t>,</w:t>
      </w:r>
      <w:r w:rsidR="003C6788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oświadczenie  składa każdy z wykonawców wspólnie ubiegających się o zamówienie;</w:t>
      </w:r>
    </w:p>
    <w:p w14:paraId="5B495A5D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a) Wykonawca, który w celu potwierdzenia spełniania warunków udziału w postępowaniu </w:t>
      </w:r>
    </w:p>
    <w:p w14:paraId="24364354" w14:textId="51949E40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polega na zdolnościach technicznych lub zawodowych  lub sytuacji finansowej lub ekonomicznej innych podmiotów, niezależnie od charakteru prawnego łączących go z nimi stosunków, musi udowodnić Zamawiającemu, że realizując zamówienie będzie dysponował niezbędnymi zasobami tych podmiotów, w szczególności przedstawiając zobowiązanie tych realizacji zamówienia; </w:t>
      </w:r>
    </w:p>
    <w:p w14:paraId="50C1AEA1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b) zobowiązanie o którym mowa w </w:t>
      </w:r>
      <w:proofErr w:type="spellStart"/>
      <w:r>
        <w:rPr>
          <w:rFonts w:ascii="Times New Roman" w:eastAsia="Times New Roman" w:hAnsi="Times New Roman" w:cs="Times New Roman"/>
          <w:sz w:val="24"/>
        </w:rPr>
        <w:t>ppkt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a należy złożyć w oryginale. </w:t>
      </w:r>
    </w:p>
    <w:p w14:paraId="31552A69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c) Wykonawca, który powołuje się na zasoby innych podmiotów, w celu wykazania braku </w:t>
      </w:r>
    </w:p>
    <w:p w14:paraId="2B48C268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istnienia wobec nich podstaw wykluczenia oraz spełniania, w zakresie, w jakim powołuje się na ich zasoby, warunków udziału w postępowaniu zamieszcza informacje o tych podmiotach w oświadczeniu, o którym mowa w pkt 1; </w:t>
      </w:r>
    </w:p>
    <w:p w14:paraId="2156D577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d) Treść zobowiązania, o którym mowa w </w:t>
      </w:r>
      <w:proofErr w:type="spellStart"/>
      <w:r>
        <w:rPr>
          <w:rFonts w:ascii="Times New Roman" w:eastAsia="Times New Roman" w:hAnsi="Times New Roman" w:cs="Times New Roman"/>
          <w:sz w:val="24"/>
        </w:rPr>
        <w:t>ppkt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a powinna potwierdzać, że stosunek łączący </w:t>
      </w:r>
    </w:p>
    <w:p w14:paraId="1B480D3A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wykonawcę z podmiotem udostępniającym swoje zasoby gwarantuje rzeczywisty dostęp do tych zasobów. W tym celu zasadne jest wskazanie w treści przedmiotowego dokumentu informacji dotyczących w szczególności: </w:t>
      </w:r>
    </w:p>
    <w:p w14:paraId="36301920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E40BD29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•zakresu dostępnych wykonawcy zasobów innego podmiotu; </w:t>
      </w:r>
    </w:p>
    <w:p w14:paraId="44A5B43F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•sposobu wykorzystania zasobów innego podmiotu, przez wykonawcę, przy wykonywaniu </w:t>
      </w:r>
    </w:p>
    <w:p w14:paraId="2400B386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zamówienia publicznego; </w:t>
      </w:r>
    </w:p>
    <w:p w14:paraId="49F3DEF7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•zakresu i okresu udziału innego podmiotu przy wykonywaniu zamówienia publicznego; </w:t>
      </w:r>
    </w:p>
    <w:p w14:paraId="2BBD87EB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•czy podmiot, na zdolnościach którego wykonawca polega w odniesieniu do warunków </w:t>
      </w:r>
    </w:p>
    <w:p w14:paraId="21140236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udziału w postępowaniu dotyczących wykształcenia, kwalifikacji zawodowych lub </w:t>
      </w:r>
    </w:p>
    <w:p w14:paraId="17A5A22B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doświadczenia, zrealizuje roboty budowlane lub usługi, których wskazane zdolności dotyczą. </w:t>
      </w:r>
    </w:p>
    <w:p w14:paraId="484B0936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1AD424D" w14:textId="38BC1A4A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e) Wykonawca może wraz ze zobowiązaniem, o którym mowa w </w:t>
      </w:r>
      <w:proofErr w:type="spellStart"/>
      <w:r>
        <w:rPr>
          <w:rFonts w:ascii="Times New Roman" w:eastAsia="Times New Roman" w:hAnsi="Times New Roman" w:cs="Times New Roman"/>
          <w:sz w:val="24"/>
        </w:rPr>
        <w:t>ppkt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  <w:r w:rsidR="007C6F23">
        <w:rPr>
          <w:rFonts w:ascii="Times New Roman" w:eastAsia="Times New Roman" w:hAnsi="Times New Roman" w:cs="Times New Roman"/>
          <w:sz w:val="24"/>
        </w:rPr>
        <w:t>a)</w:t>
      </w:r>
      <w:r>
        <w:rPr>
          <w:rFonts w:ascii="Times New Roman" w:eastAsia="Times New Roman" w:hAnsi="Times New Roman" w:cs="Times New Roman"/>
          <w:sz w:val="24"/>
        </w:rPr>
        <w:t xml:space="preserve"> złożyć inne dokumenty, które potwierdzają rzeczywisty dostęp wykonawcy do udostępnionych zasobów dotyczące, </w:t>
      </w:r>
    </w:p>
    <w:p w14:paraId="6ED523BD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f) Dokumenty o których mowa w </w:t>
      </w:r>
      <w:proofErr w:type="spellStart"/>
      <w:r>
        <w:rPr>
          <w:rFonts w:ascii="Times New Roman" w:eastAsia="Times New Roman" w:hAnsi="Times New Roman" w:cs="Times New Roman"/>
          <w:sz w:val="24"/>
        </w:rPr>
        <w:t>ppkt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e) należy złożyć w oryginale lub kopii poświadczonej za zgodność z oryginałem; </w:t>
      </w:r>
    </w:p>
    <w:p w14:paraId="01C90A78" w14:textId="234962B9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g) Poświadczenia za zgodność z oryginałem dokonuje odpowiednio wykonawca, podmiot, na którego zdolnościach lub sytuacji polega wykonawca, wykonawcy wspólnie ubiegający się </w:t>
      </w:r>
      <w:r w:rsidR="007C6F23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o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udzielenie zamówienia publicznego, w zakresie dokumentów, które każdego z nich dotyczą; </w:t>
      </w:r>
    </w:p>
    <w:p w14:paraId="4B7E3BD1" w14:textId="2E4E2094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h) Poświadczenie za zgodność z oryginałem następuje w formie; </w:t>
      </w:r>
    </w:p>
    <w:p w14:paraId="44C9A9FA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i) Dokumenty sporządzone w języku obcym należy składać wraz z tłumaczeniem na język polski. </w:t>
      </w:r>
    </w:p>
    <w:p w14:paraId="078AA8A0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D73BC91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Zamawiający wymaga także dołączenia do oferty: </w:t>
      </w:r>
    </w:p>
    <w:p w14:paraId="0C15FA98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23B4CB2" w14:textId="179478D8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1.Wypełniony i podpisany  formularz oferty dla każdego asortymentu, stworzonego na załączniku nr 1do oferty – Formularza oferty, </w:t>
      </w:r>
      <w:r>
        <w:rPr>
          <w:rFonts w:ascii="Times New Roman" w:eastAsia="Times New Roman" w:hAnsi="Times New Roman" w:cs="Times New Roman"/>
          <w:b/>
          <w:sz w:val="24"/>
        </w:rPr>
        <w:t>stanowiący załącznik nr 1</w:t>
      </w:r>
      <w:r w:rsidR="00C63073"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(wymagana forma dokumentu-oryginał).</w:t>
      </w:r>
    </w:p>
    <w:p w14:paraId="77FA1A55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 Wypełniony i podpisany  załącznik cenowy dla każdego asortymentu, stanowiący </w:t>
      </w:r>
      <w:r>
        <w:rPr>
          <w:rFonts w:ascii="Times New Roman" w:eastAsia="Times New Roman" w:hAnsi="Times New Roman" w:cs="Times New Roman"/>
          <w:b/>
          <w:sz w:val="24"/>
        </w:rPr>
        <w:t>załącznik od   nr 2-1</w:t>
      </w:r>
      <w:r w:rsidR="003C6788">
        <w:rPr>
          <w:rFonts w:ascii="Times New Roman" w:eastAsia="Times New Roman" w:hAnsi="Times New Roman" w:cs="Times New Roman"/>
          <w:b/>
          <w:sz w:val="24"/>
        </w:rPr>
        <w:t xml:space="preserve"> do nr 2-8</w:t>
      </w:r>
      <w:r>
        <w:rPr>
          <w:rFonts w:ascii="Times New Roman" w:eastAsia="Times New Roman" w:hAnsi="Times New Roman" w:cs="Times New Roman"/>
          <w:b/>
          <w:sz w:val="24"/>
        </w:rPr>
        <w:t xml:space="preserve"> w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zależności od asortymentu </w:t>
      </w:r>
      <w:r>
        <w:rPr>
          <w:rFonts w:ascii="Times New Roman" w:eastAsia="Times New Roman" w:hAnsi="Times New Roman" w:cs="Times New Roman"/>
          <w:sz w:val="24"/>
        </w:rPr>
        <w:t>(wymagana forma dokumentu-oryginał).</w:t>
      </w:r>
    </w:p>
    <w:p w14:paraId="50D12EA2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3. Podpisany projekt umowy, stanowiący </w:t>
      </w:r>
      <w:r>
        <w:rPr>
          <w:rFonts w:ascii="Times New Roman" w:eastAsia="Times New Roman" w:hAnsi="Times New Roman" w:cs="Times New Roman"/>
          <w:b/>
          <w:sz w:val="24"/>
        </w:rPr>
        <w:t>załącznik nr 3.</w:t>
      </w:r>
    </w:p>
    <w:p w14:paraId="03F6CB28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>4. Oświadczenie dotyczące wdrażania bądź stosowania wdrożonego systemu HACCP</w:t>
      </w:r>
      <w:r>
        <w:rPr>
          <w:rFonts w:ascii="Times New Roman" w:eastAsia="Times New Roman" w:hAnsi="Times New Roman" w:cs="Times New Roman"/>
          <w:b/>
          <w:sz w:val="24"/>
        </w:rPr>
        <w:t>-</w:t>
      </w:r>
    </w:p>
    <w:p w14:paraId="2DDC69E4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(załącznik nr 6)</w:t>
      </w:r>
    </w:p>
    <w:p w14:paraId="7BD717AE" w14:textId="69181D46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>5. Oświadczenie potwierdzające, że oferowane produkty spożywcze są dopuszczone do obrotu na terenie Polski zgodnie z ustawą z dnia 25 sierpnia 2006 r. o bezpieczeństwie żywności i żywienia (Dz.U. z 201</w:t>
      </w:r>
      <w:r w:rsidR="00AC284B">
        <w:rPr>
          <w:rFonts w:ascii="Times New Roman" w:eastAsia="Times New Roman" w:hAnsi="Times New Roman" w:cs="Times New Roman"/>
          <w:sz w:val="24"/>
        </w:rPr>
        <w:t>9</w:t>
      </w:r>
      <w:r>
        <w:rPr>
          <w:rFonts w:ascii="Times New Roman" w:eastAsia="Times New Roman" w:hAnsi="Times New Roman" w:cs="Times New Roman"/>
          <w:sz w:val="24"/>
        </w:rPr>
        <w:t xml:space="preserve"> poz.</w:t>
      </w:r>
      <w:r w:rsidR="00AC284B">
        <w:rPr>
          <w:rFonts w:ascii="Times New Roman" w:eastAsia="Times New Roman" w:hAnsi="Times New Roman" w:cs="Times New Roman"/>
          <w:sz w:val="24"/>
        </w:rPr>
        <w:t>1252</w:t>
      </w:r>
      <w:r>
        <w:rPr>
          <w:rFonts w:ascii="Times New Roman" w:eastAsia="Times New Roman" w:hAnsi="Times New Roman" w:cs="Times New Roman"/>
          <w:sz w:val="24"/>
        </w:rPr>
        <w:t xml:space="preserve"> z </w:t>
      </w:r>
      <w:proofErr w:type="spellStart"/>
      <w:r>
        <w:rPr>
          <w:rFonts w:ascii="Times New Roman" w:eastAsia="Times New Roman" w:hAnsi="Times New Roman" w:cs="Times New Roman"/>
          <w:sz w:val="24"/>
        </w:rPr>
        <w:t>późn</w:t>
      </w:r>
      <w:proofErr w:type="spellEnd"/>
      <w:r>
        <w:rPr>
          <w:rFonts w:ascii="Times New Roman" w:eastAsia="Times New Roman" w:hAnsi="Times New Roman" w:cs="Times New Roman"/>
          <w:sz w:val="24"/>
        </w:rPr>
        <w:t>. zm.)-(</w:t>
      </w:r>
      <w:r w:rsidR="000E6707">
        <w:rPr>
          <w:rFonts w:ascii="Times New Roman" w:eastAsia="Times New Roman" w:hAnsi="Times New Roman" w:cs="Times New Roman"/>
          <w:b/>
          <w:sz w:val="24"/>
        </w:rPr>
        <w:t>załącznik nr 7</w:t>
      </w:r>
      <w:r>
        <w:rPr>
          <w:rFonts w:ascii="Times New Roman" w:eastAsia="Times New Roman" w:hAnsi="Times New Roman" w:cs="Times New Roman"/>
          <w:b/>
          <w:sz w:val="24"/>
        </w:rPr>
        <w:t>).</w:t>
      </w:r>
    </w:p>
    <w:p w14:paraId="05B475D6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6. Pełnomocnictwo dla osoby składającej ofertę w przypadku działania Wykonawcy przez </w:t>
      </w:r>
    </w:p>
    <w:p w14:paraId="77193D86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pełnomocnika (oryginał lub kopia poświadczona przez notariusza). </w:t>
      </w:r>
    </w:p>
    <w:p w14:paraId="1E5A3305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7. Pełnomocnictwa dla pełnomocnika ustanowionego przez Wykonawców wspólnie </w:t>
      </w:r>
    </w:p>
    <w:p w14:paraId="05640BAE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ubiegających się o udzielenie zamówienia, do reprezentowania ich w postępowaniu </w:t>
      </w:r>
    </w:p>
    <w:p w14:paraId="6A20C2E9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 zamówienie albo reprezentowania w postępowaniu i zawarcia umowy w sprawie </w:t>
      </w:r>
    </w:p>
    <w:p w14:paraId="05E26766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zamówienia publicznego (oryginał lub kopia poświadczona przez notariusza). </w:t>
      </w:r>
    </w:p>
    <w:p w14:paraId="59A5661B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8. Informację o powierzonych częściach zamówienia podwykonawcom – </w:t>
      </w:r>
      <w:r>
        <w:rPr>
          <w:rFonts w:ascii="Times New Roman" w:eastAsia="Times New Roman" w:hAnsi="Times New Roman" w:cs="Times New Roman"/>
          <w:b/>
          <w:sz w:val="24"/>
        </w:rPr>
        <w:t>załącznik nr 8.</w:t>
      </w:r>
    </w:p>
    <w:p w14:paraId="394B0089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0D6062BC" w14:textId="6637B136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Wykonawca zobligowany jest do przekazania Zamawiającemu </w:t>
      </w:r>
      <w:r>
        <w:rPr>
          <w:rFonts w:ascii="Times New Roman" w:eastAsia="Times New Roman" w:hAnsi="Times New Roman" w:cs="Times New Roman"/>
          <w:b/>
          <w:sz w:val="24"/>
        </w:rPr>
        <w:t xml:space="preserve">oświadczenia </w:t>
      </w:r>
      <w:r>
        <w:rPr>
          <w:rFonts w:ascii="Times New Roman" w:eastAsia="Times New Roman" w:hAnsi="Times New Roman" w:cs="Times New Roman"/>
          <w:b/>
          <w:sz w:val="24"/>
        </w:rPr>
        <w:br/>
        <w:t xml:space="preserve">o przynależności lub braku przynależności do grupy kapitałowej (wg Załącznika Nr 5 do </w:t>
      </w:r>
      <w:r>
        <w:rPr>
          <w:rFonts w:ascii="Times New Roman" w:eastAsia="Times New Roman" w:hAnsi="Times New Roman" w:cs="Times New Roman"/>
          <w:b/>
          <w:sz w:val="24"/>
        </w:rPr>
        <w:lastRenderedPageBreak/>
        <w:t>SIWZ) w terminie 3 dni</w:t>
      </w:r>
      <w:r>
        <w:rPr>
          <w:rFonts w:ascii="Times New Roman" w:eastAsia="Times New Roman" w:hAnsi="Times New Roman" w:cs="Times New Roman"/>
          <w:sz w:val="24"/>
        </w:rPr>
        <w:t xml:space="preserve"> od zamieszczenia na stronie internetowej Zamawiającego informacji, o której mowa w art. 86 ust. 5 ustawy </w:t>
      </w:r>
      <w:proofErr w:type="spellStart"/>
      <w:r>
        <w:rPr>
          <w:rFonts w:ascii="Times New Roman" w:eastAsia="Times New Roman" w:hAnsi="Times New Roman" w:cs="Times New Roman"/>
          <w:sz w:val="24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tj. informacji która zawiera </w:t>
      </w:r>
      <w:r w:rsidR="007C6F23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 xml:space="preserve">w szczególności firmy oraz adresy Wykonawców, którzy złożyli oferty w terminie określonym w SIWZ. </w:t>
      </w:r>
    </w:p>
    <w:p w14:paraId="541590B8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A5DB6B0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8366197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10. INFORMACJA O SPOSOBIE POROZUMIEWANIA SIĘ ZAMAWIAJĄCEGO Z WYKONAWCAMI:</w:t>
      </w:r>
    </w:p>
    <w:p w14:paraId="394ACE06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Sposób porozumiewania się: w niniejszym postępowaniu wszelkie oświadczenia, wnioski, zawiadomienia oraz informacje Zamawiający i Wykonawcy przekazują pisemnie lub przesłane pocztą elektroniczną na adres: </w:t>
      </w:r>
      <w:hyperlink r:id="rId8">
        <w:r>
          <w:rPr>
            <w:rFonts w:ascii="Times New Roman" w:eastAsia="Times New Roman" w:hAnsi="Times New Roman" w:cs="Times New Roman"/>
            <w:color w:val="0000FF"/>
            <w:sz w:val="24"/>
            <w:u w:val="single"/>
          </w:rPr>
          <w:t>spgodziesze@poczta.fm</w:t>
        </w:r>
      </w:hyperlink>
    </w:p>
    <w:p w14:paraId="05CE92CD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0E2750C" w14:textId="77777777" w:rsidR="00EC0A23" w:rsidRDefault="00D11397" w:rsidP="003C6788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 Pracownicy zamawiającego uprawnieni do bezpośredniego kontaktowania się </w:t>
      </w:r>
    </w:p>
    <w:p w14:paraId="6AB13E80" w14:textId="77777777" w:rsidR="00EC0A23" w:rsidRDefault="00D11397" w:rsidP="003C6788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 wykonawcami:</w:t>
      </w:r>
    </w:p>
    <w:p w14:paraId="2CB798FB" w14:textId="6C6C5AFC" w:rsidR="00EC0A23" w:rsidRDefault="00D11397" w:rsidP="003C6788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- w sprawach merytorycznych i formalnych </w:t>
      </w:r>
      <w:r w:rsidR="00C63073" w:rsidRPr="00C63073">
        <w:rPr>
          <w:rFonts w:ascii="Times New Roman" w:eastAsia="Times New Roman" w:hAnsi="Times New Roman" w:cs="Times New Roman"/>
          <w:sz w:val="24"/>
        </w:rPr>
        <w:t>Marzena Kostera</w:t>
      </w:r>
      <w:r w:rsidRPr="00C63073">
        <w:rPr>
          <w:rFonts w:ascii="Times New Roman" w:eastAsia="Times New Roman" w:hAnsi="Times New Roman" w:cs="Times New Roman"/>
          <w:sz w:val="24"/>
        </w:rPr>
        <w:t xml:space="preserve"> – tel. 62</w:t>
      </w:r>
      <w:r w:rsidR="003C6788" w:rsidRPr="00C63073">
        <w:rPr>
          <w:rFonts w:ascii="Times New Roman" w:eastAsia="Times New Roman" w:hAnsi="Times New Roman" w:cs="Times New Roman"/>
          <w:sz w:val="24"/>
        </w:rPr>
        <w:t>/</w:t>
      </w:r>
      <w:r w:rsidRPr="00C63073">
        <w:rPr>
          <w:rFonts w:ascii="Times New Roman" w:eastAsia="Times New Roman" w:hAnsi="Times New Roman" w:cs="Times New Roman"/>
          <w:sz w:val="24"/>
        </w:rPr>
        <w:t>7611</w:t>
      </w:r>
      <w:r w:rsidR="00C63073">
        <w:rPr>
          <w:rFonts w:ascii="Times New Roman" w:eastAsia="Times New Roman" w:hAnsi="Times New Roman" w:cs="Times New Roman"/>
          <w:sz w:val="24"/>
        </w:rPr>
        <w:t>083</w:t>
      </w:r>
    </w:p>
    <w:p w14:paraId="1A749EEA" w14:textId="77777777" w:rsidR="00EC0A23" w:rsidRPr="00C63073" w:rsidRDefault="00D11397" w:rsidP="003C6788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-  </w:t>
      </w:r>
      <w:r w:rsidRPr="00C63073">
        <w:rPr>
          <w:rFonts w:ascii="Times New Roman" w:eastAsia="Times New Roman" w:hAnsi="Times New Roman" w:cs="Times New Roman"/>
          <w:sz w:val="24"/>
        </w:rPr>
        <w:t xml:space="preserve">Godziny pracy, w których udzielane są informacje dotyczące przetargu: od poniedziałku </w:t>
      </w:r>
    </w:p>
    <w:p w14:paraId="070146A9" w14:textId="78C8E86E" w:rsidR="00EC0A23" w:rsidRDefault="00D11397" w:rsidP="003C6788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C63073">
        <w:rPr>
          <w:rFonts w:ascii="Times New Roman" w:eastAsia="Times New Roman" w:hAnsi="Times New Roman" w:cs="Times New Roman"/>
          <w:sz w:val="24"/>
        </w:rPr>
        <w:t xml:space="preserve">do piątku w godzinach </w:t>
      </w:r>
      <w:r w:rsidR="00C63073" w:rsidRPr="00C63073">
        <w:rPr>
          <w:rFonts w:ascii="Times New Roman" w:eastAsia="Times New Roman" w:hAnsi="Times New Roman" w:cs="Times New Roman"/>
          <w:sz w:val="24"/>
        </w:rPr>
        <w:t>8</w:t>
      </w:r>
      <w:r w:rsidRPr="00C63073">
        <w:rPr>
          <w:rFonts w:ascii="Times New Roman" w:eastAsia="Times New Roman" w:hAnsi="Times New Roman" w:cs="Times New Roman"/>
          <w:sz w:val="24"/>
        </w:rPr>
        <w:t>.00-14.</w:t>
      </w:r>
      <w:r w:rsidR="00C63073" w:rsidRPr="00C63073">
        <w:rPr>
          <w:rFonts w:ascii="Times New Roman" w:eastAsia="Times New Roman" w:hAnsi="Times New Roman" w:cs="Times New Roman"/>
          <w:sz w:val="24"/>
        </w:rPr>
        <w:t>0</w:t>
      </w:r>
      <w:r w:rsidRPr="00C63073">
        <w:rPr>
          <w:rFonts w:ascii="Times New Roman" w:eastAsia="Times New Roman" w:hAnsi="Times New Roman" w:cs="Times New Roman"/>
          <w:sz w:val="24"/>
        </w:rPr>
        <w:t>0</w:t>
      </w:r>
    </w:p>
    <w:p w14:paraId="57007817" w14:textId="77777777" w:rsidR="00EC0A23" w:rsidRDefault="00EC0A23" w:rsidP="003C6788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</w:rPr>
      </w:pPr>
    </w:p>
    <w:p w14:paraId="480BFB1F" w14:textId="77777777" w:rsidR="00EC0A23" w:rsidRDefault="00D11397" w:rsidP="003C6788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Wyjaśnienia treści SIWZ - każdy Wykonawca ma prawo zwrócić się do zamawiającego </w:t>
      </w:r>
    </w:p>
    <w:p w14:paraId="3A1C34AD" w14:textId="0AC4C7FD" w:rsidR="00EC0A23" w:rsidRDefault="00D11397" w:rsidP="003C6788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 wyjaśnienie </w:t>
      </w:r>
      <w:r w:rsidR="00AC284B">
        <w:rPr>
          <w:rFonts w:ascii="Times New Roman" w:eastAsia="Times New Roman" w:hAnsi="Times New Roman" w:cs="Times New Roman"/>
          <w:sz w:val="24"/>
        </w:rPr>
        <w:t>jej treści</w:t>
      </w:r>
      <w:r>
        <w:rPr>
          <w:rFonts w:ascii="Times New Roman" w:eastAsia="Times New Roman" w:hAnsi="Times New Roman" w:cs="Times New Roman"/>
          <w:sz w:val="24"/>
        </w:rPr>
        <w:t>. Zamawiający udzieli odpowiedzi zgodnie z terminami określonymi w  ustawie  pod warunkiem, że wniosek o wyjaśnienie wpłynie do Zamawiającego nie później niż do końca dnia</w:t>
      </w:r>
      <w:r w:rsidRPr="003C6788">
        <w:rPr>
          <w:rFonts w:ascii="Times New Roman" w:eastAsia="Times New Roman" w:hAnsi="Times New Roman" w:cs="Times New Roman"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w którym upływa połowa wyznaczonego terminu składania ofert. Pytania wykonawców muszą być sformułowane na piśmie.</w:t>
      </w:r>
    </w:p>
    <w:p w14:paraId="671D9E9F" w14:textId="77777777" w:rsidR="00EC0A23" w:rsidRDefault="00EC0A23" w:rsidP="003C6788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65B286E" w14:textId="4B64907B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4.Zamawiający nie zamierza zwoływać zebrania wykonawców w celu wyjaśnienia wątpliwości dotyczących </w:t>
      </w:r>
      <w:r w:rsidR="00AC284B">
        <w:rPr>
          <w:rFonts w:ascii="Times New Roman" w:eastAsia="Times New Roman" w:hAnsi="Times New Roman" w:cs="Times New Roman"/>
          <w:sz w:val="24"/>
        </w:rPr>
        <w:t>SIWZ</w:t>
      </w:r>
      <w:r>
        <w:rPr>
          <w:rFonts w:ascii="Times New Roman" w:eastAsia="Times New Roman" w:hAnsi="Times New Roman" w:cs="Times New Roman"/>
          <w:sz w:val="24"/>
        </w:rPr>
        <w:t>.</w:t>
      </w:r>
    </w:p>
    <w:p w14:paraId="222AE8AB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32CA064" w14:textId="391BFA83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5.W uzasadnionych przypadkach Zamawiający może przed upływem terminu składania ofert zmienić treść SIWZ. Dokonaną zmianę Zamawiający przekazuje niezwłocznie wszystkim Wykonawcom, którym przekazano SIWZ i zamieszcza ją na stronie internetowej.</w:t>
      </w:r>
    </w:p>
    <w:p w14:paraId="421205FA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Jeżeli zmiana treści SIWZ prowadzi do zmiany ogłoszenia o zamówieniu Zamawiający zamieszcza ogłoszenie o zmianie w Biuletynie Zamówień Publicznych.</w:t>
      </w:r>
    </w:p>
    <w:p w14:paraId="5DCADA90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A2FBD39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11. WYMAGANIA DOTYCZĄCE WADIUM </w:t>
      </w:r>
    </w:p>
    <w:p w14:paraId="247B17AA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21479413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1.Zamawiający nie wymaga wniesienia wadium.</w:t>
      </w:r>
    </w:p>
    <w:p w14:paraId="52086309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26CC2AB6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018F44D0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12. TERMIN ZWIĄZANIA OFERTĄ</w:t>
      </w:r>
    </w:p>
    <w:p w14:paraId="704F97FB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8866FC5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1.Składający ofertę pozostaje z nią związany przez 30 dni. Bieg terminu rozpoczyna się wraz z upływem terminu składania ofert.</w:t>
      </w:r>
    </w:p>
    <w:p w14:paraId="7116FC2C" w14:textId="19D514E7" w:rsidR="00C63073" w:rsidRDefault="00C6307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E8FB192" w14:textId="77777777" w:rsidR="00C63073" w:rsidRDefault="00C6307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7879961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13. OPIS SPOSOBU PRZYGOTOWANIA OFERT:</w:t>
      </w:r>
    </w:p>
    <w:p w14:paraId="6813EC50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5F5D9D3D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1.Oferta winna być sporządzona wg wzoru na formularzu oferty stanowiącym załącznik nr 1 do specyfikacji wraz z załącznikiem cenowym (załącznik nr 2), odpowiednim dla danej części zamówienia.</w:t>
      </w:r>
    </w:p>
    <w:p w14:paraId="256627BF" w14:textId="184B5225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2.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Do oferty winny być załączone wszystkie dokumenty wymagane odpowiednimi postanowieniami </w:t>
      </w:r>
      <w:r w:rsidR="00AC284B">
        <w:rPr>
          <w:rFonts w:ascii="Times New Roman" w:eastAsia="Times New Roman" w:hAnsi="Times New Roman" w:cs="Times New Roman"/>
          <w:sz w:val="24"/>
        </w:rPr>
        <w:t>SIWZ</w:t>
      </w:r>
      <w:r>
        <w:rPr>
          <w:rFonts w:ascii="Times New Roman" w:eastAsia="Times New Roman" w:hAnsi="Times New Roman" w:cs="Times New Roman"/>
          <w:sz w:val="24"/>
        </w:rPr>
        <w:t>, w tym podpisany projekt umowy.</w:t>
      </w:r>
    </w:p>
    <w:p w14:paraId="5B0F8428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Oferta oraz załączniki do oferty muszą by</w:t>
      </w:r>
      <w:r w:rsidR="003C6788">
        <w:rPr>
          <w:rFonts w:ascii="Times New Roman" w:eastAsia="Times New Roman" w:hAnsi="Times New Roman" w:cs="Times New Roman"/>
          <w:sz w:val="24"/>
        </w:rPr>
        <w:t>ć sporządzone w formie pisemnej</w:t>
      </w:r>
      <w:r>
        <w:rPr>
          <w:rFonts w:ascii="Times New Roman" w:eastAsia="Times New Roman" w:hAnsi="Times New Roman" w:cs="Times New Roman"/>
          <w:sz w:val="24"/>
        </w:rPr>
        <w:t>,</w:t>
      </w:r>
      <w:r w:rsidR="00E76DE4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w języku polskim, czytelnie</w:t>
      </w:r>
      <w:r w:rsidR="003C6788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-</w:t>
      </w:r>
      <w:r w:rsidR="003C6788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na komputerze, maszynie do pisania lub ręcznie długopisem nieścieralnym.</w:t>
      </w:r>
    </w:p>
    <w:p w14:paraId="7D4DCE17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4.Zaleca się aby wszystkie karty spiąć(zszyć) w sposób trwały zapobiegający zdekompletowaniu zawartości oferty oraz wszystkie zapisane strony oferty muszą być ponumerowane kolejnymi numerami.</w:t>
      </w:r>
    </w:p>
    <w:p w14:paraId="2CE84736" w14:textId="5F2D5C9D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 W przypadku, gdyby oferent, jako załącznik do oferty, dołączył kopię jakiegoś dokumentu powyższa kopia winna być potwierdzona przez uprawnionego przedstawiciela oferenta.</w:t>
      </w:r>
    </w:p>
    <w:p w14:paraId="6600AA06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 Oferenci przedstawią oferty zgodne z wymaganiami warunków zamówienia, alternatywy nie będą brane pod uwagę.</w:t>
      </w:r>
    </w:p>
    <w:p w14:paraId="428785FD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 Wszystkie załączniki do oferty stanowiące oświadczenia oferenta winny być również podpisane przez upoważnionego przedstawiciela oferenta, a także wszelkie miejsca w których oferent naniósł zmiany.</w:t>
      </w:r>
    </w:p>
    <w:p w14:paraId="642C24A2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 Pełnomocnictwo do podpisania oferty winno być dołączone do oferty, o ile nie wynika z innych dokumentów załączonych przez oferenta.</w:t>
      </w:r>
    </w:p>
    <w:p w14:paraId="0C864002" w14:textId="6A46DB42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9. W ofercie oferent może zaproponować substytut produktu składnikowo, wagowo </w:t>
      </w:r>
      <w:r w:rsidR="009C5D9E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i jakościowo identyczny do zaproponowanego przez Zamawiającego w załączniku cenowym.</w:t>
      </w:r>
    </w:p>
    <w:p w14:paraId="15524873" w14:textId="647079BD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10. Produkt podany w ofercie przez oferenta jest produktem, który oferent po udzieleniu  zamówienia będzie musiał dostarczyć i nie może go zamienić bez pisemnej zgody Zamawiającego.                                                                                                                                11. </w:t>
      </w:r>
      <w:r w:rsidRPr="00F9047A">
        <w:rPr>
          <w:rFonts w:ascii="Times New Roman" w:eastAsia="Times New Roman" w:hAnsi="Times New Roman" w:cs="Times New Roman"/>
          <w:sz w:val="24"/>
        </w:rPr>
        <w:t xml:space="preserve">Oferent winien spakować ofertę w kopercie, która będzie zaadresowana na Zamawiającego, na adres podany na wstępie oraz będzie posiadać oznaczenie </w:t>
      </w:r>
      <w:r w:rsidRPr="00F9047A">
        <w:rPr>
          <w:rFonts w:ascii="Times New Roman" w:eastAsia="Times New Roman" w:hAnsi="Times New Roman" w:cs="Times New Roman"/>
          <w:b/>
          <w:sz w:val="24"/>
        </w:rPr>
        <w:t>„oferta - zakup artykułów spo</w:t>
      </w:r>
      <w:r w:rsidRPr="00F9047A">
        <w:rPr>
          <w:rFonts w:ascii="Times New Roman" w:eastAsia="Times New Roman" w:hAnsi="Times New Roman" w:cs="Times New Roman"/>
          <w:sz w:val="24"/>
        </w:rPr>
        <w:t>ż</w:t>
      </w:r>
      <w:r w:rsidRPr="00F9047A">
        <w:rPr>
          <w:rFonts w:ascii="Times New Roman" w:eastAsia="Times New Roman" w:hAnsi="Times New Roman" w:cs="Times New Roman"/>
          <w:b/>
          <w:sz w:val="24"/>
        </w:rPr>
        <w:t>ywczych</w:t>
      </w:r>
      <w:r w:rsidR="009C5D9E" w:rsidRPr="00F9047A">
        <w:rPr>
          <w:rFonts w:ascii="Times New Roman" w:eastAsia="Times New Roman" w:hAnsi="Times New Roman" w:cs="Times New Roman"/>
          <w:sz w:val="24"/>
        </w:rPr>
        <w:t xml:space="preserve"> - </w:t>
      </w:r>
      <w:r w:rsidR="009C5D9E" w:rsidRPr="00F9047A">
        <w:rPr>
          <w:rFonts w:ascii="Times New Roman" w:eastAsia="Times New Roman" w:hAnsi="Times New Roman" w:cs="Times New Roman"/>
          <w:b/>
          <w:bCs/>
          <w:sz w:val="24"/>
        </w:rPr>
        <w:t>………………………..</w:t>
      </w:r>
      <w:r w:rsidRPr="00F9047A">
        <w:rPr>
          <w:rFonts w:ascii="Times New Roman" w:eastAsia="Times New Roman" w:hAnsi="Times New Roman" w:cs="Times New Roman"/>
          <w:sz w:val="24"/>
        </w:rPr>
        <w:t xml:space="preserve"> (należy podać asortyment, np. nabiał, mrożonki itp.)</w:t>
      </w:r>
      <w:r w:rsidR="009C5D9E" w:rsidRPr="00F9047A">
        <w:rPr>
          <w:rFonts w:ascii="Times New Roman" w:eastAsia="Times New Roman" w:hAnsi="Times New Roman" w:cs="Times New Roman"/>
          <w:sz w:val="24"/>
        </w:rPr>
        <w:t>”</w:t>
      </w:r>
      <w:r w:rsidRPr="00F9047A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F9047A">
        <w:rPr>
          <w:rFonts w:ascii="Times New Roman" w:eastAsia="Times New Roman" w:hAnsi="Times New Roman" w:cs="Times New Roman"/>
          <w:sz w:val="24"/>
        </w:rPr>
        <w:t xml:space="preserve">oraz </w:t>
      </w:r>
      <w:r w:rsidRPr="00F9047A">
        <w:rPr>
          <w:rFonts w:ascii="Times New Roman" w:eastAsia="Times New Roman" w:hAnsi="Times New Roman" w:cs="Times New Roman"/>
          <w:b/>
          <w:sz w:val="24"/>
        </w:rPr>
        <w:t>„nie otwiera</w:t>
      </w:r>
      <w:r w:rsidRPr="00F9047A">
        <w:rPr>
          <w:rFonts w:ascii="Times New Roman" w:eastAsia="Times New Roman" w:hAnsi="Times New Roman" w:cs="Times New Roman"/>
          <w:sz w:val="24"/>
        </w:rPr>
        <w:t xml:space="preserve">ć </w:t>
      </w:r>
      <w:r w:rsidRPr="00F9047A">
        <w:rPr>
          <w:rFonts w:ascii="Times New Roman" w:eastAsia="Times New Roman" w:hAnsi="Times New Roman" w:cs="Times New Roman"/>
          <w:b/>
          <w:sz w:val="24"/>
        </w:rPr>
        <w:t xml:space="preserve">przed  dniem </w:t>
      </w:r>
      <w:r w:rsidR="009C5D9E" w:rsidRPr="00F9047A">
        <w:rPr>
          <w:rFonts w:ascii="Times New Roman" w:eastAsia="Times New Roman" w:hAnsi="Times New Roman" w:cs="Times New Roman"/>
          <w:b/>
          <w:sz w:val="24"/>
        </w:rPr>
        <w:t>2</w:t>
      </w:r>
      <w:r w:rsidR="00F9047A" w:rsidRPr="00F9047A">
        <w:rPr>
          <w:rFonts w:ascii="Times New Roman" w:eastAsia="Times New Roman" w:hAnsi="Times New Roman" w:cs="Times New Roman"/>
          <w:b/>
          <w:sz w:val="24"/>
        </w:rPr>
        <w:t>5</w:t>
      </w:r>
      <w:r w:rsidR="003C6788" w:rsidRPr="00F9047A">
        <w:rPr>
          <w:rFonts w:ascii="Times New Roman" w:eastAsia="Times New Roman" w:hAnsi="Times New Roman" w:cs="Times New Roman"/>
          <w:b/>
          <w:sz w:val="24"/>
        </w:rPr>
        <w:t>.08.20</w:t>
      </w:r>
      <w:r w:rsidR="009C5D9E" w:rsidRPr="00F9047A">
        <w:rPr>
          <w:rFonts w:ascii="Times New Roman" w:eastAsia="Times New Roman" w:hAnsi="Times New Roman" w:cs="Times New Roman"/>
          <w:b/>
          <w:sz w:val="24"/>
        </w:rPr>
        <w:t>20</w:t>
      </w:r>
      <w:r w:rsidRPr="00F9047A">
        <w:rPr>
          <w:rFonts w:ascii="Times New Roman" w:eastAsia="Times New Roman" w:hAnsi="Times New Roman" w:cs="Times New Roman"/>
          <w:b/>
          <w:sz w:val="24"/>
        </w:rPr>
        <w:t>r ,  godz. 10:00”</w:t>
      </w:r>
    </w:p>
    <w:p w14:paraId="3508758F" w14:textId="68032EF6" w:rsidR="00AC351C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12. Poza oznaczeniami podanymi powyżej koperta będzie posiadać nazwę i adres oferenta, aby można było odesłać ofertę w przypadku stwierdzenia jej opóźnienia.</w:t>
      </w:r>
    </w:p>
    <w:p w14:paraId="0FC28D35" w14:textId="49FB3C40" w:rsidR="00AC351C" w:rsidRDefault="00AC351C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13. </w:t>
      </w:r>
      <w:r w:rsidRPr="00D94290">
        <w:rPr>
          <w:rFonts w:ascii="Times New Roman" w:eastAsia="Times New Roman" w:hAnsi="Times New Roman" w:cs="Times New Roman"/>
          <w:b/>
          <w:bCs/>
          <w:sz w:val="24"/>
        </w:rPr>
        <w:t xml:space="preserve">Uwaga! </w:t>
      </w:r>
      <w:r w:rsidR="001D03C6" w:rsidRPr="00D94290">
        <w:rPr>
          <w:rFonts w:ascii="Times New Roman" w:eastAsia="Times New Roman" w:hAnsi="Times New Roman" w:cs="Times New Roman"/>
          <w:b/>
          <w:bCs/>
          <w:sz w:val="24"/>
        </w:rPr>
        <w:t xml:space="preserve">Zamawiający wymaga, aby </w:t>
      </w:r>
      <w:r w:rsidR="00366E94" w:rsidRPr="00D94290">
        <w:rPr>
          <w:rFonts w:ascii="Times New Roman" w:eastAsia="Times New Roman" w:hAnsi="Times New Roman" w:cs="Times New Roman"/>
          <w:b/>
          <w:bCs/>
          <w:sz w:val="24"/>
        </w:rPr>
        <w:t xml:space="preserve">oferty dla poszczególnych części zostały złożone </w:t>
      </w:r>
      <w:r w:rsidR="00366E94" w:rsidRPr="00D94290">
        <w:rPr>
          <w:rFonts w:ascii="Times New Roman" w:eastAsia="Times New Roman" w:hAnsi="Times New Roman" w:cs="Times New Roman"/>
          <w:b/>
          <w:bCs/>
          <w:sz w:val="24"/>
        </w:rPr>
        <w:br/>
        <w:t>w osobnych kopertach</w:t>
      </w:r>
      <w:r w:rsidR="00D94290" w:rsidRPr="00D94290">
        <w:rPr>
          <w:rFonts w:ascii="Times New Roman" w:eastAsia="Times New Roman" w:hAnsi="Times New Roman" w:cs="Times New Roman"/>
          <w:b/>
          <w:bCs/>
          <w:sz w:val="24"/>
        </w:rPr>
        <w:t xml:space="preserve"> jako komplet dokumentów (tzn. formularz ofertowy wraz </w:t>
      </w:r>
      <w:r w:rsidR="00F9047A">
        <w:rPr>
          <w:rFonts w:ascii="Times New Roman" w:eastAsia="Times New Roman" w:hAnsi="Times New Roman" w:cs="Times New Roman"/>
          <w:b/>
          <w:bCs/>
          <w:sz w:val="24"/>
        </w:rPr>
        <w:br/>
      </w:r>
      <w:r w:rsidR="00D94290" w:rsidRPr="00D94290">
        <w:rPr>
          <w:rFonts w:ascii="Times New Roman" w:eastAsia="Times New Roman" w:hAnsi="Times New Roman" w:cs="Times New Roman"/>
          <w:b/>
          <w:bCs/>
          <w:sz w:val="24"/>
        </w:rPr>
        <w:t>z wszystkimi załącznikami).</w:t>
      </w:r>
    </w:p>
    <w:p w14:paraId="19DCD9AD" w14:textId="403B9D48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</w:t>
      </w:r>
      <w:r w:rsidR="00D94290">
        <w:rPr>
          <w:rFonts w:ascii="Times New Roman" w:eastAsia="Times New Roman" w:hAnsi="Times New Roman" w:cs="Times New Roman"/>
          <w:sz w:val="24"/>
        </w:rPr>
        <w:t>4</w:t>
      </w:r>
      <w:r>
        <w:rPr>
          <w:rFonts w:ascii="Times New Roman" w:eastAsia="Times New Roman" w:hAnsi="Times New Roman" w:cs="Times New Roman"/>
          <w:sz w:val="24"/>
        </w:rPr>
        <w:t>. Oferent może wprowadzić zmiany lub wycofać złożoną przez siebie ofertę pod warunkiem, że Zamawiający otrzyma powiadomienie o wprowadzeniu zmian lub wycofaniu przed terminem składania ofert.</w:t>
      </w:r>
    </w:p>
    <w:p w14:paraId="489792EB" w14:textId="08C9AECA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</w:t>
      </w:r>
      <w:r w:rsidR="00D94290">
        <w:rPr>
          <w:rFonts w:ascii="Times New Roman" w:eastAsia="Times New Roman" w:hAnsi="Times New Roman" w:cs="Times New Roman"/>
          <w:sz w:val="24"/>
        </w:rPr>
        <w:t>5</w:t>
      </w:r>
      <w:r>
        <w:rPr>
          <w:rFonts w:ascii="Times New Roman" w:eastAsia="Times New Roman" w:hAnsi="Times New Roman" w:cs="Times New Roman"/>
          <w:sz w:val="24"/>
        </w:rPr>
        <w:t>. Powiadomienie o wprowadzeniu zmian lub wycofaniu zostanie przygotowane, opieczętowane i oznaczone zgodnie z postanowieniami pkt. 11  i będzie do</w:t>
      </w:r>
      <w:r w:rsidR="003C6788">
        <w:rPr>
          <w:rFonts w:ascii="Times New Roman" w:eastAsia="Times New Roman" w:hAnsi="Times New Roman" w:cs="Times New Roman"/>
          <w:sz w:val="24"/>
        </w:rPr>
        <w:t xml:space="preserve">datkowo oznaczona określeniami </w:t>
      </w:r>
      <w:r>
        <w:rPr>
          <w:rFonts w:ascii="Times New Roman" w:eastAsia="Times New Roman" w:hAnsi="Times New Roman" w:cs="Times New Roman"/>
          <w:sz w:val="24"/>
        </w:rPr>
        <w:t>„ ZMIANA” lub „WYCOFANIE”</w:t>
      </w:r>
    </w:p>
    <w:p w14:paraId="79EC2FBD" w14:textId="76A0742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</w:t>
      </w:r>
      <w:r w:rsidR="00D94290">
        <w:rPr>
          <w:rFonts w:ascii="Times New Roman" w:eastAsia="Times New Roman" w:hAnsi="Times New Roman" w:cs="Times New Roman"/>
          <w:sz w:val="24"/>
        </w:rPr>
        <w:t>6</w:t>
      </w:r>
      <w:r>
        <w:rPr>
          <w:rFonts w:ascii="Times New Roman" w:eastAsia="Times New Roman" w:hAnsi="Times New Roman" w:cs="Times New Roman"/>
          <w:sz w:val="24"/>
        </w:rPr>
        <w:t>. Oferent nie może wycofać oferty i wprowadzić zmian w ofercie po upływie terminu składania ofert.</w:t>
      </w:r>
    </w:p>
    <w:p w14:paraId="74F054DA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42F41E50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2A3BCB4A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14. MIEJSCE ORAZ TERMIN SKŁADANIA I OTWARCIA OFERT:</w:t>
      </w:r>
    </w:p>
    <w:p w14:paraId="52F2A2C2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415AD441" w14:textId="1A6F0558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1. Ofertę należy składać w dni </w:t>
      </w:r>
      <w:r>
        <w:rPr>
          <w:rFonts w:ascii="Times New Roman" w:eastAsia="Times New Roman" w:hAnsi="Times New Roman" w:cs="Times New Roman"/>
          <w:b/>
          <w:sz w:val="24"/>
        </w:rPr>
        <w:t>robocze w Zespole Szkół Nr 1 w Godzieszach Wielkich, ul Kordeckiego 8, wejście B  (</w:t>
      </w:r>
      <w:r w:rsidRPr="00F9047A">
        <w:rPr>
          <w:rFonts w:ascii="Times New Roman" w:eastAsia="Times New Roman" w:hAnsi="Times New Roman" w:cs="Times New Roman"/>
          <w:b/>
          <w:sz w:val="24"/>
        </w:rPr>
        <w:t>se</w:t>
      </w:r>
      <w:r w:rsidR="003C6788" w:rsidRPr="00F9047A">
        <w:rPr>
          <w:rFonts w:ascii="Times New Roman" w:eastAsia="Times New Roman" w:hAnsi="Times New Roman" w:cs="Times New Roman"/>
          <w:b/>
          <w:sz w:val="24"/>
        </w:rPr>
        <w:t xml:space="preserve">kretariat) w terminie do dnia </w:t>
      </w:r>
      <w:r w:rsidR="00D94290" w:rsidRPr="00F9047A">
        <w:rPr>
          <w:rFonts w:ascii="Times New Roman" w:eastAsia="Times New Roman" w:hAnsi="Times New Roman" w:cs="Times New Roman"/>
          <w:b/>
          <w:sz w:val="24"/>
        </w:rPr>
        <w:t>2</w:t>
      </w:r>
      <w:r w:rsidR="00F9047A" w:rsidRPr="00F9047A">
        <w:rPr>
          <w:rFonts w:ascii="Times New Roman" w:eastAsia="Times New Roman" w:hAnsi="Times New Roman" w:cs="Times New Roman"/>
          <w:b/>
          <w:sz w:val="24"/>
        </w:rPr>
        <w:t>5</w:t>
      </w:r>
      <w:r w:rsidR="003C6788" w:rsidRPr="00F9047A">
        <w:rPr>
          <w:rFonts w:ascii="Times New Roman" w:eastAsia="Times New Roman" w:hAnsi="Times New Roman" w:cs="Times New Roman"/>
          <w:b/>
          <w:sz w:val="24"/>
        </w:rPr>
        <w:t>.08.20</w:t>
      </w:r>
      <w:r w:rsidR="00D94290" w:rsidRPr="00F9047A">
        <w:rPr>
          <w:rFonts w:ascii="Times New Roman" w:eastAsia="Times New Roman" w:hAnsi="Times New Roman" w:cs="Times New Roman"/>
          <w:b/>
          <w:sz w:val="24"/>
        </w:rPr>
        <w:t>20</w:t>
      </w:r>
      <w:r w:rsidRPr="00F9047A">
        <w:rPr>
          <w:rFonts w:ascii="Times New Roman" w:eastAsia="Times New Roman" w:hAnsi="Times New Roman" w:cs="Times New Roman"/>
          <w:b/>
          <w:sz w:val="24"/>
        </w:rPr>
        <w:t xml:space="preserve"> r. do godz. 9:30.</w:t>
      </w:r>
    </w:p>
    <w:p w14:paraId="548D8B0B" w14:textId="2D8768F1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Oferty złożone po terminie zostaną zwrócone Wykonawcom bez otwierania.</w:t>
      </w:r>
    </w:p>
    <w:p w14:paraId="551BFF22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Dla ofert przesłanych pocztą liczy się data i godzina dostarczenia do siedziby Zamawiającego  a nie data stempla pocztowego.</w:t>
      </w:r>
    </w:p>
    <w:p w14:paraId="2E17A8E6" w14:textId="099BE4BE" w:rsidR="00EC0A23" w:rsidRDefault="00D11397" w:rsidP="003C678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 Zamawiający otworzy koperty z ofertami i zmianami </w:t>
      </w:r>
      <w:r>
        <w:rPr>
          <w:rFonts w:ascii="Times New Roman" w:eastAsia="Times New Roman" w:hAnsi="Times New Roman" w:cs="Times New Roman"/>
          <w:b/>
          <w:sz w:val="24"/>
        </w:rPr>
        <w:t>w sie</w:t>
      </w:r>
      <w:r w:rsidR="003C6788">
        <w:rPr>
          <w:rFonts w:ascii="Times New Roman" w:eastAsia="Times New Roman" w:hAnsi="Times New Roman" w:cs="Times New Roman"/>
          <w:b/>
          <w:sz w:val="24"/>
        </w:rPr>
        <w:t xml:space="preserve">dzibie Zamawiającego sala </w:t>
      </w:r>
      <w:r w:rsidR="00C63073">
        <w:rPr>
          <w:rFonts w:ascii="Times New Roman" w:eastAsia="Times New Roman" w:hAnsi="Times New Roman" w:cs="Times New Roman"/>
          <w:b/>
          <w:sz w:val="24"/>
        </w:rPr>
        <w:br/>
      </w:r>
      <w:r w:rsidR="003C6788">
        <w:rPr>
          <w:rFonts w:ascii="Times New Roman" w:eastAsia="Times New Roman" w:hAnsi="Times New Roman" w:cs="Times New Roman"/>
          <w:b/>
          <w:sz w:val="24"/>
        </w:rPr>
        <w:t xml:space="preserve">nr 9 </w:t>
      </w:r>
      <w:r w:rsidRPr="00F9047A">
        <w:rPr>
          <w:rFonts w:ascii="Times New Roman" w:eastAsia="Times New Roman" w:hAnsi="Times New Roman" w:cs="Times New Roman"/>
          <w:b/>
          <w:sz w:val="24"/>
        </w:rPr>
        <w:t xml:space="preserve">w dniu </w:t>
      </w:r>
      <w:r w:rsidR="00D94290" w:rsidRPr="00F9047A">
        <w:rPr>
          <w:rFonts w:ascii="Times New Roman" w:eastAsia="Times New Roman" w:hAnsi="Times New Roman" w:cs="Times New Roman"/>
          <w:b/>
          <w:sz w:val="24"/>
        </w:rPr>
        <w:t>2</w:t>
      </w:r>
      <w:r w:rsidR="00F9047A" w:rsidRPr="00F9047A">
        <w:rPr>
          <w:rFonts w:ascii="Times New Roman" w:eastAsia="Times New Roman" w:hAnsi="Times New Roman" w:cs="Times New Roman"/>
          <w:b/>
          <w:sz w:val="24"/>
        </w:rPr>
        <w:t>5</w:t>
      </w:r>
      <w:r w:rsidR="003C6788" w:rsidRPr="00F9047A">
        <w:rPr>
          <w:rFonts w:ascii="Times New Roman" w:eastAsia="Times New Roman" w:hAnsi="Times New Roman" w:cs="Times New Roman"/>
          <w:b/>
          <w:sz w:val="24"/>
        </w:rPr>
        <w:t>.08.20</w:t>
      </w:r>
      <w:r w:rsidR="00D94290" w:rsidRPr="00F9047A">
        <w:rPr>
          <w:rFonts w:ascii="Times New Roman" w:eastAsia="Times New Roman" w:hAnsi="Times New Roman" w:cs="Times New Roman"/>
          <w:b/>
          <w:sz w:val="24"/>
        </w:rPr>
        <w:t>20</w:t>
      </w:r>
      <w:r w:rsidRPr="00F9047A">
        <w:rPr>
          <w:rFonts w:ascii="Times New Roman" w:eastAsia="Times New Roman" w:hAnsi="Times New Roman" w:cs="Times New Roman"/>
          <w:b/>
          <w:sz w:val="24"/>
        </w:rPr>
        <w:t xml:space="preserve"> r. o godz. 10:00.</w:t>
      </w:r>
    </w:p>
    <w:p w14:paraId="5CB74875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5. Otwarcie ofert jest jawne.</w:t>
      </w:r>
    </w:p>
    <w:p w14:paraId="7E63A696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 Koperty oznaczone „WYCOFANIE” będą zwrócone Wykonawcy.</w:t>
      </w:r>
    </w:p>
    <w:p w14:paraId="4FFAD2E2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 Bezpośrednio przed otwarciem ofert Zamawiający poda kwotę jaka zamierza przeznaczyć na sfinansowanie zamówienia.</w:t>
      </w:r>
    </w:p>
    <w:p w14:paraId="647914D2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 Podczas otwarcia ofert zamawiający poda nazwy firmy oraz adresy oferentów, a także informacje dotyczące ceny.</w:t>
      </w:r>
    </w:p>
    <w:p w14:paraId="1420ABA3" w14:textId="4D77C799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9. Informacje o których mowa wyżej zamawiający przekaże oferentom, którzy nie byli obecni przy otwarciu ofert, na ich pisemny wniosek.</w:t>
      </w:r>
    </w:p>
    <w:p w14:paraId="44653C8B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10. W toku badania i oceny złożonych ofert Zamawiający może żądać od oferentów wyjaśnień dotyczących treści złożonych ofert.</w:t>
      </w:r>
    </w:p>
    <w:p w14:paraId="7AD08067" w14:textId="07310769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11. </w:t>
      </w:r>
      <w:r>
        <w:rPr>
          <w:rFonts w:ascii="Times New Roman" w:eastAsia="Times New Roman" w:hAnsi="Times New Roman" w:cs="Times New Roman"/>
          <w:sz w:val="24"/>
        </w:rPr>
        <w:t xml:space="preserve">Zgodnie z art. 24 aa </w:t>
      </w:r>
      <w:proofErr w:type="spellStart"/>
      <w:r>
        <w:rPr>
          <w:rFonts w:ascii="Times New Roman" w:eastAsia="Times New Roman" w:hAnsi="Times New Roman" w:cs="Times New Roman"/>
          <w:sz w:val="24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Zamawiający najpierw dokona oceny ofert, a następnie zbada, czy Wykonawca, którego oferta została oceniona jako najkorzystniejsza, nie podlega wykluczeniu zgodnie z art. 24 ust. 1 pkt 12-23 </w:t>
      </w:r>
      <w:proofErr w:type="spellStart"/>
      <w:r>
        <w:rPr>
          <w:rFonts w:ascii="Times New Roman" w:eastAsia="Times New Roman" w:hAnsi="Times New Roman" w:cs="Times New Roman"/>
          <w:sz w:val="24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oraz spełnia warunki udziału </w:t>
      </w:r>
      <w:r w:rsidR="00D94290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 xml:space="preserve">w postępowaniu określone przez Zamawiającego w SIWZ. </w:t>
      </w:r>
    </w:p>
    <w:p w14:paraId="2BDADC71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647999F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3DD0F94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15. OPIS KRYTERIÓW, KTÓRYMI  ZAMAWIAJĄCY BĘDZIE SIĘ KIEROWAŁ PRZY WYBORZE OFERTY WRAZ Z PODANIEM ZNACZENIA TYCH KRYTERIÓW I SPOSOBU OCENY OFERT</w:t>
      </w:r>
    </w:p>
    <w:p w14:paraId="52AB57B0" w14:textId="7BB6D3EC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1.Zamawiający uzna oferty za spełniające wymagania i przyjmie</w:t>
      </w:r>
      <w:r w:rsidR="00FD69F5">
        <w:rPr>
          <w:rFonts w:ascii="Times New Roman" w:eastAsia="Times New Roman" w:hAnsi="Times New Roman" w:cs="Times New Roman"/>
          <w:sz w:val="24"/>
        </w:rPr>
        <w:t xml:space="preserve"> je</w:t>
      </w:r>
      <w:r>
        <w:rPr>
          <w:rFonts w:ascii="Times New Roman" w:eastAsia="Times New Roman" w:hAnsi="Times New Roman" w:cs="Times New Roman"/>
          <w:sz w:val="24"/>
        </w:rPr>
        <w:t xml:space="preserve"> do szczegółowego rozpatrywania, jeżeli:</w:t>
      </w:r>
    </w:p>
    <w:p w14:paraId="124FDA40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a. oferta została złożona w określonym przez Zamawiającego terminie;</w:t>
      </w:r>
    </w:p>
    <w:p w14:paraId="1C747E87" w14:textId="2CACA909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b. oferta spełnia wymagania określone </w:t>
      </w:r>
      <w:r w:rsidR="00FD69F5">
        <w:rPr>
          <w:rFonts w:ascii="Times New Roman" w:eastAsia="Times New Roman" w:hAnsi="Times New Roman" w:cs="Times New Roman"/>
          <w:sz w:val="24"/>
        </w:rPr>
        <w:t>SIWZ</w:t>
      </w:r>
    </w:p>
    <w:p w14:paraId="3C26BA24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c. Wykonawca przedstawił ofertę zgodną co do treści z wymaganiami Zamawiającego.</w:t>
      </w:r>
    </w:p>
    <w:p w14:paraId="34BFBA4A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Kryterium wyboru oferty  stanowi najniższa cena</w:t>
      </w:r>
    </w:p>
    <w:p w14:paraId="3A5A801A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Cena oferty (brutto)-100%</w:t>
      </w:r>
    </w:p>
    <w:p w14:paraId="3CF12968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Sposób oceny ofert:</w:t>
      </w:r>
    </w:p>
    <w:p w14:paraId="0ACE4AF5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Ilość punktów dla każdej oferty zostanie wyliczona według poniższego wzoru odrębnie dla każdej części:</w:t>
      </w:r>
    </w:p>
    <w:p w14:paraId="271E5A1E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C min.</w:t>
      </w:r>
    </w:p>
    <w:p w14:paraId="527404D1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C=---------------x 100%      1%-1 punkt</w:t>
      </w:r>
    </w:p>
    <w:p w14:paraId="47E9B08C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C Bad.</w:t>
      </w:r>
    </w:p>
    <w:p w14:paraId="6B26D6E7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</w:t>
      </w:r>
    </w:p>
    <w:p w14:paraId="4C0F5946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C-ilość punktów oferty badanej</w:t>
      </w:r>
    </w:p>
    <w:p w14:paraId="03E0A7ED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 min.- cena najniższa spośród wszystkich ofert nie podlegających odrzuceniu</w:t>
      </w:r>
    </w:p>
    <w:p w14:paraId="5C96EC3D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C </w:t>
      </w:r>
      <w:proofErr w:type="spellStart"/>
      <w:r>
        <w:rPr>
          <w:rFonts w:ascii="Times New Roman" w:eastAsia="Times New Roman" w:hAnsi="Times New Roman" w:cs="Times New Roman"/>
          <w:sz w:val="24"/>
        </w:rPr>
        <w:t>bad</w:t>
      </w:r>
      <w:proofErr w:type="spellEnd"/>
      <w:r>
        <w:rPr>
          <w:rFonts w:ascii="Times New Roman" w:eastAsia="Times New Roman" w:hAnsi="Times New Roman" w:cs="Times New Roman"/>
          <w:sz w:val="24"/>
        </w:rPr>
        <w:t>.- cena oferty badanej</w:t>
      </w:r>
    </w:p>
    <w:p w14:paraId="24F1C265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Obliczenia dokonywane będą do dwóch miejsc po przecinku.</w:t>
      </w:r>
    </w:p>
    <w:p w14:paraId="69BB552F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 Oferta, która przedstawia najkorzystniejszy bilans (maksymalna liczba przyznanych punktów w oparciu o ustalone kryterium) zostanie uznana za najkorzystniejszą, pozostałe oferty zostaną sklasyfikowane zgodnie z ilością uzyskanych punktów. Realizacja zamówienia zostanie powierzona Wykonawcy, którego oferta uzyska najwyższą ilość punktów.</w:t>
      </w:r>
    </w:p>
    <w:p w14:paraId="52BFEAA1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5.W przypadku, gdy nie będzie możliwy wybór najkorzystniejszej oferty ze względu na to, że zostały złożone oferty o takiej samej cenie, Zamawiający wzywa Wykonawców, którzy złożyli te oferty do złożenia w terminie określonym przez zamawiającego ofert dodatkowych. Wykonawcy, składając oferty dodatkowe, nie mogą zaoferować cen wyższych niż zaoferowane w złożonych pierwotnie ofertach.</w:t>
      </w:r>
    </w:p>
    <w:p w14:paraId="2798F450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 W toku badania i oceny ofert Zamawiający może żądać od Wykonawców wyjaśnień dotyczących treści złożonych ofert. Niedopuszczalne jest prowadzenie między Zamawiającym a Wykonawcą negocjacji dotyczących złożonej oferty oraz dokonywanie jakiejkolwiek zmiany w jej treści.</w:t>
      </w:r>
    </w:p>
    <w:p w14:paraId="31E16207" w14:textId="3E1AF1BE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7.Zamawiający w celu ustalenia,</w:t>
      </w:r>
      <w:r w:rsidR="00D94290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czy oferta zawiera rażąco niską cenę w stosunku do przedmiotu zamówienia, zwraca się  do Wykonawcy o udzielenie w określonym terminie wyjaśnień dotyczących elementów oferty mających wpływ na wysokość ceny.</w:t>
      </w:r>
    </w:p>
    <w:p w14:paraId="2E7A6C87" w14:textId="12F7E15F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8.Zamawiający odrzuca ofertę Wykonawcy,</w:t>
      </w:r>
      <w:r w:rsidR="00D94290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który nie złożył wyjaśnień lub jeżeli dokonana ocena wyjaśnień wraz z dostarczonymi dowodami potwierdza ,że oferta zawiera rażąco niską cenę w stosunku do przedmiotu zamówienia.</w:t>
      </w:r>
    </w:p>
    <w:p w14:paraId="29A2438C" w14:textId="2A4DEA64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9. Wykonawca, który złożył ofertę zawierającą inne omyłki polegające na niezgodności ze </w:t>
      </w:r>
      <w:r w:rsidR="00FD69F5">
        <w:rPr>
          <w:rFonts w:ascii="Times New Roman" w:eastAsia="Times New Roman" w:hAnsi="Times New Roman" w:cs="Times New Roman"/>
          <w:sz w:val="24"/>
        </w:rPr>
        <w:t>SIWZ</w:t>
      </w:r>
      <w:r>
        <w:rPr>
          <w:rFonts w:ascii="Times New Roman" w:eastAsia="Times New Roman" w:hAnsi="Times New Roman" w:cs="Times New Roman"/>
          <w:sz w:val="24"/>
        </w:rPr>
        <w:t>, nie powodujące istotnych zmian w treści oferty, zostanie poinformowany o ich poprawieniu i jeżeli w terminie trzech dni od daty otrzymania zawiadomienia nie zgodzi się na ich poprawienie, jego oferta zostanie odrzucona.</w:t>
      </w:r>
    </w:p>
    <w:p w14:paraId="510616CB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1A547C7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CBF9BEB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16. OPIS SPOSOBU OBLICZENIA CENY</w:t>
      </w:r>
    </w:p>
    <w:p w14:paraId="0DCD85AD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208E08B4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Cena oferty musi zawierać wszelkie koszty związane z wykonaniem przedmiotu zamówienia, wynikające z opisu przedmiotu zamówienia.</w:t>
      </w:r>
    </w:p>
    <w:p w14:paraId="03F0A67A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 Cena podana przez Wykonawcę jest ceną, która obowiązywać będzie do dnia oznaczonego jako koniec okresu na jaki została zawarta umowa, niezależnie od wszelkich czynników. Cena może być tylko jedna za </w:t>
      </w:r>
      <w:r w:rsidR="003C6788">
        <w:rPr>
          <w:rFonts w:ascii="Times New Roman" w:eastAsia="Times New Roman" w:hAnsi="Times New Roman" w:cs="Times New Roman"/>
          <w:sz w:val="24"/>
        </w:rPr>
        <w:t xml:space="preserve">oferowany przedmiot zamówienia, </w:t>
      </w:r>
      <w:r>
        <w:rPr>
          <w:rFonts w:ascii="Times New Roman" w:eastAsia="Times New Roman" w:hAnsi="Times New Roman" w:cs="Times New Roman"/>
          <w:sz w:val="24"/>
        </w:rPr>
        <w:t>nie dopuszcza się wariantowości cen.</w:t>
      </w:r>
    </w:p>
    <w:p w14:paraId="422F5BEE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Na cenę ofert ( brutto) składają się:</w:t>
      </w:r>
    </w:p>
    <w:p w14:paraId="2DE6897C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Cena netto powiększona o podatek VAT wg załączników cenowych</w:t>
      </w:r>
    </w:p>
    <w:p w14:paraId="00353397" w14:textId="5206DAD0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 Cena musi być wyrażona w złotych polskich (PLN) cyfrowo i słownie z dokładnością do dwóch miejsc po przecinku.</w:t>
      </w:r>
    </w:p>
    <w:p w14:paraId="1408DDA8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 Zamawiający poprawi omyłki rachunkowe, z uwzględnieniem konsekwencji rachunkowych dokonanych poprawek, o czym niezwłocznie zawiadomi Wykonawcę, którego oferta została poprawiona.</w:t>
      </w:r>
    </w:p>
    <w:p w14:paraId="332C398B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 Błędy w obliczeniu ceny lub omyłki rachunkowe w obliczaniu ceny, których nie można poprawić na podstawie art.87 ust. 2 ustawy Prawo zamówień Publicznych skutkują odrzuceniem oferty</w:t>
      </w:r>
    </w:p>
    <w:p w14:paraId="42A86497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127D1C4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17.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INFORMACJE DOTYCZ</w:t>
      </w:r>
      <w:r>
        <w:rPr>
          <w:rFonts w:ascii="Times New Roman" w:eastAsia="Times New Roman" w:hAnsi="Times New Roman" w:cs="Times New Roman"/>
          <w:sz w:val="24"/>
        </w:rPr>
        <w:t>Ą</w:t>
      </w:r>
      <w:r>
        <w:rPr>
          <w:rFonts w:ascii="Times New Roman" w:eastAsia="Times New Roman" w:hAnsi="Times New Roman" w:cs="Times New Roman"/>
          <w:b/>
          <w:sz w:val="24"/>
        </w:rPr>
        <w:t>CE WALUT OBCYCH, W JAKICH MOG</w:t>
      </w:r>
      <w:r w:rsidRPr="003C6788">
        <w:rPr>
          <w:rFonts w:ascii="Times New Roman" w:eastAsia="Times New Roman" w:hAnsi="Times New Roman" w:cs="Times New Roman"/>
          <w:b/>
          <w:sz w:val="24"/>
        </w:rPr>
        <w:t>Ą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BY</w:t>
      </w:r>
      <w:r>
        <w:rPr>
          <w:rFonts w:ascii="Times New Roman" w:eastAsia="Times New Roman" w:hAnsi="Times New Roman" w:cs="Times New Roman"/>
          <w:sz w:val="24"/>
        </w:rPr>
        <w:t xml:space="preserve">Ć </w:t>
      </w:r>
      <w:r>
        <w:rPr>
          <w:rFonts w:ascii="Times New Roman" w:eastAsia="Times New Roman" w:hAnsi="Times New Roman" w:cs="Times New Roman"/>
          <w:b/>
          <w:sz w:val="24"/>
        </w:rPr>
        <w:t>PROWADZONE ROZLICZENIA MI</w:t>
      </w:r>
      <w:r>
        <w:rPr>
          <w:rFonts w:ascii="Times New Roman" w:eastAsia="Times New Roman" w:hAnsi="Times New Roman" w:cs="Times New Roman"/>
          <w:sz w:val="24"/>
        </w:rPr>
        <w:t>Ę</w:t>
      </w:r>
      <w:r>
        <w:rPr>
          <w:rFonts w:ascii="Times New Roman" w:eastAsia="Times New Roman" w:hAnsi="Times New Roman" w:cs="Times New Roman"/>
          <w:b/>
          <w:sz w:val="24"/>
        </w:rPr>
        <w:t>DZY ZAMAWIAJ</w:t>
      </w:r>
      <w:r>
        <w:rPr>
          <w:rFonts w:ascii="Times New Roman" w:eastAsia="Times New Roman" w:hAnsi="Times New Roman" w:cs="Times New Roman"/>
          <w:sz w:val="24"/>
        </w:rPr>
        <w:t>Ą</w:t>
      </w:r>
      <w:r>
        <w:rPr>
          <w:rFonts w:ascii="Times New Roman" w:eastAsia="Times New Roman" w:hAnsi="Times New Roman" w:cs="Times New Roman"/>
          <w:b/>
          <w:sz w:val="24"/>
        </w:rPr>
        <w:t>CYM, A WYKONAWC</w:t>
      </w:r>
      <w:r w:rsidRPr="003C6788">
        <w:rPr>
          <w:rFonts w:ascii="Times New Roman" w:eastAsia="Times New Roman" w:hAnsi="Times New Roman" w:cs="Times New Roman"/>
          <w:b/>
          <w:sz w:val="24"/>
        </w:rPr>
        <w:t>Ą</w:t>
      </w:r>
    </w:p>
    <w:p w14:paraId="7FA72F08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BC43626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Walutą obowiązująca dla zamówienia jest PLN</w:t>
      </w:r>
    </w:p>
    <w:p w14:paraId="5505E9E3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EEA92BD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80C3E5D" w14:textId="4A8DBB86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18. INFORMACJE O FORMALNO</w:t>
      </w:r>
      <w:r>
        <w:rPr>
          <w:rFonts w:ascii="Times New Roman" w:eastAsia="Times New Roman" w:hAnsi="Times New Roman" w:cs="Times New Roman"/>
          <w:sz w:val="24"/>
        </w:rPr>
        <w:t>Ś</w:t>
      </w:r>
      <w:r>
        <w:rPr>
          <w:rFonts w:ascii="Times New Roman" w:eastAsia="Times New Roman" w:hAnsi="Times New Roman" w:cs="Times New Roman"/>
          <w:b/>
          <w:sz w:val="24"/>
        </w:rPr>
        <w:t>CIACH, JAKIE POWINNY ZOSTA</w:t>
      </w:r>
      <w:r>
        <w:rPr>
          <w:rFonts w:ascii="Times New Roman" w:eastAsia="Times New Roman" w:hAnsi="Times New Roman" w:cs="Times New Roman"/>
          <w:sz w:val="24"/>
        </w:rPr>
        <w:t xml:space="preserve">Ć </w:t>
      </w:r>
      <w:r>
        <w:rPr>
          <w:rFonts w:ascii="Times New Roman" w:eastAsia="Times New Roman" w:hAnsi="Times New Roman" w:cs="Times New Roman"/>
          <w:b/>
          <w:sz w:val="24"/>
        </w:rPr>
        <w:t xml:space="preserve">DOPEŁNIONE PO WYBORZE OFERTY W CELU ZAWARCIA UMOWY </w:t>
      </w:r>
      <w:r w:rsidR="003C6788">
        <w:rPr>
          <w:rFonts w:ascii="Times New Roman" w:eastAsia="Times New Roman" w:hAnsi="Times New Roman" w:cs="Times New Roman"/>
          <w:b/>
          <w:sz w:val="24"/>
        </w:rPr>
        <w:br/>
      </w:r>
      <w:r>
        <w:rPr>
          <w:rFonts w:ascii="Times New Roman" w:eastAsia="Times New Roman" w:hAnsi="Times New Roman" w:cs="Times New Roman"/>
          <w:b/>
          <w:sz w:val="24"/>
        </w:rPr>
        <w:t>W SPRAWIE ZAMÓWIENIA PUBLICZNEGO:</w:t>
      </w:r>
    </w:p>
    <w:p w14:paraId="38C17098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700945E4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Niezwłocznie po wyborze najkorzystniejszej oferty Zamawiający powiadomi wszystkich Wykonawców, którzy ubiegali się o udzielenie zamówienia, o jego wyborze, podając nazwę (firmę) albo imię i nazwisko, siedzibę albo miejsce zamieszkania i adres Wykonawcy, którego ofertę wybrano, uzasadnienie jej wyboru oraz nazwy (firmy) albo imiona i nazwiska, siedziby albo miejsca zamieszkania i adresy Wykonawców, którzy złożyli oferty, także punktacje przyznane ofertom w kryterium oceny ofert.</w:t>
      </w:r>
    </w:p>
    <w:p w14:paraId="2ECB3164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Zamawiający powiadomi wykonawców, których oferty zostały odrzucone lub zostali wykluczeni, podając uzasadnienie faktyczne i prawne.</w:t>
      </w:r>
    </w:p>
    <w:p w14:paraId="4432A304" w14:textId="77777777" w:rsidR="003C6788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3. Wykonawca, którego ofertę wybrano jako najkorzystniejszą zostanie dodatkowo poinformowany o terminie i miejscu zawarcia umowy.</w:t>
      </w:r>
    </w:p>
    <w:p w14:paraId="65A4BA8D" w14:textId="3A5FDE7E" w:rsidR="00EC0A23" w:rsidRDefault="003C6788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</w:t>
      </w:r>
      <w:r w:rsidR="00D11397">
        <w:rPr>
          <w:rFonts w:ascii="Times New Roman" w:eastAsia="Times New Roman" w:hAnsi="Times New Roman" w:cs="Times New Roman"/>
          <w:sz w:val="24"/>
        </w:rPr>
        <w:t xml:space="preserve">. Jeżeli Wykonawca, którego oferta została wybrana, uchyla się od zawarcia umowy </w:t>
      </w:r>
      <w:r w:rsidR="00D94290">
        <w:rPr>
          <w:rFonts w:ascii="Times New Roman" w:eastAsia="Times New Roman" w:hAnsi="Times New Roman" w:cs="Times New Roman"/>
          <w:sz w:val="24"/>
        </w:rPr>
        <w:br/>
      </w:r>
      <w:r w:rsidR="00D11397">
        <w:rPr>
          <w:rFonts w:ascii="Times New Roman" w:eastAsia="Times New Roman" w:hAnsi="Times New Roman" w:cs="Times New Roman"/>
          <w:sz w:val="24"/>
        </w:rPr>
        <w:t>w sprawie zamówienia publicznego lub nie wnosi wymaganego zabezpieczenia należytego wykonania umowy, Zamawiający wybierze spośród pozostałych ofert, bez przeprowadzania ponownej oceny, chyba ze zachodzą przesłanki, o których mowa wart. 93 ust.1 ustawy Prawo Zamówień Publicznych.</w:t>
      </w:r>
    </w:p>
    <w:p w14:paraId="7B9594DA" w14:textId="0393C127" w:rsidR="00EC0A23" w:rsidRDefault="003C6788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</w:t>
      </w:r>
      <w:r w:rsidR="00D11397">
        <w:rPr>
          <w:rFonts w:ascii="Times New Roman" w:eastAsia="Times New Roman" w:hAnsi="Times New Roman" w:cs="Times New Roman"/>
          <w:sz w:val="24"/>
        </w:rPr>
        <w:t xml:space="preserve">. Istotne postanowienia umowy zawarte są we wzorze umowy stanowiącym załącznik </w:t>
      </w:r>
      <w:r w:rsidR="00FD69F5">
        <w:rPr>
          <w:rFonts w:ascii="Times New Roman" w:eastAsia="Times New Roman" w:hAnsi="Times New Roman" w:cs="Times New Roman"/>
          <w:sz w:val="24"/>
        </w:rPr>
        <w:t xml:space="preserve">nr 3 </w:t>
      </w:r>
      <w:r w:rsidR="00D11397">
        <w:rPr>
          <w:rFonts w:ascii="Times New Roman" w:eastAsia="Times New Roman" w:hAnsi="Times New Roman" w:cs="Times New Roman"/>
          <w:sz w:val="24"/>
        </w:rPr>
        <w:t>do </w:t>
      </w:r>
      <w:r w:rsidR="00FD69F5">
        <w:rPr>
          <w:rFonts w:ascii="Times New Roman" w:eastAsia="Times New Roman" w:hAnsi="Times New Roman" w:cs="Times New Roman"/>
          <w:sz w:val="24"/>
        </w:rPr>
        <w:t>SIWZ</w:t>
      </w:r>
      <w:r w:rsidR="00D11397">
        <w:rPr>
          <w:rFonts w:ascii="Times New Roman" w:eastAsia="Times New Roman" w:hAnsi="Times New Roman" w:cs="Times New Roman"/>
          <w:sz w:val="24"/>
        </w:rPr>
        <w:t>.</w:t>
      </w:r>
    </w:p>
    <w:p w14:paraId="347C6309" w14:textId="77777777" w:rsidR="00EC0A23" w:rsidRDefault="003C6788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</w:t>
      </w:r>
      <w:r w:rsidR="00D11397">
        <w:rPr>
          <w:rFonts w:ascii="Times New Roman" w:eastAsia="Times New Roman" w:hAnsi="Times New Roman" w:cs="Times New Roman"/>
          <w:sz w:val="24"/>
        </w:rPr>
        <w:t>. Zawiadomienie o wyborze najkorzystniejszej oferty zostanie zamieszczone na szkolnej stronie internetowej oraz na tablicy ogłoszeń w siedzibie Zamawiającego.</w:t>
      </w:r>
    </w:p>
    <w:p w14:paraId="22F02338" w14:textId="77777777" w:rsidR="00EC0A23" w:rsidRDefault="003C6788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</w:t>
      </w:r>
      <w:r w:rsidR="00D11397">
        <w:rPr>
          <w:rFonts w:ascii="Times New Roman" w:eastAsia="Times New Roman" w:hAnsi="Times New Roman" w:cs="Times New Roman"/>
          <w:sz w:val="24"/>
        </w:rPr>
        <w:t>. Ogłoszenie o udzieleniu zamówienia niezwłocznie po zawarciu umowy Zamawiający umieści w Biuletynie Zamówień Publicznych, na stronie internetowej BIP Zamawiającego oraz na tablicy ogłoszeń w siedzibie Zamawiającego.</w:t>
      </w:r>
    </w:p>
    <w:p w14:paraId="7183D1BD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9123AEA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19. WYMAGANIA DOTYCZ</w:t>
      </w:r>
      <w:r>
        <w:rPr>
          <w:rFonts w:ascii="Times New Roman" w:eastAsia="Times New Roman" w:hAnsi="Times New Roman" w:cs="Times New Roman"/>
          <w:sz w:val="24"/>
        </w:rPr>
        <w:t>Ą</w:t>
      </w:r>
      <w:r>
        <w:rPr>
          <w:rFonts w:ascii="Times New Roman" w:eastAsia="Times New Roman" w:hAnsi="Times New Roman" w:cs="Times New Roman"/>
          <w:b/>
          <w:sz w:val="24"/>
        </w:rPr>
        <w:t>CE ZABEZPIECZENIA NALE</w:t>
      </w:r>
      <w:r>
        <w:rPr>
          <w:rFonts w:ascii="Times New Roman" w:eastAsia="Times New Roman" w:hAnsi="Times New Roman" w:cs="Times New Roman"/>
          <w:sz w:val="24"/>
        </w:rPr>
        <w:t>Ż</w:t>
      </w:r>
      <w:r>
        <w:rPr>
          <w:rFonts w:ascii="Times New Roman" w:eastAsia="Times New Roman" w:hAnsi="Times New Roman" w:cs="Times New Roman"/>
          <w:b/>
          <w:sz w:val="24"/>
        </w:rPr>
        <w:t>YTEGO WYKONANIA UMOWY:</w:t>
      </w:r>
    </w:p>
    <w:p w14:paraId="7B6B1B90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570D6D7B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1.Zamawiający nie wymaga od wykonawcy zabezpieczenia należytego wykonania umowy.</w:t>
      </w:r>
    </w:p>
    <w:p w14:paraId="392DDF6D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FE126F9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BA0F825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20. ISTOTNE DLA STRON POSTANOWIENIA UMOWY</w:t>
      </w:r>
    </w:p>
    <w:p w14:paraId="195C8D8B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0EAEC8C5" w14:textId="049F685E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1.Zamawiający informuje, że oferent będzie zobowiązany do podpisania umowy w formie zgodnej  projektem umowy załączonym do </w:t>
      </w:r>
      <w:r w:rsidR="00FD69F5">
        <w:rPr>
          <w:rFonts w:ascii="Times New Roman" w:eastAsia="Times New Roman" w:hAnsi="Times New Roman" w:cs="Times New Roman"/>
          <w:sz w:val="24"/>
        </w:rPr>
        <w:t xml:space="preserve">niniejszej </w:t>
      </w:r>
      <w:r>
        <w:rPr>
          <w:rFonts w:ascii="Times New Roman" w:eastAsia="Times New Roman" w:hAnsi="Times New Roman" w:cs="Times New Roman"/>
          <w:sz w:val="24"/>
        </w:rPr>
        <w:t>SIWZ</w:t>
      </w:r>
    </w:p>
    <w:p w14:paraId="6258D4AD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4E3EA03" w14:textId="77777777" w:rsidR="00EC0A23" w:rsidRPr="003C6788" w:rsidRDefault="00D11397" w:rsidP="003C678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  <w:r w:rsidRPr="003C6788">
        <w:rPr>
          <w:rFonts w:ascii="Times New Roman" w:eastAsia="Times New Roman" w:hAnsi="Times New Roman" w:cs="Times New Roman"/>
          <w:b/>
          <w:sz w:val="24"/>
        </w:rPr>
        <w:t xml:space="preserve">21. </w:t>
      </w:r>
      <w:r w:rsidRPr="003C6788">
        <w:rPr>
          <w:rFonts w:ascii="Times New Roman" w:eastAsia="Calibri" w:hAnsi="Times New Roman" w:cs="Times New Roman"/>
          <w:b/>
          <w:sz w:val="24"/>
        </w:rPr>
        <w:t xml:space="preserve">Klauzula informacyjna z art. 13 RODO w celu związanym z postępowaniem </w:t>
      </w:r>
      <w:r w:rsidR="003C6788">
        <w:rPr>
          <w:rFonts w:ascii="Times New Roman" w:eastAsia="Calibri" w:hAnsi="Times New Roman" w:cs="Times New Roman"/>
          <w:b/>
          <w:sz w:val="24"/>
        </w:rPr>
        <w:br/>
      </w:r>
      <w:r w:rsidRPr="003C6788">
        <w:rPr>
          <w:rFonts w:ascii="Times New Roman" w:eastAsia="Calibri" w:hAnsi="Times New Roman" w:cs="Times New Roman"/>
          <w:b/>
          <w:sz w:val="24"/>
        </w:rPr>
        <w:t xml:space="preserve">o udzielenie zamówienia publicznego </w:t>
      </w:r>
    </w:p>
    <w:p w14:paraId="36951D8D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</w:t>
      </w:r>
      <w:r w:rsidR="003C6788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 xml:space="preserve">z 04.05.2016, str. 1), dalej „RODO”, informuję, że: </w:t>
      </w:r>
    </w:p>
    <w:p w14:paraId="119B875D" w14:textId="77777777" w:rsidR="00EC0A23" w:rsidRDefault="00D11397" w:rsidP="003C6788">
      <w:pPr>
        <w:numPr>
          <w:ilvl w:val="0"/>
          <w:numId w:val="1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administratorem Pani/Pana danych osobowych jest </w:t>
      </w:r>
      <w:r>
        <w:rPr>
          <w:rFonts w:ascii="Times New Roman" w:eastAsia="Times New Roman" w:hAnsi="Times New Roman" w:cs="Times New Roman"/>
          <w:i/>
          <w:sz w:val="24"/>
        </w:rPr>
        <w:t>Zespół Szkół nr 1 w Godzieszach Wielkich, Godziesze Wielkie, ul. Kordeckiego 8, 62-872 Go</w:t>
      </w:r>
      <w:r w:rsidR="003C6788">
        <w:rPr>
          <w:rFonts w:ascii="Times New Roman" w:eastAsia="Times New Roman" w:hAnsi="Times New Roman" w:cs="Times New Roman"/>
          <w:i/>
          <w:sz w:val="24"/>
        </w:rPr>
        <w:t xml:space="preserve">dziesze Małe, tel. 62/7611083, </w:t>
      </w:r>
      <w:r>
        <w:rPr>
          <w:rFonts w:ascii="Times New Roman" w:eastAsia="Times New Roman" w:hAnsi="Times New Roman" w:cs="Times New Roman"/>
          <w:i/>
          <w:sz w:val="24"/>
        </w:rPr>
        <w:t>e-mail: spgodziesze@poczta.fm</w:t>
      </w:r>
    </w:p>
    <w:p w14:paraId="16A4A5CC" w14:textId="77777777" w:rsidR="00EC0A23" w:rsidRDefault="00D11397" w:rsidP="003C6788">
      <w:pPr>
        <w:numPr>
          <w:ilvl w:val="0"/>
          <w:numId w:val="1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inspektorem ochrony danych osobowych w </w:t>
      </w:r>
      <w:r>
        <w:rPr>
          <w:rFonts w:ascii="Times New Roman" w:eastAsia="Times New Roman" w:hAnsi="Times New Roman" w:cs="Times New Roman"/>
          <w:i/>
          <w:sz w:val="24"/>
        </w:rPr>
        <w:t>Zespole Szkół nr 1 w Godzieszach Wielkich</w:t>
      </w:r>
      <w:r>
        <w:rPr>
          <w:rFonts w:ascii="Times New Roman" w:eastAsia="Times New Roman" w:hAnsi="Times New Roman" w:cs="Times New Roman"/>
          <w:sz w:val="24"/>
        </w:rPr>
        <w:t xml:space="preserve"> jest Pan </w:t>
      </w:r>
      <w:r>
        <w:rPr>
          <w:rFonts w:ascii="Times New Roman" w:eastAsia="Times New Roman" w:hAnsi="Times New Roman" w:cs="Times New Roman"/>
          <w:i/>
          <w:sz w:val="24"/>
        </w:rPr>
        <w:t xml:space="preserve">Sebastian Strzech, kontakt: adres e-mail: </w:t>
      </w:r>
      <w:hyperlink r:id="rId9">
        <w:r>
          <w:rPr>
            <w:rFonts w:ascii="Times New Roman" w:eastAsia="Times New Roman" w:hAnsi="Times New Roman" w:cs="Times New Roman"/>
            <w:i/>
            <w:color w:val="0000FF"/>
            <w:sz w:val="24"/>
            <w:u w:val="single"/>
          </w:rPr>
          <w:t>iod@comp-net.pl</w:t>
        </w:r>
      </w:hyperlink>
      <w:r>
        <w:rPr>
          <w:rFonts w:ascii="Times New Roman" w:eastAsia="Times New Roman" w:hAnsi="Times New Roman" w:cs="Times New Roman"/>
          <w:sz w:val="24"/>
        </w:rPr>
        <w:t>;</w:t>
      </w:r>
    </w:p>
    <w:p w14:paraId="457940A0" w14:textId="6231F870" w:rsidR="00EC0A23" w:rsidRDefault="00D11397" w:rsidP="003C6788">
      <w:pPr>
        <w:numPr>
          <w:ilvl w:val="0"/>
          <w:numId w:val="1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>Pani/Pana dane osobowe przetwarzane będą na podstawie art. 6 ust. 1 lit. c</w:t>
      </w:r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RODO </w:t>
      </w:r>
      <w:r>
        <w:rPr>
          <w:rFonts w:ascii="Times New Roman" w:eastAsia="Times New Roman" w:hAnsi="Times New Roman" w:cs="Times New Roman"/>
          <w:sz w:val="24"/>
        </w:rPr>
        <w:br/>
        <w:t xml:space="preserve">w celu związanym z postępowaniem o udzielenie zamówienia publicznego </w:t>
      </w:r>
      <w:r>
        <w:rPr>
          <w:rFonts w:ascii="Times New Roman" w:eastAsia="Times New Roman" w:hAnsi="Times New Roman" w:cs="Times New Roman"/>
          <w:i/>
          <w:sz w:val="24"/>
        </w:rPr>
        <w:t>„Sukcesywna dostawa artykułów spożywczych do stołówki szkolnej Zespołu Szkół nr 1 Szkoła Podstawowa w Godziesza</w:t>
      </w:r>
      <w:r w:rsidR="003C6788">
        <w:rPr>
          <w:rFonts w:ascii="Times New Roman" w:eastAsia="Times New Roman" w:hAnsi="Times New Roman" w:cs="Times New Roman"/>
          <w:i/>
          <w:sz w:val="24"/>
        </w:rPr>
        <w:t>ch Wielkich w roku szkolnym 20</w:t>
      </w:r>
      <w:r w:rsidR="00D94290">
        <w:rPr>
          <w:rFonts w:ascii="Times New Roman" w:eastAsia="Times New Roman" w:hAnsi="Times New Roman" w:cs="Times New Roman"/>
          <w:i/>
          <w:sz w:val="24"/>
        </w:rPr>
        <w:t>20</w:t>
      </w:r>
      <w:r w:rsidR="003C6788">
        <w:rPr>
          <w:rFonts w:ascii="Times New Roman" w:eastAsia="Times New Roman" w:hAnsi="Times New Roman" w:cs="Times New Roman"/>
          <w:i/>
          <w:sz w:val="24"/>
        </w:rPr>
        <w:t>/202</w:t>
      </w:r>
      <w:r w:rsidR="00D94290">
        <w:rPr>
          <w:rFonts w:ascii="Times New Roman" w:eastAsia="Times New Roman" w:hAnsi="Times New Roman" w:cs="Times New Roman"/>
          <w:i/>
          <w:sz w:val="24"/>
        </w:rPr>
        <w:t>1</w:t>
      </w:r>
      <w:r>
        <w:rPr>
          <w:rFonts w:ascii="Times New Roman" w:eastAsia="Times New Roman" w:hAnsi="Times New Roman" w:cs="Times New Roman"/>
          <w:i/>
          <w:sz w:val="24"/>
        </w:rPr>
        <w:t xml:space="preserve">” </w:t>
      </w:r>
      <w:r>
        <w:rPr>
          <w:rFonts w:ascii="Times New Roman" w:eastAsia="Times New Roman" w:hAnsi="Times New Roman" w:cs="Times New Roman"/>
          <w:sz w:val="24"/>
        </w:rPr>
        <w:t xml:space="preserve">prowadzonym </w:t>
      </w:r>
      <w:r w:rsidR="003C6788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w trybie przetargu nieograniczonego;</w:t>
      </w:r>
    </w:p>
    <w:p w14:paraId="57B118D5" w14:textId="17BA5946" w:rsidR="00EC0A23" w:rsidRDefault="00D11397" w:rsidP="003C6788">
      <w:pPr>
        <w:numPr>
          <w:ilvl w:val="0"/>
          <w:numId w:val="1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>odbiorcami Pani/Pana danych osobowych będą osoby lub podmioty, którym udostępniona zostanie dokumentacja postępowania w oparciu o art. 8 oraz art. 96 ust. 3 ustawy z dnia 29 stycznia 2004 r. – Prawo zamówień publicznych (Dz. U. z 201</w:t>
      </w:r>
      <w:r w:rsidR="001B5AEF">
        <w:rPr>
          <w:rFonts w:ascii="Times New Roman" w:eastAsia="Times New Roman" w:hAnsi="Times New Roman" w:cs="Times New Roman"/>
          <w:sz w:val="24"/>
        </w:rPr>
        <w:t>9</w:t>
      </w:r>
      <w:r>
        <w:rPr>
          <w:rFonts w:ascii="Times New Roman" w:eastAsia="Times New Roman" w:hAnsi="Times New Roman" w:cs="Times New Roman"/>
          <w:sz w:val="24"/>
        </w:rPr>
        <w:t xml:space="preserve"> r. poz. 1</w:t>
      </w:r>
      <w:r w:rsidR="001B5AEF">
        <w:rPr>
          <w:rFonts w:ascii="Times New Roman" w:eastAsia="Times New Roman" w:hAnsi="Times New Roman" w:cs="Times New Roman"/>
          <w:sz w:val="24"/>
        </w:rPr>
        <w:t>843</w:t>
      </w:r>
      <w:r w:rsidR="00FD69F5">
        <w:rPr>
          <w:rFonts w:ascii="Times New Roman" w:eastAsia="Times New Roman" w:hAnsi="Times New Roman" w:cs="Times New Roman"/>
          <w:sz w:val="24"/>
        </w:rPr>
        <w:t xml:space="preserve"> z </w:t>
      </w:r>
      <w:proofErr w:type="spellStart"/>
      <w:r w:rsidR="00FD69F5">
        <w:rPr>
          <w:rFonts w:ascii="Times New Roman" w:eastAsia="Times New Roman" w:hAnsi="Times New Roman" w:cs="Times New Roman"/>
          <w:sz w:val="24"/>
        </w:rPr>
        <w:t>późn</w:t>
      </w:r>
      <w:proofErr w:type="spellEnd"/>
      <w:r w:rsidR="00FD69F5">
        <w:rPr>
          <w:rFonts w:ascii="Times New Roman" w:eastAsia="Times New Roman" w:hAnsi="Times New Roman" w:cs="Times New Roman"/>
          <w:sz w:val="24"/>
        </w:rPr>
        <w:t>. zm.</w:t>
      </w:r>
      <w:r>
        <w:rPr>
          <w:rFonts w:ascii="Times New Roman" w:eastAsia="Times New Roman" w:hAnsi="Times New Roman" w:cs="Times New Roman"/>
          <w:sz w:val="24"/>
        </w:rPr>
        <w:t xml:space="preserve">), dalej „ustawa </w:t>
      </w:r>
      <w:proofErr w:type="spellStart"/>
      <w:r>
        <w:rPr>
          <w:rFonts w:ascii="Times New Roman" w:eastAsia="Times New Roman" w:hAnsi="Times New Roman" w:cs="Times New Roman"/>
          <w:sz w:val="24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”;  </w:t>
      </w:r>
    </w:p>
    <w:p w14:paraId="401293FF" w14:textId="77777777" w:rsidR="00EC0A23" w:rsidRDefault="00D11397" w:rsidP="003C6788">
      <w:pPr>
        <w:numPr>
          <w:ilvl w:val="0"/>
          <w:numId w:val="1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Pani/Pana dane osobowe będą przechowywane, zgodnie z art. 97 ust. 1 ustawy </w:t>
      </w:r>
      <w:proofErr w:type="spellStart"/>
      <w:r>
        <w:rPr>
          <w:rFonts w:ascii="Times New Roman" w:eastAsia="Times New Roman" w:hAnsi="Times New Roman" w:cs="Times New Roman"/>
          <w:sz w:val="24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przez okres 4 lat od dnia zakończenia postępowania o udzielenie zamówienia. </w:t>
      </w:r>
    </w:p>
    <w:p w14:paraId="23C477B4" w14:textId="77777777" w:rsidR="00EC0A23" w:rsidRDefault="00D11397" w:rsidP="003C6788">
      <w:pPr>
        <w:numPr>
          <w:ilvl w:val="0"/>
          <w:numId w:val="1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Times New Roman" w:eastAsia="Times New Roman" w:hAnsi="Times New Roman" w:cs="Times New Roman"/>
          <w:sz w:val="24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związanym z udziałem w postępowaniu o udzielenie zamówienia publicznego; konsekwencje niepodania określonych danych wynikają z ustawy </w:t>
      </w:r>
      <w:proofErr w:type="spellStart"/>
      <w:r>
        <w:rPr>
          <w:rFonts w:ascii="Times New Roman" w:eastAsia="Times New Roman" w:hAnsi="Times New Roman" w:cs="Times New Roman"/>
          <w:sz w:val="24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;  </w:t>
      </w:r>
    </w:p>
    <w:p w14:paraId="4330F49B" w14:textId="77777777" w:rsidR="00EC0A23" w:rsidRDefault="00D11397" w:rsidP="003C6788">
      <w:pPr>
        <w:numPr>
          <w:ilvl w:val="0"/>
          <w:numId w:val="1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>w odniesieniu do Pani/Pana danych osobowych decyzje nie będą podejmowane w sposób zautomatyzowany, stosowanie do art. 22 RODO;</w:t>
      </w:r>
    </w:p>
    <w:p w14:paraId="4824AB56" w14:textId="77777777" w:rsidR="00EC0A23" w:rsidRDefault="00D11397" w:rsidP="003C6788">
      <w:pPr>
        <w:numPr>
          <w:ilvl w:val="0"/>
          <w:numId w:val="1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>posiada Pani/Pan:</w:t>
      </w:r>
    </w:p>
    <w:p w14:paraId="41CDD197" w14:textId="77777777" w:rsidR="00EC0A23" w:rsidRDefault="00D11397" w:rsidP="003C6788">
      <w:pPr>
        <w:numPr>
          <w:ilvl w:val="0"/>
          <w:numId w:val="1"/>
        </w:numPr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color w:val="00B0F0"/>
          <w:sz w:val="24"/>
        </w:rPr>
      </w:pPr>
      <w:r>
        <w:rPr>
          <w:rFonts w:ascii="Times New Roman" w:eastAsia="Times New Roman" w:hAnsi="Times New Roman" w:cs="Times New Roman"/>
          <w:sz w:val="24"/>
        </w:rPr>
        <w:t>na podstawie art. 15 RODO prawo dostępu do danych osobowych Pani/Pana dotyczących;</w:t>
      </w:r>
    </w:p>
    <w:p w14:paraId="0FEE7569" w14:textId="77777777" w:rsidR="00EC0A23" w:rsidRDefault="00D11397" w:rsidP="003C6788">
      <w:pPr>
        <w:numPr>
          <w:ilvl w:val="0"/>
          <w:numId w:val="1"/>
        </w:numPr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na podstawie art. 16 RODO prawo do sprostowania Pani/Pana danych osobowych (</w:t>
      </w:r>
      <w:r>
        <w:rPr>
          <w:rFonts w:ascii="Arial" w:eastAsia="Arial" w:hAnsi="Arial" w:cs="Arial"/>
          <w:i/>
          <w:sz w:val="18"/>
        </w:rPr>
        <w:t>skorzystanie z prawa do sprostowania nie może skutkować zmianą wyniku postępowania</w:t>
      </w:r>
      <w:r>
        <w:rPr>
          <w:rFonts w:ascii="Arial" w:eastAsia="Arial" w:hAnsi="Arial" w:cs="Arial"/>
          <w:i/>
          <w:sz w:val="18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Arial" w:eastAsia="Arial" w:hAnsi="Arial" w:cs="Arial"/>
          <w:i/>
          <w:sz w:val="18"/>
        </w:rPr>
        <w:t>Pzp</w:t>
      </w:r>
      <w:proofErr w:type="spellEnd"/>
      <w:r>
        <w:rPr>
          <w:rFonts w:ascii="Arial" w:eastAsia="Arial" w:hAnsi="Arial" w:cs="Arial"/>
          <w:i/>
          <w:sz w:val="18"/>
        </w:rPr>
        <w:t xml:space="preserve"> oraz nie może naruszać integralności protokołu oraz jego załączników)</w:t>
      </w:r>
      <w:r>
        <w:rPr>
          <w:rFonts w:ascii="Times New Roman" w:eastAsia="Times New Roman" w:hAnsi="Times New Roman" w:cs="Times New Roman"/>
          <w:sz w:val="24"/>
        </w:rPr>
        <w:t>;</w:t>
      </w:r>
    </w:p>
    <w:p w14:paraId="4A1AF1AB" w14:textId="77777777" w:rsidR="00EC0A23" w:rsidRDefault="00D11397" w:rsidP="003C6788">
      <w:pPr>
        <w:spacing w:after="0" w:line="240" w:lineRule="auto"/>
        <w:ind w:left="426"/>
        <w:jc w:val="both"/>
        <w:rPr>
          <w:rFonts w:ascii="Arial" w:eastAsia="Arial" w:hAnsi="Arial" w:cs="Arial"/>
          <w:i/>
          <w:sz w:val="18"/>
        </w:rPr>
      </w:pPr>
      <w:r>
        <w:rPr>
          <w:rFonts w:ascii="Times New Roman" w:eastAsia="Times New Roman" w:hAnsi="Times New Roman" w:cs="Times New Roman"/>
          <w:sz w:val="24"/>
        </w:rPr>
        <w:t>- na podstawie art. 18 RODO prawo żądania od administratora ograniczenia przetwarzania danych osobowych z zastrzeżeniem przypadków, o których mowa w art. 18 ust. 2 RODO (</w:t>
      </w:r>
      <w:r>
        <w:rPr>
          <w:rFonts w:ascii="Arial" w:eastAsia="Arial" w:hAnsi="Arial" w:cs="Arial"/>
          <w:i/>
          <w:sz w:val="18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>
        <w:rPr>
          <w:rFonts w:ascii="Times New Roman" w:eastAsia="Times New Roman" w:hAnsi="Times New Roman" w:cs="Times New Roman"/>
          <w:sz w:val="24"/>
        </w:rPr>
        <w:t xml:space="preserve">;  </w:t>
      </w:r>
    </w:p>
    <w:p w14:paraId="06B613A0" w14:textId="77777777" w:rsidR="00EC0A23" w:rsidRDefault="00D11397" w:rsidP="003C6788">
      <w:pPr>
        <w:numPr>
          <w:ilvl w:val="0"/>
          <w:numId w:val="2"/>
        </w:numPr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i/>
          <w:color w:val="00B0F0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prawo do wniesienia skargi do Prezesa Urzędu Ochrony Danych Osobowych, gdy uzna Pani/Pan, że przetwarzanie danych osobowych Pani/Pana dotyczących narusza przepisy RODO;</w:t>
      </w:r>
    </w:p>
    <w:p w14:paraId="121BA730" w14:textId="77777777" w:rsidR="00EC0A23" w:rsidRDefault="00D11397" w:rsidP="003C6788">
      <w:pPr>
        <w:numPr>
          <w:ilvl w:val="0"/>
          <w:numId w:val="2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nie przysługuje Pani/Panu:</w:t>
      </w:r>
    </w:p>
    <w:p w14:paraId="49E9898B" w14:textId="77777777" w:rsidR="00EC0A23" w:rsidRDefault="00D11397" w:rsidP="003C6788">
      <w:pPr>
        <w:numPr>
          <w:ilvl w:val="0"/>
          <w:numId w:val="2"/>
        </w:numPr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i/>
          <w:color w:val="00B0F0"/>
          <w:sz w:val="24"/>
        </w:rPr>
      </w:pPr>
      <w:r>
        <w:rPr>
          <w:rFonts w:ascii="Times New Roman" w:eastAsia="Times New Roman" w:hAnsi="Times New Roman" w:cs="Times New Roman"/>
          <w:sz w:val="24"/>
        </w:rPr>
        <w:t>w związku z art. 17 ust. 3 lit. b, d lub e RODO prawo do usunięcia danych osobowych;</w:t>
      </w:r>
    </w:p>
    <w:p w14:paraId="1F4E80AD" w14:textId="77777777" w:rsidR="00EC0A23" w:rsidRDefault="00D11397" w:rsidP="003C6788">
      <w:pPr>
        <w:numPr>
          <w:ilvl w:val="0"/>
          <w:numId w:val="2"/>
        </w:numPr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>prawo do przenoszenia danych osobowych, o którym mowa w art. 20 RODO;</w:t>
      </w:r>
    </w:p>
    <w:p w14:paraId="21AB24E5" w14:textId="77777777" w:rsidR="00EC0A23" w:rsidRDefault="00D11397" w:rsidP="003C6788">
      <w:pPr>
        <w:numPr>
          <w:ilvl w:val="0"/>
          <w:numId w:val="2"/>
        </w:numPr>
        <w:spacing w:after="150" w:line="240" w:lineRule="auto"/>
        <w:ind w:left="709" w:hanging="283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Times New Roman" w:eastAsia="Times New Roman" w:hAnsi="Times New Roman" w:cs="Times New Roman"/>
          <w:sz w:val="24"/>
        </w:rPr>
        <w:t>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3DB339F0" w14:textId="77777777" w:rsidR="00EC0A23" w:rsidRDefault="00D11397" w:rsidP="003C6788">
      <w:pPr>
        <w:numPr>
          <w:ilvl w:val="0"/>
          <w:numId w:val="2"/>
        </w:numPr>
        <w:spacing w:after="150" w:line="240" w:lineRule="auto"/>
        <w:ind w:left="480" w:hanging="48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Zamawiający informuje, iż Wykonawca podpisując się pod ofertą podpisuje się jednocześnie pod oświadczeniem dot. wypełnienia obowiązków informacyjnych przewidzianych w art. 13 lub art. 14 RODO.</w:t>
      </w:r>
    </w:p>
    <w:p w14:paraId="1FC27060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015DD198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73E68F9" w14:textId="77777777" w:rsidR="00EC0A23" w:rsidRDefault="00D11397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22. INNE POSTANOWIENIA </w:t>
      </w:r>
    </w:p>
    <w:p w14:paraId="004DC725" w14:textId="77777777" w:rsidR="00EC0A23" w:rsidRDefault="00D11397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1.Uczestnicy postępowania mają prawo wglądu do treści protokołu postępowania oraz ofert od chwili ich otwarcia w trakcie prowadzonego postępowania z wyjątkiem dokumentów stanowiących załączniki do protokołu oraz informacji stanowiących tajemnice przedsiębiorstwa w rozumieniu przepisów o zwalczaniu nieuczciwej konkurencji zastrzeżonych prze uczestników postępowania.</w:t>
      </w:r>
    </w:p>
    <w:p w14:paraId="42DD7546" w14:textId="77777777" w:rsidR="00EC0A23" w:rsidRDefault="00D11397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Zamawiający udostępnia wskazane dokumenty po złożeniu przez uczestnika pisemnego wniosku.</w:t>
      </w:r>
    </w:p>
    <w:p w14:paraId="44E8E1AC" w14:textId="77777777" w:rsidR="00EC0A23" w:rsidRDefault="00D11397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3. Zamawiający wyznacza termin, miejsce oraz zakres udostępnianych dokumentów.  Udostępnienie może mieć miejsce w siedzibie Zamawiającego w godzinach od 9.00 do 14.30.</w:t>
      </w:r>
    </w:p>
    <w:p w14:paraId="35266EDC" w14:textId="77777777" w:rsidR="00EC0A23" w:rsidRDefault="00D11397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4. Udostępnianie dokumentów odbywać się będzie w obecności pracownika Zamawiającego.</w:t>
      </w:r>
    </w:p>
    <w:p w14:paraId="1E77AC90" w14:textId="77777777" w:rsidR="00EC0A23" w:rsidRDefault="00D11397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 Wykonawca nie może samodzielnie kopiować lub utrwalać treści złożonych ofert za pomocą urządzeń lub środków technicznych służących do utrwalania obrazu.</w:t>
      </w:r>
    </w:p>
    <w:p w14:paraId="7023E474" w14:textId="77777777" w:rsidR="00EC0A23" w:rsidRDefault="00D11397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 Na wniosek Wykonawcy Zamawiający prześle kopie protokołu lub załączników pocztą lub faksem.</w:t>
      </w:r>
    </w:p>
    <w:p w14:paraId="2C0035AC" w14:textId="77777777" w:rsidR="00EC0A23" w:rsidRDefault="00D11397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 W sprawach nieuregulowanych w niniejszej specyfikacji ,zastosowanie maja przepisy ustawy Prawo Zamówień Publicznych i odpowiednie akty wykonawcze do niej oraz przepisy Kodeksu Cywilnego.</w:t>
      </w:r>
    </w:p>
    <w:p w14:paraId="1F17C0F5" w14:textId="77777777" w:rsidR="00EC0A23" w:rsidRDefault="00EC0A23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6D5236B1" w14:textId="77777777" w:rsidR="00EC0A23" w:rsidRDefault="00EC0A23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06090D47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23. POUCZENIE O </w:t>
      </w:r>
      <w:r>
        <w:rPr>
          <w:rFonts w:ascii="Times New Roman" w:eastAsia="Times New Roman" w:hAnsi="Times New Roman" w:cs="Times New Roman"/>
          <w:sz w:val="24"/>
        </w:rPr>
        <w:t>Ś</w:t>
      </w:r>
      <w:r>
        <w:rPr>
          <w:rFonts w:ascii="Times New Roman" w:eastAsia="Times New Roman" w:hAnsi="Times New Roman" w:cs="Times New Roman"/>
          <w:b/>
          <w:sz w:val="24"/>
        </w:rPr>
        <w:t xml:space="preserve">RODKACH OCHRONY PRAWNEJ </w:t>
      </w:r>
    </w:p>
    <w:p w14:paraId="244F22B4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0AF318ED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1. Wykonawcom, których interes prawny doznał uszczerbku w wyniku naruszenia przez Zamawiającego przepisów ustawy , przysługują środki ochrony prawnej przewidziane </w:t>
      </w:r>
      <w:r w:rsidR="003C6788"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t>w dziale VI  art. 179-198  ustawy Prawo Zamówień Publicznych,</w:t>
      </w:r>
    </w:p>
    <w:p w14:paraId="2B100528" w14:textId="77777777" w:rsidR="00EC0A23" w:rsidRDefault="00EC0A23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20A286D5" w14:textId="77777777" w:rsidR="00EC0A23" w:rsidRDefault="00EC0A23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161B4ECE" w14:textId="77777777" w:rsidR="00EC0A23" w:rsidRDefault="00EC0A23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30AAFBDF" w14:textId="77777777" w:rsidR="00EC0A23" w:rsidRDefault="00EC0A23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2A8D54FB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24. Wykaz załączników do SIWZ: </w:t>
      </w:r>
    </w:p>
    <w:p w14:paraId="0B01F927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Formularz oferty – załącznik nr 1,</w:t>
      </w:r>
    </w:p>
    <w:p w14:paraId="65C00A15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 Załączniki cenowe:</w:t>
      </w:r>
    </w:p>
    <w:p w14:paraId="134FBB52" w14:textId="77777777" w:rsidR="00EC0A23" w:rsidRDefault="00D11397" w:rsidP="003C67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Załącznik nr 2.1- artykuły ogólnospożywcze,</w:t>
      </w:r>
    </w:p>
    <w:p w14:paraId="74D1FDA5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 Załącznik nr 2.2-owoce i warzywa,</w:t>
      </w:r>
    </w:p>
    <w:p w14:paraId="36FCA05F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Załącznik nr 2.3-nabiał,</w:t>
      </w:r>
    </w:p>
    <w:p w14:paraId="14A1390D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 Załącznik nr 2.4-pieczywo,</w:t>
      </w:r>
    </w:p>
    <w:p w14:paraId="081667B7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 Załącznik nr 2.5-mięso,wędliny,drób,</w:t>
      </w:r>
    </w:p>
    <w:p w14:paraId="5E958F9A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 Załącznik nr 2.6-mrożonki,</w:t>
      </w:r>
    </w:p>
    <w:p w14:paraId="2AB2E2A9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 Załącznik nr 2.7-wyroby garmażeryjne.</w:t>
      </w:r>
    </w:p>
    <w:p w14:paraId="2BAE2D76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 Załącznik nr 2.8- jaja kurze</w:t>
      </w:r>
    </w:p>
    <w:p w14:paraId="5412C6F5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Projekt umowy – załącznik nr 3,</w:t>
      </w:r>
    </w:p>
    <w:p w14:paraId="6F677C98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4. Oświadczenia o niepodleganiu wykluczeniu oraz spełnianiu warunków udziału </w:t>
      </w:r>
      <w:r>
        <w:rPr>
          <w:rFonts w:ascii="Times New Roman" w:eastAsia="Times New Roman" w:hAnsi="Times New Roman" w:cs="Times New Roman"/>
          <w:sz w:val="24"/>
        </w:rPr>
        <w:br/>
        <w:t xml:space="preserve">       w postępowaniu – załącznik nr 4,</w:t>
      </w:r>
    </w:p>
    <w:p w14:paraId="7023BA05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5. Oświadczenie o przynależności lub braku przynależności do tej samej grupy kapitałowej – </w:t>
      </w:r>
      <w:r>
        <w:rPr>
          <w:rFonts w:ascii="Times New Roman" w:eastAsia="Times New Roman" w:hAnsi="Times New Roman" w:cs="Times New Roman"/>
          <w:sz w:val="24"/>
        </w:rPr>
        <w:br/>
        <w:t xml:space="preserve">     załącznik nr 5,           </w:t>
      </w:r>
    </w:p>
    <w:p w14:paraId="25A433C0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 Oświadczenie dot. HACCP – załącznik nr 6,</w:t>
      </w:r>
    </w:p>
    <w:p w14:paraId="27620FD0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7. Oświadczenie potwierdzające, że oferowane produkty spożywcze s</w:t>
      </w:r>
      <w:r w:rsidR="00E50FB9">
        <w:rPr>
          <w:rFonts w:ascii="Times New Roman" w:eastAsia="Times New Roman" w:hAnsi="Times New Roman" w:cs="Times New Roman"/>
          <w:sz w:val="24"/>
        </w:rPr>
        <w:t xml:space="preserve">ą dopuszczone do obrotu na </w:t>
      </w:r>
      <w:r>
        <w:rPr>
          <w:rFonts w:ascii="Times New Roman" w:eastAsia="Times New Roman" w:hAnsi="Times New Roman" w:cs="Times New Roman"/>
          <w:sz w:val="24"/>
        </w:rPr>
        <w:t xml:space="preserve">terenie Polski – załącznik nr 7, </w:t>
      </w:r>
    </w:p>
    <w:p w14:paraId="780567D7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8. Informacja o powierzonych częściach zamówieniach wykonawcom – załącznik nr 8.</w:t>
      </w:r>
    </w:p>
    <w:p w14:paraId="026D95AD" w14:textId="77777777" w:rsidR="00EC0A23" w:rsidRDefault="00EC0A23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113B6FC" w14:textId="77777777" w:rsidR="00EC0A23" w:rsidRDefault="00D11397" w:rsidP="003C67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Zamawiający dopuszcza zmiany wielkości pól załączników oraz odmiany wyrazów wynikające ze złożenia oferty wspólnej. Wprowadzone zmiany nie mogą zmieniać treści załączników. </w:t>
      </w:r>
    </w:p>
    <w:p w14:paraId="2C5FB0AD" w14:textId="77777777" w:rsidR="00EC0A23" w:rsidRDefault="00EC0A23" w:rsidP="003C67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sectPr w:rsidR="00EC0A23" w:rsidSect="00C17CFF">
      <w:footerReference w:type="default" r:id="rId10"/>
      <w:pgSz w:w="11906" w:h="16838"/>
      <w:pgMar w:top="1417" w:right="1417" w:bottom="1417" w:left="1417" w:header="708" w:footer="1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88243E" w14:textId="77777777" w:rsidR="006D5077" w:rsidRDefault="006D5077" w:rsidP="00C17CFF">
      <w:pPr>
        <w:spacing w:after="0" w:line="240" w:lineRule="auto"/>
      </w:pPr>
      <w:r>
        <w:separator/>
      </w:r>
    </w:p>
  </w:endnote>
  <w:endnote w:type="continuationSeparator" w:id="0">
    <w:p w14:paraId="5805D4E4" w14:textId="77777777" w:rsidR="006D5077" w:rsidRDefault="006D5077" w:rsidP="00C17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18115361"/>
      <w:docPartObj>
        <w:docPartGallery w:val="Page Numbers (Bottom of Page)"/>
        <w:docPartUnique/>
      </w:docPartObj>
    </w:sdtPr>
    <w:sdtEndPr/>
    <w:sdtContent>
      <w:p w14:paraId="76D8D5C4" w14:textId="77777777" w:rsidR="00C17CFF" w:rsidRDefault="00C17CF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5BE4">
          <w:rPr>
            <w:noProof/>
          </w:rPr>
          <w:t>12</w:t>
        </w:r>
        <w:r>
          <w:fldChar w:fldCharType="end"/>
        </w:r>
      </w:p>
    </w:sdtContent>
  </w:sdt>
  <w:p w14:paraId="778DC99E" w14:textId="77777777" w:rsidR="00C17CFF" w:rsidRDefault="00C17CF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1578D4" w14:textId="77777777" w:rsidR="006D5077" w:rsidRDefault="006D5077" w:rsidP="00C17CFF">
      <w:pPr>
        <w:spacing w:after="0" w:line="240" w:lineRule="auto"/>
      </w:pPr>
      <w:r>
        <w:separator/>
      </w:r>
    </w:p>
  </w:footnote>
  <w:footnote w:type="continuationSeparator" w:id="0">
    <w:p w14:paraId="04502C7C" w14:textId="77777777" w:rsidR="006D5077" w:rsidRDefault="006D5077" w:rsidP="00C17C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A648A1"/>
    <w:multiLevelType w:val="multilevel"/>
    <w:tmpl w:val="06461B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26A3DE7"/>
    <w:multiLevelType w:val="multilevel"/>
    <w:tmpl w:val="08AADAD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66A4F50"/>
    <w:multiLevelType w:val="hybridMultilevel"/>
    <w:tmpl w:val="CC3A87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0A23"/>
    <w:rsid w:val="000E6707"/>
    <w:rsid w:val="001B5AEF"/>
    <w:rsid w:val="001D03C6"/>
    <w:rsid w:val="001D6FDB"/>
    <w:rsid w:val="00247A21"/>
    <w:rsid w:val="002979F6"/>
    <w:rsid w:val="00355BE4"/>
    <w:rsid w:val="00366E94"/>
    <w:rsid w:val="003C6788"/>
    <w:rsid w:val="005417BF"/>
    <w:rsid w:val="00551D4B"/>
    <w:rsid w:val="00657C0B"/>
    <w:rsid w:val="006D5077"/>
    <w:rsid w:val="007C6F23"/>
    <w:rsid w:val="009C5D9E"/>
    <w:rsid w:val="00AC284B"/>
    <w:rsid w:val="00AC351C"/>
    <w:rsid w:val="00AD7ED1"/>
    <w:rsid w:val="00B358A5"/>
    <w:rsid w:val="00C17CFF"/>
    <w:rsid w:val="00C417D7"/>
    <w:rsid w:val="00C46EAA"/>
    <w:rsid w:val="00C61B22"/>
    <w:rsid w:val="00C63073"/>
    <w:rsid w:val="00D11397"/>
    <w:rsid w:val="00D35F87"/>
    <w:rsid w:val="00D94290"/>
    <w:rsid w:val="00E13885"/>
    <w:rsid w:val="00E50FB9"/>
    <w:rsid w:val="00E76DE4"/>
    <w:rsid w:val="00EC0A23"/>
    <w:rsid w:val="00EE67D9"/>
    <w:rsid w:val="00EF0E2B"/>
    <w:rsid w:val="00EF7D12"/>
    <w:rsid w:val="00F64E3C"/>
    <w:rsid w:val="00F71933"/>
    <w:rsid w:val="00F9047A"/>
    <w:rsid w:val="00FB4675"/>
    <w:rsid w:val="00FD69F5"/>
    <w:rsid w:val="00FF2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EC06F"/>
  <w15:docId w15:val="{A0CE9E3D-6D0E-4B3B-A6DF-22D696B0E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17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7CF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C17C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7CFF"/>
  </w:style>
  <w:style w:type="paragraph" w:styleId="Stopka">
    <w:name w:val="footer"/>
    <w:basedOn w:val="Normalny"/>
    <w:link w:val="StopkaZnak"/>
    <w:uiPriority w:val="99"/>
    <w:unhideWhenUsed/>
    <w:rsid w:val="00C17C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7CFF"/>
  </w:style>
  <w:style w:type="paragraph" w:styleId="Akapitzlist">
    <w:name w:val="List Paragraph"/>
    <w:basedOn w:val="Normalny"/>
    <w:uiPriority w:val="34"/>
    <w:qFormat/>
    <w:rsid w:val="00F904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godziesze@poczta.f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zs1godziesze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iod@comp-net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12</Pages>
  <Words>4261</Words>
  <Characters>25567</Characters>
  <Application>Microsoft Office Word</Application>
  <DocSecurity>0</DocSecurity>
  <Lines>213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26</cp:revision>
  <cp:lastPrinted>2020-08-17T09:38:00Z</cp:lastPrinted>
  <dcterms:created xsi:type="dcterms:W3CDTF">2019-07-07T15:23:00Z</dcterms:created>
  <dcterms:modified xsi:type="dcterms:W3CDTF">2020-08-17T13:10:00Z</dcterms:modified>
</cp:coreProperties>
</file>