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4A85" w:rsidRDefault="008A7196">
      <w:pPr>
        <w:spacing w:after="0" w:line="240" w:lineRule="auto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                                  </w:t>
      </w:r>
      <w:r>
        <w:rPr>
          <w:rFonts w:ascii="Times New Roman" w:eastAsia="Times New Roman" w:hAnsi="Times New Roman" w:cs="Times New Roman"/>
          <w:b/>
          <w:sz w:val="28"/>
        </w:rPr>
        <w:t xml:space="preserve">                                                                 Załącznik nr 3 </w:t>
      </w:r>
    </w:p>
    <w:p w:rsidR="00234A85" w:rsidRDefault="008A719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 xml:space="preserve">Umowa nr </w:t>
      </w:r>
      <w:r w:rsidR="00467C07">
        <w:rPr>
          <w:rFonts w:ascii="Times New Roman" w:eastAsia="Times New Roman" w:hAnsi="Times New Roman" w:cs="Times New Roman"/>
          <w:b/>
          <w:sz w:val="28"/>
        </w:rPr>
        <w:t>272.01. … 2019</w:t>
      </w:r>
      <w:r>
        <w:rPr>
          <w:rFonts w:ascii="Times New Roman" w:eastAsia="Times New Roman" w:hAnsi="Times New Roman" w:cs="Times New Roman"/>
          <w:b/>
          <w:sz w:val="28"/>
        </w:rPr>
        <w:t>\projekt\</w:t>
      </w:r>
    </w:p>
    <w:p w:rsidR="00234A85" w:rsidRDefault="00234A8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</w:rPr>
      </w:pPr>
    </w:p>
    <w:p w:rsidR="00234A85" w:rsidRDefault="008A7196">
      <w:pPr>
        <w:suppressAutoHyphens/>
        <w:spacing w:after="0"/>
        <w:ind w:firstLine="708"/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Zawarta w dniu ………….. roku w Godzieszach Wielkich pomiędzy:</w:t>
      </w:r>
    </w:p>
    <w:p w:rsidR="00234A85" w:rsidRDefault="008A7196">
      <w:pPr>
        <w:suppressAutoHyphens/>
        <w:spacing w:after="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Zamawiającym:</w:t>
      </w:r>
    </w:p>
    <w:p w:rsidR="00234A85" w:rsidRDefault="008A7196">
      <w:pPr>
        <w:suppressAutoHyphens/>
        <w:spacing w:after="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Gminą Godziesze Wielkie  ul. 11 Listopada 10, 62-872 Godziesze Małe NIP 9680872984</w:t>
      </w:r>
      <w:r>
        <w:rPr>
          <w:rFonts w:ascii="Times New Roman" w:eastAsia="Times New Roman" w:hAnsi="Times New Roman" w:cs="Times New Roman"/>
          <w:b/>
        </w:rPr>
        <w:t xml:space="preserve"> </w:t>
      </w:r>
      <w:r>
        <w:rPr>
          <w:rFonts w:ascii="Times New Roman" w:eastAsia="Times New Roman" w:hAnsi="Times New Roman" w:cs="Times New Roman"/>
        </w:rPr>
        <w:t>–</w:t>
      </w:r>
      <w:r>
        <w:rPr>
          <w:rFonts w:ascii="Times New Roman" w:eastAsia="Times New Roman" w:hAnsi="Times New Roman" w:cs="Times New Roman"/>
          <w:b/>
        </w:rPr>
        <w:t xml:space="preserve"> </w:t>
      </w:r>
      <w:r>
        <w:rPr>
          <w:rFonts w:ascii="Times New Roman" w:eastAsia="Times New Roman" w:hAnsi="Times New Roman" w:cs="Times New Roman"/>
        </w:rPr>
        <w:t>Zespołem  Szkół  Nr 1 w Godzieszach Wielkich ul. Kordeckiego 8 62-872 Godziesze Małe reprezentowanym przez Dyrektora ZS Nr 1  w Godzieszach Wielkich Bożenę Czajka.</w:t>
      </w:r>
    </w:p>
    <w:p w:rsidR="00234A85" w:rsidRDefault="00234A85">
      <w:pPr>
        <w:suppressAutoHyphens/>
        <w:spacing w:after="0"/>
        <w:jc w:val="both"/>
        <w:rPr>
          <w:rFonts w:ascii="Times New Roman" w:eastAsia="Times New Roman" w:hAnsi="Times New Roman" w:cs="Times New Roman"/>
        </w:rPr>
      </w:pPr>
    </w:p>
    <w:p w:rsidR="00234A85" w:rsidRDefault="008A7196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a Wykonawcą: …………………………………………………………………………………..</w:t>
      </w:r>
    </w:p>
    <w:p w:rsidR="00234A85" w:rsidRDefault="00234A85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:rsidR="00234A85" w:rsidRDefault="008A7196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reprezentowanym przez:</w:t>
      </w:r>
    </w:p>
    <w:p w:rsidR="00234A85" w:rsidRDefault="00234A85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:rsidR="00234A85" w:rsidRDefault="008A7196">
      <w:pPr>
        <w:numPr>
          <w:ilvl w:val="0"/>
          <w:numId w:val="1"/>
        </w:numPr>
        <w:spacing w:after="0" w:line="240" w:lineRule="auto"/>
        <w:ind w:left="720" w:hanging="360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…………………………………………………………………….</w:t>
      </w:r>
    </w:p>
    <w:p w:rsidR="00234A85" w:rsidRDefault="00234A85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</w:rPr>
      </w:pPr>
    </w:p>
    <w:p w:rsidR="00234A85" w:rsidRDefault="008A7196">
      <w:pPr>
        <w:numPr>
          <w:ilvl w:val="0"/>
          <w:numId w:val="2"/>
        </w:numPr>
        <w:spacing w:after="0" w:line="240" w:lineRule="auto"/>
        <w:ind w:left="720" w:hanging="360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……………………………………………………………………</w:t>
      </w:r>
    </w:p>
    <w:p w:rsidR="00234A85" w:rsidRDefault="00234A85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</w:rPr>
      </w:pPr>
    </w:p>
    <w:p w:rsidR="00234A85" w:rsidRDefault="008A7196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     Nr kontaktowy ………………………</w:t>
      </w:r>
    </w:p>
    <w:p w:rsidR="00234A85" w:rsidRDefault="008A719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§ 1</w:t>
      </w:r>
    </w:p>
    <w:p w:rsidR="00234A85" w:rsidRDefault="008A719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1. Zamawiający zleca, a Wykonawca przyjmuje do realizacji sukcesywne dostarczanie artykułów  spożywczych, zw. dalej towarem do Zespołu Szkół Nr 1 w Godzieszach Wielkich przy  ul. Kordeckiego 8</w:t>
      </w:r>
    </w:p>
    <w:p w:rsidR="00234A85" w:rsidRDefault="008A719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2. Szczegółowy zakres zamówienia ,w tym ceny jednostkowe towaru, zawiera załącznik nr 2…. do niniejszej umowy.</w:t>
      </w:r>
    </w:p>
    <w:p w:rsidR="00234A85" w:rsidRDefault="008A719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3. Maksymalną wartość przedmiotu zamówienia strony ustalająca pod</w:t>
      </w:r>
      <w:r w:rsidR="006C3CEA">
        <w:rPr>
          <w:rFonts w:ascii="Times New Roman" w:eastAsia="Times New Roman" w:hAnsi="Times New Roman" w:cs="Times New Roman"/>
          <w:sz w:val="24"/>
        </w:rPr>
        <w:t>stawie załącznika nr 2….do SIWZ</w:t>
      </w:r>
      <w:r>
        <w:rPr>
          <w:rFonts w:ascii="Times New Roman" w:eastAsia="Times New Roman" w:hAnsi="Times New Roman" w:cs="Times New Roman"/>
          <w:sz w:val="24"/>
        </w:rPr>
        <w:t>,</w:t>
      </w:r>
      <w:r w:rsidR="006C3CEA"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 xml:space="preserve">formularz asortymentowo-cenowy na kwotę ogółem:……………… PLN brutto/słownie:……………………………………………../,w tym wartość netto………………. PLN/słownie……………………….. /,wartość VAT………………………………. PLN z zastrzeżeniem zmiany w zakresie zamówienia </w:t>
      </w:r>
      <w:r w:rsidR="006C3CEA">
        <w:rPr>
          <w:rFonts w:ascii="Times New Roman" w:eastAsia="Times New Roman" w:hAnsi="Times New Roman" w:cs="Times New Roman"/>
          <w:sz w:val="24"/>
        </w:rPr>
        <w:br/>
      </w:r>
      <w:r>
        <w:rPr>
          <w:rFonts w:ascii="Times New Roman" w:eastAsia="Times New Roman" w:hAnsi="Times New Roman" w:cs="Times New Roman"/>
          <w:sz w:val="24"/>
        </w:rPr>
        <w:t xml:space="preserve">w przypadku zmiany ilości żywionych osób. </w:t>
      </w:r>
    </w:p>
    <w:p w:rsidR="00234A85" w:rsidRDefault="008A719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4.Wynagrodzenie należne wykonawcy z tytułu wykonania niniejszej umowy obejmuje wszelkie koszty, jakie zobowiązany jest on ponieść w związku z realizacją umowy.</w:t>
      </w:r>
    </w:p>
    <w:p w:rsidR="00234A85" w:rsidRDefault="008A719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5.</w:t>
      </w:r>
      <w:r>
        <w:rPr>
          <w:rFonts w:ascii="Times New Roman" w:eastAsia="Times New Roman" w:hAnsi="Times New Roman" w:cs="Times New Roman"/>
          <w:b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Strony zgodnie postanawiają , że ceny jednostkowe towaru ,określone w</w:t>
      </w:r>
      <w:r w:rsidR="00B96643">
        <w:rPr>
          <w:rFonts w:ascii="Times New Roman" w:eastAsia="Times New Roman" w:hAnsi="Times New Roman" w:cs="Times New Roman"/>
          <w:sz w:val="24"/>
        </w:rPr>
        <w:t xml:space="preserve"> załączniku do niniejszej umowy</w:t>
      </w:r>
      <w:r>
        <w:rPr>
          <w:rFonts w:ascii="Times New Roman" w:eastAsia="Times New Roman" w:hAnsi="Times New Roman" w:cs="Times New Roman"/>
          <w:sz w:val="24"/>
        </w:rPr>
        <w:t>, nie ulegną podwyższeniu przez cały okres obowiązywania niniejszej umowy niezależnie od pory roku.</w:t>
      </w:r>
    </w:p>
    <w:p w:rsidR="00234A85" w:rsidRDefault="00234A8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:rsidR="00234A85" w:rsidRDefault="008A719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§ 2</w:t>
      </w:r>
    </w:p>
    <w:p w:rsidR="00234A85" w:rsidRDefault="008A719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1. Produkty żywnościowe objęte dostawą powinny spełniać wymogi sanitarno-epidemiologiczne i zasady systemu HACCP w zakładach żywienia zbiorowego.</w:t>
      </w:r>
    </w:p>
    <w:p w:rsidR="00234A85" w:rsidRDefault="008A719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2.Ponadto wszystkie artykuły muszą jednocześnie spełniać warunki zawarte </w:t>
      </w:r>
      <w:r w:rsidR="006C3CEA">
        <w:rPr>
          <w:rFonts w:ascii="Times New Roman" w:eastAsia="Times New Roman" w:hAnsi="Times New Roman" w:cs="Times New Roman"/>
          <w:sz w:val="24"/>
        </w:rPr>
        <w:br/>
      </w:r>
      <w:r>
        <w:rPr>
          <w:rFonts w:ascii="Times New Roman" w:eastAsia="Times New Roman" w:hAnsi="Times New Roman" w:cs="Times New Roman"/>
          <w:sz w:val="24"/>
        </w:rPr>
        <w:t>w rozporządzen</w:t>
      </w:r>
      <w:r w:rsidR="006C3CEA">
        <w:rPr>
          <w:rFonts w:ascii="Times New Roman" w:eastAsia="Times New Roman" w:hAnsi="Times New Roman" w:cs="Times New Roman"/>
          <w:sz w:val="24"/>
        </w:rPr>
        <w:t>iu Ministra Zdrowia z dnia 26.07.2016</w:t>
      </w:r>
      <w:r>
        <w:rPr>
          <w:rFonts w:ascii="Times New Roman" w:eastAsia="Times New Roman" w:hAnsi="Times New Roman" w:cs="Times New Roman"/>
          <w:sz w:val="24"/>
        </w:rPr>
        <w:t>r. w sprawie grup środków spożywczych przeznaczonych do sprzedaży dzieciom i młodzieży w jednostkach systemu oświaty oraz wymagań ,jakie muszą spełniać środki spożywcze stosowane w ramach żywienia zbiorowego dzieci i młodzieży w</w:t>
      </w:r>
      <w:r w:rsidR="006C3CEA">
        <w:rPr>
          <w:rFonts w:ascii="Times New Roman" w:eastAsia="Times New Roman" w:hAnsi="Times New Roman" w:cs="Times New Roman"/>
          <w:sz w:val="24"/>
        </w:rPr>
        <w:t xml:space="preserve"> tych jednostkach (Dz. U. z 2016 poz.1154</w:t>
      </w:r>
      <w:r>
        <w:rPr>
          <w:rFonts w:ascii="Times New Roman" w:eastAsia="Times New Roman" w:hAnsi="Times New Roman" w:cs="Times New Roman"/>
          <w:sz w:val="24"/>
        </w:rPr>
        <w:t>).</w:t>
      </w:r>
    </w:p>
    <w:p w:rsidR="00234A85" w:rsidRDefault="008A719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3 Produkty spożywcze muszą być dostarczane samochodem własnym wykonawcy </w:t>
      </w:r>
      <w:r w:rsidR="006C3CEA">
        <w:rPr>
          <w:rFonts w:ascii="Times New Roman" w:eastAsia="Times New Roman" w:hAnsi="Times New Roman" w:cs="Times New Roman"/>
          <w:sz w:val="24"/>
        </w:rPr>
        <w:br/>
      </w:r>
      <w:r>
        <w:rPr>
          <w:rFonts w:ascii="Times New Roman" w:eastAsia="Times New Roman" w:hAnsi="Times New Roman" w:cs="Times New Roman"/>
          <w:sz w:val="24"/>
        </w:rPr>
        <w:t>w opakowaniach jednostkowych opisanych w formularzu asortymentowo-cenowym lub opakowaniu o gramaturze bardzo zbliżonej, wydanie towaru obejmuje rozładunek w miejscu dostawy. Wykonawca zabezpiecza należycie towar na czas przewozu i ponosi całkowitą odpowiedzialność za  asortyment i jakość zamawianego towaru.</w:t>
      </w:r>
    </w:p>
    <w:p w:rsidR="00234A85" w:rsidRDefault="008A719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lastRenderedPageBreak/>
        <w:t>4.Towar zakwestionowany wykonawca wymieni na inny pełnowartościowy w ciągu 24 godzin od momentu dostawy-dotyczy produktów dostarczanych raz lub dwa razy w tygodniu, natomiast produkty dostarczane codziennie w ciągu 45 minut od zakwestionowania towaru.</w:t>
      </w:r>
    </w:p>
    <w:p w:rsidR="00234A85" w:rsidRDefault="006C3CE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5.Na żądanie Zamawiającego</w:t>
      </w:r>
      <w:r w:rsidR="008A7196">
        <w:rPr>
          <w:rFonts w:ascii="Times New Roman" w:eastAsia="Times New Roman" w:hAnsi="Times New Roman" w:cs="Times New Roman"/>
          <w:sz w:val="24"/>
        </w:rPr>
        <w:t>,</w:t>
      </w:r>
      <w:r w:rsidR="00B662C3">
        <w:rPr>
          <w:rFonts w:ascii="Times New Roman" w:eastAsia="Times New Roman" w:hAnsi="Times New Roman" w:cs="Times New Roman"/>
          <w:sz w:val="24"/>
        </w:rPr>
        <w:t xml:space="preserve"> </w:t>
      </w:r>
      <w:bookmarkStart w:id="0" w:name="_GoBack"/>
      <w:bookmarkEnd w:id="0"/>
      <w:r w:rsidR="008A7196">
        <w:rPr>
          <w:rFonts w:ascii="Times New Roman" w:eastAsia="Times New Roman" w:hAnsi="Times New Roman" w:cs="Times New Roman"/>
          <w:sz w:val="24"/>
        </w:rPr>
        <w:t>Wykonawca przedłoży dowody potwierdzające zgodność dostarczonych towarów z obowiązującymi normami jakości artykułów żywnościowych dopuszczonych do sprzedaży.</w:t>
      </w:r>
    </w:p>
    <w:p w:rsidR="00234A85" w:rsidRDefault="008A719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6.Wykonawca zobowiązuje się w przypadku zaistnienia nieprzewidzianych okoliczności uniemożliwiających wykonawcy terminowe zrealizowanie dostawy, w ciągu 45 minut zapewnić usługę zastępczą ,aby dowóz produktów a tym samym przygotowanie i podanie posiłku mogło odbyć się terminowo, pod rygorem zastosowania przez Zamawiającego zakupu interwencyjnego.</w:t>
      </w:r>
    </w:p>
    <w:p w:rsidR="00234A85" w:rsidRDefault="008A719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7. Wykonawca udziela gwarancji na przydatność do spożycia dostarczonych produktów, przy czym termin ważności produktów dostarczanych w danej partii nie może być jednak krótszy niż 5 dni od dnia dostawy w przypadku nabiału oraz 30 dni w przypadku innych artykułów spożywczych.</w:t>
      </w:r>
    </w:p>
    <w:p w:rsidR="00234A85" w:rsidRDefault="008A719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8. Integralną część niniejszej umowy ,stanowią:</w:t>
      </w:r>
    </w:p>
    <w:p w:rsidR="00234A85" w:rsidRDefault="008A719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- oferta wraz z formularzem cenowym, złożona w postępowaniu o udzielenie zamówienia</w:t>
      </w:r>
    </w:p>
    <w:p w:rsidR="00234A85" w:rsidRDefault="008A719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- specyfikacja istotnych  warunków zamówienia.</w:t>
      </w:r>
    </w:p>
    <w:p w:rsidR="00234A85" w:rsidRDefault="00234A8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</w:rPr>
      </w:pPr>
    </w:p>
    <w:p w:rsidR="00234A85" w:rsidRDefault="008A719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§ 3</w:t>
      </w:r>
    </w:p>
    <w:p w:rsidR="00234A85" w:rsidRDefault="008A719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1. Termin wykonania umowy – od 01 września 2019 r.  do 31 sierpnia 2020 r.</w:t>
      </w:r>
    </w:p>
    <w:p w:rsidR="00234A85" w:rsidRDefault="008A719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2. Miejscem wykonania umowy jest siedziba Zamawiającego w Godzieszach Wielkich, ul. Kordeckiego 8.</w:t>
      </w:r>
    </w:p>
    <w:p w:rsidR="00234A85" w:rsidRDefault="008A719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3. Dostawy będą realizowane sukcesywnie w dni robocze, tj. od poniedziałku do piątku </w:t>
      </w:r>
      <w:r w:rsidR="006C3CEA">
        <w:rPr>
          <w:rFonts w:ascii="Times New Roman" w:eastAsia="Times New Roman" w:hAnsi="Times New Roman" w:cs="Times New Roman"/>
          <w:sz w:val="24"/>
        </w:rPr>
        <w:br/>
      </w:r>
      <w:r>
        <w:rPr>
          <w:rFonts w:ascii="Times New Roman" w:eastAsia="Times New Roman" w:hAnsi="Times New Roman" w:cs="Times New Roman"/>
          <w:sz w:val="24"/>
        </w:rPr>
        <w:t>w ilości i terminach określonych każdorazowo przez Zamawiającego, po uprzednim telefonicznym zgłoszeniu z jednodniowym wyprzedzeniem.</w:t>
      </w:r>
    </w:p>
    <w:p w:rsidR="00234A85" w:rsidRDefault="008A719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4. Zamówiony towar należy dostarczyć w godzinach od 8.00 do 9.00 dnia wskazanego przez Zamawiającego. W przypadku dostawy pieczywa oraz mięsa, dostawa do godziny 7.00 rano.</w:t>
      </w:r>
    </w:p>
    <w:p w:rsidR="00234A85" w:rsidRDefault="00234A8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:rsidR="00234A85" w:rsidRDefault="008A719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§ 4</w:t>
      </w:r>
    </w:p>
    <w:p w:rsidR="00234A85" w:rsidRDefault="00234A8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</w:rPr>
      </w:pPr>
    </w:p>
    <w:p w:rsidR="00234A85" w:rsidRDefault="008A719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1. Należności będą regulo</w:t>
      </w:r>
      <w:r w:rsidR="006C3CEA">
        <w:rPr>
          <w:rFonts w:ascii="Times New Roman" w:eastAsia="Times New Roman" w:hAnsi="Times New Roman" w:cs="Times New Roman"/>
          <w:sz w:val="24"/>
        </w:rPr>
        <w:t>wane przelewem w terminie do 30</w:t>
      </w:r>
      <w:r>
        <w:rPr>
          <w:rFonts w:ascii="Times New Roman" w:eastAsia="Times New Roman" w:hAnsi="Times New Roman" w:cs="Times New Roman"/>
          <w:sz w:val="24"/>
        </w:rPr>
        <w:t xml:space="preserve"> dni na podstawie faktur VAT wystawionych przez Wykonawcę  po skutecznym dokonaniu dostawy, przelewem na rachunek bankowy Wykonawcy ……………………………...</w:t>
      </w:r>
      <w:r w:rsidR="006C3CEA">
        <w:rPr>
          <w:rFonts w:ascii="Times New Roman" w:eastAsia="Times New Roman" w:hAnsi="Times New Roman" w:cs="Times New Roman"/>
          <w:sz w:val="24"/>
        </w:rPr>
        <w:t xml:space="preserve"> z uwzględnieniem mechanizmu podzielonej płatności (</w:t>
      </w:r>
      <w:proofErr w:type="spellStart"/>
      <w:r w:rsidR="006C3CEA">
        <w:rPr>
          <w:rFonts w:ascii="Times New Roman" w:eastAsia="Times New Roman" w:hAnsi="Times New Roman" w:cs="Times New Roman"/>
          <w:sz w:val="24"/>
        </w:rPr>
        <w:t>split</w:t>
      </w:r>
      <w:proofErr w:type="spellEnd"/>
      <w:r w:rsidR="006C3CEA">
        <w:rPr>
          <w:rFonts w:ascii="Times New Roman" w:eastAsia="Times New Roman" w:hAnsi="Times New Roman" w:cs="Times New Roman"/>
          <w:sz w:val="24"/>
        </w:rPr>
        <w:t xml:space="preserve"> </w:t>
      </w:r>
      <w:proofErr w:type="spellStart"/>
      <w:r w:rsidR="006C3CEA">
        <w:rPr>
          <w:rFonts w:ascii="Times New Roman" w:eastAsia="Times New Roman" w:hAnsi="Times New Roman" w:cs="Times New Roman"/>
          <w:sz w:val="24"/>
        </w:rPr>
        <w:t>payment</w:t>
      </w:r>
      <w:proofErr w:type="spellEnd"/>
      <w:r w:rsidR="006C3CEA">
        <w:rPr>
          <w:rFonts w:ascii="Times New Roman" w:eastAsia="Times New Roman" w:hAnsi="Times New Roman" w:cs="Times New Roman"/>
          <w:sz w:val="24"/>
        </w:rPr>
        <w:t>)</w:t>
      </w:r>
    </w:p>
    <w:p w:rsidR="00234A85" w:rsidRDefault="008A7196">
      <w:pPr>
        <w:spacing w:after="0" w:line="240" w:lineRule="auto"/>
        <w:ind w:left="60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2.Ceny jednostkowe brutto towaru, na fakturach  VAT, odpowiadać muszą cenom jednostkowym brutto towaru  wskazanych w załączniku do niniejszej umowy.</w:t>
      </w:r>
    </w:p>
    <w:p w:rsidR="00234A85" w:rsidRDefault="008A719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3. Zamawiający w dniu odbioru towaru dokona jego zbadania ilościowo- wartościowego, </w:t>
      </w:r>
      <w:r w:rsidR="006C3CEA">
        <w:rPr>
          <w:rFonts w:ascii="Times New Roman" w:eastAsia="Times New Roman" w:hAnsi="Times New Roman" w:cs="Times New Roman"/>
          <w:sz w:val="24"/>
        </w:rPr>
        <w:br/>
      </w:r>
      <w:r>
        <w:rPr>
          <w:rFonts w:ascii="Times New Roman" w:eastAsia="Times New Roman" w:hAnsi="Times New Roman" w:cs="Times New Roman"/>
          <w:sz w:val="24"/>
        </w:rPr>
        <w:t>a w razie stwierdzenia wad lub braków złoży reklamację u Dostawcy, który zobowiązany jest do uwzględnienia wyżej wymienionej reklamacji oraz wymiany wadliwego towaru na towar wolny od wad.</w:t>
      </w:r>
    </w:p>
    <w:p w:rsidR="00234A85" w:rsidRDefault="008A719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4 </w:t>
      </w:r>
      <w:r>
        <w:rPr>
          <w:rFonts w:ascii="Times New Roman" w:eastAsia="Times New Roman" w:hAnsi="Times New Roman" w:cs="Times New Roman"/>
          <w:color w:val="000000"/>
          <w:sz w:val="24"/>
        </w:rPr>
        <w:t>Wykonawca oświadcza, że do  rachunku bankowego o którym mowa w ust. 1 prowadzony jest rachunek VAT.</w:t>
      </w:r>
    </w:p>
    <w:p w:rsidR="00234A85" w:rsidRDefault="00234A8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</w:rPr>
      </w:pPr>
    </w:p>
    <w:p w:rsidR="00234A85" w:rsidRDefault="008A719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§ 5</w:t>
      </w:r>
    </w:p>
    <w:p w:rsidR="00234A85" w:rsidRDefault="008A7196">
      <w:pPr>
        <w:numPr>
          <w:ilvl w:val="0"/>
          <w:numId w:val="3"/>
        </w:numPr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Strony ustalają, że w razie niewykonania lub nieterminowego wykonania umowy Wykonawca zobowiązuje się zapłacić Zamawiającemu kary umowne w wysokości 20% wynagrodzenia za dostawę, która została nienależycie wykonana.</w:t>
      </w:r>
    </w:p>
    <w:p w:rsidR="00234A85" w:rsidRDefault="008A7196">
      <w:pPr>
        <w:numPr>
          <w:ilvl w:val="0"/>
          <w:numId w:val="3"/>
        </w:numPr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Zamawiający zobowiązuje się zapłacić Wykonawcy karę umowną w wysokości 5% wartości umowy w razie odstąpienia przez Wykonawcę od umowy z powodu </w:t>
      </w:r>
      <w:r>
        <w:rPr>
          <w:rFonts w:ascii="Times New Roman" w:eastAsia="Times New Roman" w:hAnsi="Times New Roman" w:cs="Times New Roman"/>
          <w:sz w:val="24"/>
        </w:rPr>
        <w:lastRenderedPageBreak/>
        <w:t>okoliczności, za które odpowiedzialność ponosi Zamawiający za wyjątkiem wystąpienia sytuacji przedstawionej w art.145 ustawy Prawo zamówień publicznych.</w:t>
      </w:r>
    </w:p>
    <w:p w:rsidR="00234A85" w:rsidRDefault="008A7196">
      <w:pPr>
        <w:numPr>
          <w:ilvl w:val="0"/>
          <w:numId w:val="3"/>
        </w:numPr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Wykonawca zobowiązuje się zapłacić Zamawiającemu kare umowną w wysokości 5% wartości umowy w razie odstąpienia przez Zamawiającego od umowy z powodu okoliczności ,za które odpowiedzialność ponosi Wykonawca.</w:t>
      </w:r>
    </w:p>
    <w:p w:rsidR="00234A85" w:rsidRDefault="008A7196">
      <w:pPr>
        <w:numPr>
          <w:ilvl w:val="0"/>
          <w:numId w:val="3"/>
        </w:numPr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Strony ustalają, że w przypadku powtarzających się zastrzeżeń co do jakości towarów oraz terminu dostaw, Zamawiający dopuszcza możliwość zerwania umowy po uprzednim poinformowaniu o tym fakcie Dostawcy. </w:t>
      </w:r>
    </w:p>
    <w:p w:rsidR="00234A85" w:rsidRDefault="008A7196">
      <w:pPr>
        <w:numPr>
          <w:ilvl w:val="0"/>
          <w:numId w:val="3"/>
        </w:numPr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Zamawiającemu  przysługuje prawo do odstąpienia od umowy za 30- dniowym okresem wypowiedzenia w przypadku:</w:t>
      </w:r>
    </w:p>
    <w:p w:rsidR="00234A85" w:rsidRDefault="008A7196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- gdy Dostawca trzykrotnie nie dotrzymał terminu dostawy lub jakości towarów. Odstąpienie od umowy powinno nastąpić w formie pisemnej pod rygorem nieważności.</w:t>
      </w:r>
    </w:p>
    <w:p w:rsidR="00234A85" w:rsidRDefault="008A719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6. Strony zastrzegają sobie prawo dochodzenia odszkodowania przewyższającego wartość </w:t>
      </w:r>
      <w:r>
        <w:rPr>
          <w:rFonts w:ascii="Times New Roman" w:eastAsia="Times New Roman" w:hAnsi="Times New Roman" w:cs="Times New Roman"/>
          <w:sz w:val="24"/>
        </w:rPr>
        <w:br/>
        <w:t xml:space="preserve">      zastrzeżonych kar umownych.</w:t>
      </w:r>
    </w:p>
    <w:p w:rsidR="00234A85" w:rsidRDefault="00234A8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:rsidR="00234A85" w:rsidRDefault="008A719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§ 6</w:t>
      </w:r>
    </w:p>
    <w:p w:rsidR="00234A85" w:rsidRDefault="008A719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1. Zmiany  i uzupełnienia niniejszej umowy wymagają formy pisemnej pod rygorem nieważności.</w:t>
      </w:r>
    </w:p>
    <w:p w:rsidR="00234A85" w:rsidRDefault="008A719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2. Zamawiający zastrzega sobie możliwość dokonania zmiany warunków umowy w zakresie:</w:t>
      </w:r>
    </w:p>
    <w:p w:rsidR="00234A85" w:rsidRDefault="008A719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- wielkości zamówienia o 20% w przypadku zmniejszenia lub zwiększenia ilości żywionych dzieci.</w:t>
      </w:r>
    </w:p>
    <w:p w:rsidR="00234A85" w:rsidRDefault="008A719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- w przypadku wystąpienia okoliczności(zdarzeń losowych) ,których nie można było przewidzieć w chwili zawarcia umowy</w:t>
      </w:r>
    </w:p>
    <w:p w:rsidR="00234A85" w:rsidRDefault="008A719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- w przypadku zmiany przepisów prawnych</w:t>
      </w:r>
    </w:p>
    <w:p w:rsidR="00234A85" w:rsidRDefault="008A719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3.W sprawach nie uregulowanych niniejszą umową mają zastosowanie przepisy Kodeksu Cywilnego oraz ustawy z dnia Prawo zamówień publicznych.</w:t>
      </w:r>
    </w:p>
    <w:p w:rsidR="00234A85" w:rsidRDefault="00234A85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</w:rPr>
      </w:pPr>
    </w:p>
    <w:p w:rsidR="00234A85" w:rsidRDefault="008A719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§ 7</w:t>
      </w:r>
    </w:p>
    <w:p w:rsidR="00234A85" w:rsidRDefault="008A7196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Ewentualne spory mogące wynikać na tle realizacji postanowień niniejszej umowy, strony poddają rozstrzygnięciu właściwemu rzeczowo sądowi powszechnemu dla siedziby zamawiającego.</w:t>
      </w:r>
    </w:p>
    <w:p w:rsidR="00234A85" w:rsidRDefault="008A7196">
      <w:pPr>
        <w:spacing w:after="0" w:line="240" w:lineRule="auto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</w:rPr>
        <w:t xml:space="preserve">                                                                           </w:t>
      </w:r>
    </w:p>
    <w:p w:rsidR="00234A85" w:rsidRDefault="008A7196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Umowa została sporządzona w dwóch  jednobrzmiących egzemplarzach, po jednym dla każdej ze Stron.</w:t>
      </w:r>
    </w:p>
    <w:p w:rsidR="00234A85" w:rsidRDefault="008A719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§ 8</w:t>
      </w:r>
    </w:p>
    <w:p w:rsidR="00234A85" w:rsidRDefault="008A7196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Załączniki do umowy stanowiące integralną jej część:</w:t>
      </w:r>
    </w:p>
    <w:p w:rsidR="00234A85" w:rsidRDefault="008A7196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a)Formularz ofertowy - załącznik nr 1 do SIWZ</w:t>
      </w:r>
    </w:p>
    <w:p w:rsidR="00234A85" w:rsidRDefault="008A7196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b)Formularze asortymentowo-cenowe –załączniki nr 2.1-2.8 do SIWZ</w:t>
      </w:r>
    </w:p>
    <w:p w:rsidR="00234A85" w:rsidRDefault="008A7196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c)Specyfikacja Istotnych Warunków Zamówienia</w:t>
      </w:r>
    </w:p>
    <w:p w:rsidR="00234A85" w:rsidRDefault="00234A85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:rsidR="00234A85" w:rsidRDefault="00234A85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:rsidR="00234A85" w:rsidRDefault="008A7196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OŚWIADCZAM, ŻE AKCEPTUJĘ PROJEKT NINIEJSZEJ UMOWY.</w:t>
      </w:r>
    </w:p>
    <w:p w:rsidR="00234A85" w:rsidRDefault="00234A85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:rsidR="00234A85" w:rsidRDefault="008A7196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                                                                       </w:t>
      </w:r>
    </w:p>
    <w:p w:rsidR="00234A85" w:rsidRDefault="008A7196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Zamawiający                                                                                                   Wykonawca                                                                  </w:t>
      </w:r>
    </w:p>
    <w:p w:rsidR="00234A85" w:rsidRDefault="00234A85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sectPr w:rsidR="00234A8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97D50DA"/>
    <w:multiLevelType w:val="multilevel"/>
    <w:tmpl w:val="1B469B1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41855C0A"/>
    <w:multiLevelType w:val="multilevel"/>
    <w:tmpl w:val="8BD60774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57103EDC"/>
    <w:multiLevelType w:val="multilevel"/>
    <w:tmpl w:val="9836C87A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2"/>
  </w:compat>
  <w:rsids>
    <w:rsidRoot w:val="00234A85"/>
    <w:rsid w:val="00234A85"/>
    <w:rsid w:val="00467C07"/>
    <w:rsid w:val="006C3CEA"/>
    <w:rsid w:val="008A7196"/>
    <w:rsid w:val="00B662C3"/>
    <w:rsid w:val="00B966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3</Pages>
  <Words>1140</Words>
  <Characters>6842</Characters>
  <Application>Microsoft Office Word</Application>
  <DocSecurity>0</DocSecurity>
  <Lines>57</Lines>
  <Paragraphs>15</Paragraphs>
  <ScaleCrop>false</ScaleCrop>
  <Company>Hewlett-Packard</Company>
  <LinksUpToDate>false</LinksUpToDate>
  <CharactersWithSpaces>7967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Dorota</cp:lastModifiedBy>
  <cp:revision>6</cp:revision>
  <dcterms:created xsi:type="dcterms:W3CDTF">2019-07-07T15:47:00Z</dcterms:created>
  <dcterms:modified xsi:type="dcterms:W3CDTF">2019-07-11T04:25:00Z</dcterms:modified>
</cp:coreProperties>
</file>