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E02" w:rsidRPr="004B2FFE" w:rsidRDefault="00F14E02" w:rsidP="008E406A">
      <w:pPr>
        <w:spacing w:after="0" w:line="240" w:lineRule="auto"/>
        <w:ind w:left="4248"/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</w:pPr>
      <w:r w:rsidRPr="004B2FFE">
        <w:rPr>
          <w:rFonts w:asciiTheme="majorHAnsi" w:eastAsia="Times New Roman" w:hAnsiTheme="majorHAnsi" w:cs="Times New Roman"/>
          <w:b/>
          <w:sz w:val="24"/>
          <w:szCs w:val="24"/>
          <w:lang w:eastAsia="pl-PL"/>
        </w:rPr>
        <w:t xml:space="preserve">Załącznik nr 3 do zapytania ofertowego </w:t>
      </w:r>
    </w:p>
    <w:p w:rsidR="00F14E02" w:rsidRPr="004B2FFE" w:rsidRDefault="00F14E02" w:rsidP="00F14E02">
      <w:pPr>
        <w:suppressAutoHyphens/>
        <w:spacing w:after="0" w:line="240" w:lineRule="auto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Default="00F14E02" w:rsidP="00F14E02">
      <w:pPr>
        <w:suppressAutoHyphens/>
        <w:spacing w:after="0" w:line="240" w:lineRule="auto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71473D" w:rsidRPr="004B2FFE" w:rsidRDefault="0071473D" w:rsidP="00F14E02">
      <w:pPr>
        <w:suppressAutoHyphens/>
        <w:spacing w:after="0" w:line="240" w:lineRule="auto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b/>
          <w:bCs/>
          <w:color w:val="000000"/>
        </w:rPr>
        <w:t>UMOWA O PEŁNIENIE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4B2FFE">
        <w:rPr>
          <w:rFonts w:asciiTheme="majorHAnsi" w:hAnsiTheme="majorHAnsi" w:cs="Times New Roman"/>
          <w:b/>
          <w:bCs/>
          <w:color w:val="000000"/>
        </w:rPr>
        <w:t>FUNKCJI INSPEKTORA NADZORU INWESTORSKIEGO</w:t>
      </w:r>
    </w:p>
    <w:p w:rsidR="00F14E02" w:rsidRPr="004B2FFE" w:rsidRDefault="004B2FFE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b/>
          <w:bCs/>
          <w:color w:val="000000"/>
        </w:rPr>
        <w:t>Nr IK.272.8</w:t>
      </w:r>
      <w:r w:rsidR="006E2D44">
        <w:rPr>
          <w:rFonts w:asciiTheme="majorHAnsi" w:hAnsiTheme="majorHAnsi" w:cs="Times New Roman"/>
          <w:b/>
          <w:bCs/>
          <w:color w:val="000000"/>
        </w:rPr>
        <w:t>2</w:t>
      </w:r>
      <w:r w:rsidR="00F14E02" w:rsidRPr="004B2FFE">
        <w:rPr>
          <w:rFonts w:asciiTheme="majorHAnsi" w:hAnsiTheme="majorHAnsi" w:cs="Times New Roman"/>
          <w:b/>
          <w:bCs/>
          <w:color w:val="000000"/>
        </w:rPr>
        <w:t>.</w:t>
      </w:r>
      <w:r w:rsidR="00AE7120" w:rsidRPr="004B2FFE">
        <w:rPr>
          <w:rFonts w:asciiTheme="majorHAnsi" w:hAnsiTheme="majorHAnsi" w:cs="Times New Roman"/>
          <w:b/>
          <w:bCs/>
          <w:color w:val="000000"/>
        </w:rPr>
        <w:t>2019</w:t>
      </w:r>
      <w:r w:rsidR="00F14E02" w:rsidRPr="004B2FFE">
        <w:rPr>
          <w:rFonts w:asciiTheme="majorHAnsi" w:hAnsiTheme="majorHAnsi" w:cs="Times New Roman"/>
          <w:b/>
          <w:bCs/>
          <w:color w:val="000000"/>
        </w:rPr>
        <w:t xml:space="preserve"> - PROJEKT</w:t>
      </w:r>
    </w:p>
    <w:p w:rsidR="00F14E02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71473D" w:rsidRPr="004B2FFE" w:rsidRDefault="0071473D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zawarta dnia .......................... w Godzieszach Wielkich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pomiędzy: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Gminą Godziesze Wielkie z siedzibą: Godziesze Wielkie, ul. 11 Listopada 10, 62-872 Godziesze Małe, NIP 9680872984, REGON 250855162, zwaną dalej „Zamawiającym”,  którą reprezentuje: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 xml:space="preserve">Józef Podłużny – Wójt Gminy Godziesze Wielkie 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 xml:space="preserve">przy kontrasygnacie Zofii Flak – Skarbnika Gminy </w:t>
      </w:r>
    </w:p>
    <w:p w:rsidR="00F14E02" w:rsidRPr="004B2FF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4B2FFE">
        <w:rPr>
          <w:rFonts w:asciiTheme="majorHAnsi" w:hAnsiTheme="majorHAnsi" w:cs="Times New Roman"/>
          <w:color w:val="000000"/>
        </w:rPr>
        <w:t>a</w:t>
      </w:r>
    </w:p>
    <w:p w:rsidR="006E2D44" w:rsidRDefault="006E2D44" w:rsidP="006E2D44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 xml:space="preserve">Panem/Panią .............................................., zwanym dalej „Wykonawcą” zamieszkałym/ą </w:t>
      </w:r>
      <w:r>
        <w:rPr>
          <w:rFonts w:asciiTheme="majorHAnsi" w:hAnsiTheme="majorHAnsi" w:cs="Times New Roman"/>
          <w:color w:val="000000"/>
        </w:rPr>
        <w:br/>
        <w:t xml:space="preserve">w ............................................ </w:t>
      </w:r>
    </w:p>
    <w:p w:rsidR="006E2D44" w:rsidRDefault="006E2D44" w:rsidP="006E2D44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>legitymujący/a się dowodem osobistym nr ....................., PESEL ................ REGON .....................,</w:t>
      </w:r>
    </w:p>
    <w:p w:rsidR="006E2D44" w:rsidRDefault="006E2D44" w:rsidP="006E2D44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>prowadzącym działalność gospodarczą pod firmą ……………………………………………………………………, wpisanym do ………………………….., uprawnienia budowlane nr ……………………. w specjalności ……………………………., uprawniające do pełnienia funkcji inspektora nadzoru inwestorskiego.</w:t>
      </w:r>
    </w:p>
    <w:p w:rsidR="00F14E02" w:rsidRDefault="00F14E02" w:rsidP="00C2794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71473D" w:rsidRPr="004B2FFE" w:rsidRDefault="0071473D" w:rsidP="00C2794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F14E02" w:rsidRPr="004B2FFE" w:rsidRDefault="00F14E02" w:rsidP="00C27946">
      <w:pPr>
        <w:suppressAutoHyphens/>
        <w:spacing w:after="0" w:line="360" w:lineRule="auto"/>
        <w:ind w:firstLine="708"/>
        <w:jc w:val="both"/>
        <w:rPr>
          <w:rFonts w:asciiTheme="majorHAnsi" w:eastAsia="Times New Roman" w:hAnsiTheme="majorHAnsi" w:cs="Times New Roman"/>
          <w:color w:val="000000"/>
          <w:lang w:eastAsia="ar-SA"/>
        </w:rPr>
      </w:pPr>
      <w:r w:rsidRPr="004B2FFE">
        <w:rPr>
          <w:rFonts w:asciiTheme="majorHAnsi" w:eastAsia="Times New Roman" w:hAnsiTheme="majorHAnsi" w:cs="Times New Roman"/>
          <w:color w:val="000000"/>
          <w:lang w:eastAsia="ar-SA"/>
        </w:rPr>
        <w:t>W wyniku wyboru oferty, po przeprowadzeniu zapytania ofertowego</w:t>
      </w:r>
      <w:r w:rsidRPr="004B2FFE">
        <w:rPr>
          <w:rFonts w:asciiTheme="majorHAnsi" w:eastAsia="Times New Roman" w:hAnsiTheme="majorHAnsi" w:cs="Times New Roman"/>
          <w:lang w:eastAsia="ar-SA"/>
        </w:rPr>
        <w:t xml:space="preserve">, została zawarta umowa </w:t>
      </w:r>
      <w:r w:rsidRPr="004B2FFE">
        <w:rPr>
          <w:rFonts w:asciiTheme="majorHAnsi" w:eastAsia="Times New Roman" w:hAnsiTheme="majorHAnsi" w:cs="Times New Roman"/>
          <w:color w:val="000000"/>
          <w:lang w:eastAsia="ar-SA"/>
        </w:rPr>
        <w:t>o treści:</w:t>
      </w:r>
    </w:p>
    <w:p w:rsidR="00EC5F79" w:rsidRPr="00285E4A" w:rsidRDefault="00EC5F79" w:rsidP="00285E4A">
      <w:pPr>
        <w:suppressAutoHyphens/>
        <w:spacing w:after="0" w:line="240" w:lineRule="auto"/>
        <w:rPr>
          <w:rFonts w:asciiTheme="majorHAnsi" w:eastAsia="Times New Roman" w:hAnsiTheme="majorHAnsi"/>
          <w:lang w:eastAsia="zh-CN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1</w:t>
      </w:r>
    </w:p>
    <w:p w:rsidR="006E2D44" w:rsidRPr="006E2D44" w:rsidRDefault="004B2FFE" w:rsidP="006E2D44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Theme="majorHAnsi" w:hAnsiTheme="majorHAnsi" w:cs="Times New Roman"/>
          <w:color w:val="000000"/>
        </w:rPr>
      </w:pPr>
      <w:r w:rsidRPr="006E2D44">
        <w:rPr>
          <w:rFonts w:asciiTheme="majorHAnsi" w:hAnsiTheme="majorHAnsi"/>
        </w:rPr>
        <w:t xml:space="preserve">Wykonawca przyjmuje do wykonania pełnienie funkcji nadzoru inwestorskiego  nad zadaniem </w:t>
      </w:r>
      <w:r w:rsidRPr="006E2D44">
        <w:rPr>
          <w:rFonts w:asciiTheme="majorHAnsi" w:hAnsiTheme="majorHAnsi"/>
          <w:bCs/>
        </w:rPr>
        <w:t>pn.:</w:t>
      </w:r>
      <w:r w:rsidRPr="006E2D44">
        <w:rPr>
          <w:rFonts w:asciiTheme="majorHAnsi" w:hAnsiTheme="majorHAnsi"/>
          <w:b/>
          <w:bCs/>
        </w:rPr>
        <w:t xml:space="preserve"> </w:t>
      </w:r>
      <w:r w:rsidR="006E2D44" w:rsidRPr="006E2D44">
        <w:rPr>
          <w:rFonts w:asciiTheme="majorHAnsi" w:hAnsiTheme="majorHAnsi" w:cs="Times New Roman"/>
          <w:b/>
        </w:rPr>
        <w:t>„</w:t>
      </w:r>
      <w:r w:rsidR="006E2D44" w:rsidRPr="006E2D44">
        <w:rPr>
          <w:rFonts w:asciiTheme="majorHAnsi" w:hAnsiTheme="majorHAnsi"/>
          <w:b/>
        </w:rPr>
        <w:t>Przebudowa drogi gminnej działka nr 10 w miejscowości Biała”.</w:t>
      </w:r>
    </w:p>
    <w:p w:rsidR="004B2FFE" w:rsidRPr="006E2D44" w:rsidRDefault="006D3FFA" w:rsidP="006D3FFA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eastAsia="Times New Roman" w:hAnsiTheme="majorHAnsi" w:cs="Times New Roman"/>
          <w:bCs/>
          <w:szCs w:val="24"/>
          <w:lang w:eastAsia="pl-PL"/>
        </w:rPr>
      </w:pPr>
      <w:r w:rsidRPr="006E2D44">
        <w:rPr>
          <w:rFonts w:asciiTheme="majorHAnsi" w:eastAsia="Times New Roman" w:hAnsiTheme="majorHAnsi" w:cs="Times New Roman"/>
          <w:bCs/>
          <w:szCs w:val="24"/>
          <w:lang w:eastAsia="pl-PL"/>
        </w:rPr>
        <w:t xml:space="preserve">Zamówienie realizowane jest z udziałem środków Województwa Wielkopolskiego przeznaczonych na prace związane z ochroną, rekultywacją i poprawą jakości gruntów rolnych, </w:t>
      </w:r>
      <w:r w:rsidR="004B2FFE" w:rsidRPr="006E2D44">
        <w:rPr>
          <w:rFonts w:asciiTheme="majorHAnsi" w:hAnsiTheme="majorHAnsi"/>
          <w:bCs/>
          <w:lang w:eastAsia="pl-PL"/>
        </w:rPr>
        <w:t>obejmuje</w:t>
      </w:r>
      <w:r w:rsidRPr="006E2D44">
        <w:rPr>
          <w:rFonts w:asciiTheme="majorHAnsi" w:hAnsiTheme="majorHAnsi"/>
          <w:bCs/>
          <w:lang w:eastAsia="pl-PL"/>
        </w:rPr>
        <w:t xml:space="preserve"> wykonanie: </w:t>
      </w:r>
      <w:r w:rsidR="004B2FFE" w:rsidRPr="006E2D44">
        <w:rPr>
          <w:rFonts w:asciiTheme="majorHAnsi" w:hAnsiTheme="majorHAnsi"/>
          <w:bCs/>
          <w:lang w:eastAsia="pl-PL"/>
        </w:rPr>
        <w:t>………………………………………………………………………</w:t>
      </w:r>
      <w:r w:rsidRPr="006E2D44">
        <w:rPr>
          <w:rFonts w:asciiTheme="majorHAnsi" w:hAnsiTheme="majorHAnsi"/>
          <w:bCs/>
          <w:lang w:eastAsia="pl-PL"/>
        </w:rPr>
        <w:t>……………………</w:t>
      </w:r>
      <w:r w:rsidRPr="006E2D44">
        <w:rPr>
          <w:rFonts w:asciiTheme="majorHAnsi" w:hAnsiTheme="majorHAnsi"/>
          <w:bCs/>
          <w:lang w:eastAsia="pl-PL"/>
        </w:rPr>
        <w:br/>
        <w:t>…………………………………………………………………………………………………………………………………………..</w:t>
      </w:r>
    </w:p>
    <w:p w:rsidR="004B2FFE" w:rsidRPr="004B2FFE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Przedmiot umowy obejmuje nadzór inwestycyjny całego procesu inwestycyjnego, robót wynikających z opracowanego projektu budowlanego oraz wszystkie czynności wynikające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>z ustawy z dnia 7 lipca 1994 r. - Prawo budowlane</w:t>
      </w:r>
      <w:r w:rsidR="006E2D44">
        <w:rPr>
          <w:rFonts w:asciiTheme="majorHAnsi" w:hAnsiTheme="majorHAnsi"/>
        </w:rPr>
        <w:t xml:space="preserve"> (tekst jedn. w Dz. U. z r. 2019</w:t>
      </w:r>
      <w:r w:rsidRPr="004B2FFE">
        <w:rPr>
          <w:rFonts w:asciiTheme="majorHAnsi" w:hAnsiTheme="majorHAnsi"/>
        </w:rPr>
        <w:t xml:space="preserve">r poz. </w:t>
      </w:r>
      <w:r w:rsidR="006E2D44">
        <w:rPr>
          <w:rFonts w:asciiTheme="majorHAnsi" w:hAnsiTheme="majorHAnsi"/>
        </w:rPr>
        <w:t>1186</w:t>
      </w:r>
      <w:r w:rsidRPr="004B2FFE">
        <w:rPr>
          <w:rFonts w:asciiTheme="majorHAnsi" w:hAnsiTheme="majorHAnsi"/>
        </w:rPr>
        <w:t xml:space="preserve">), rozporządzenia Ministra Infrastruktury z dnia 26 czerwca 2002r. w sprawie dziennika budowy, montażu, tablicy informacyjnej oraz ogłoszenia zawierającego dane dotyczące bezpieczeństwa pracy </w:t>
      </w:r>
      <w:r w:rsidR="006E2D44">
        <w:rPr>
          <w:rFonts w:asciiTheme="majorHAnsi" w:hAnsiTheme="majorHAnsi"/>
        </w:rPr>
        <w:t>i ochrony zdrowia (Dz. U. z 2018r.,</w:t>
      </w:r>
      <w:r w:rsidRPr="004B2FFE">
        <w:rPr>
          <w:rFonts w:asciiTheme="majorHAnsi" w:hAnsiTheme="majorHAnsi"/>
        </w:rPr>
        <w:t xml:space="preserve">poz. </w:t>
      </w:r>
      <w:r w:rsidR="006E2D44">
        <w:rPr>
          <w:rFonts w:asciiTheme="majorHAnsi" w:hAnsiTheme="majorHAnsi"/>
        </w:rPr>
        <w:t>963</w:t>
      </w:r>
      <w:r w:rsidRPr="004B2FFE">
        <w:rPr>
          <w:rFonts w:asciiTheme="majorHAnsi" w:hAnsiTheme="majorHAnsi"/>
        </w:rPr>
        <w:t>) i umowy z wykonawcą robót budowlanych,  a w szczególności: reprezentowanie Zamawiającego na budowie poprzez sprawowanie kontroli zgodności jej realizacji z projektem budowlanym,  SIWZ,  harmonogramem rzeczowo-finansowym, przepisami oraz zasadami wiedzy technicznej: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lastRenderedPageBreak/>
        <w:t xml:space="preserve">sprawdzanie jakości wykonywanych robót i wbudowanych wyrobów budowlanych, a w szczególności zapobieganie zastosowaniu wyrobów budowlanych wadliwych </w:t>
      </w:r>
      <w:r w:rsidRPr="004B2FFE">
        <w:rPr>
          <w:rFonts w:asciiTheme="majorHAnsi" w:hAnsiTheme="majorHAnsi"/>
        </w:rPr>
        <w:br/>
        <w:t>i niedopuszczonych do stosowania w budownictwie,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sprawdzanie i odbiór robót budowlanych ulegających zakryciu lub zanikających, uczestniczenie w próbach i odbiorach tech</w:t>
      </w:r>
      <w:r w:rsidR="009F2020">
        <w:rPr>
          <w:rFonts w:asciiTheme="majorHAnsi" w:hAnsiTheme="majorHAnsi"/>
        </w:rPr>
        <w:t xml:space="preserve">nicznych, 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wydawanie kierownikowi budowy </w:t>
      </w:r>
      <w:r w:rsidR="0071473D">
        <w:rPr>
          <w:rFonts w:asciiTheme="majorHAnsi" w:hAnsiTheme="majorHAnsi"/>
        </w:rPr>
        <w:t xml:space="preserve">lub kierownikowi robót poleceń </w:t>
      </w:r>
      <w:r w:rsidRPr="004B2FFE">
        <w:rPr>
          <w:rFonts w:asciiTheme="majorHAnsi" w:hAnsiTheme="majorHAnsi"/>
        </w:rPr>
        <w:t>dotyczących: usunięcia nieprawidłowości lub zagrożeń, wykonania prób lub badań, także wymagających odkrycia robót lub elementów zakrytych oraz przedstawienia ekspertyz dotyczących prowadzonych robót budowlanych i dowodów dopuszczenia do stosowania w b</w:t>
      </w:r>
      <w:r w:rsidR="009F2020">
        <w:rPr>
          <w:rFonts w:asciiTheme="majorHAnsi" w:hAnsiTheme="majorHAnsi"/>
        </w:rPr>
        <w:t>udownictwie wyrobów budowlanych,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projektem,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uzyskiwanie od projektanta wyjaśnień, wątpliwości dotyczących projektu </w:t>
      </w:r>
      <w:r w:rsidRPr="004B2FFE">
        <w:rPr>
          <w:rFonts w:asciiTheme="majorHAnsi" w:hAnsiTheme="majorHAnsi"/>
        </w:rPr>
        <w:br/>
        <w:t>i zawartych w nim rozwiązań,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udzielanie wykonawcy informacji, wyjaśnień i wskazówek dotyczących realizacji zamówienia,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udział w prowadzeniu ewentualnych negocjacji w konfliktach z władzami samorządowymi i mieszkańcami,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kontrolowanie stosowania przez Wykonawcę przepisów dotyczących ochrony środowiska naturalnego, a także przestrzegania przez wykonawcę zasad BHP,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wstrzymanie robót w przypadku prowadzenia ich niezgodnie z zamówieniem </w:t>
      </w:r>
      <w:r w:rsidRPr="004B2FFE">
        <w:rPr>
          <w:rFonts w:asciiTheme="majorHAnsi" w:hAnsiTheme="majorHAnsi"/>
        </w:rPr>
        <w:br/>
        <w:t>i przepisami BHP,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sprawdzanie wykonanych robót i powiadamianie wykonawcy o wykrytych wadach oraz poświadczanie usunięcia wad przez Wykonawcę, a także ustalania rodzaju </w:t>
      </w:r>
      <w:r w:rsidRPr="004B2FFE">
        <w:rPr>
          <w:rFonts w:asciiTheme="majorHAnsi" w:hAnsiTheme="majorHAnsi"/>
        </w:rPr>
        <w:br/>
        <w:t>i zakresu koniecznych do wykonania robót poprawkowych,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stwierdzenie zakończenia robót, sprawdzenie kompletności i prawidłowości wykonanych robót budowlanych, uczestniczenie w odbiorze,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poświadczenie terminu zakończenia robót,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bieżące informowanie Zamawiającego o wszystkich problemach związanych </w:t>
      </w:r>
      <w:r w:rsidRPr="004B2FFE">
        <w:rPr>
          <w:rFonts w:asciiTheme="majorHAnsi" w:hAnsiTheme="majorHAnsi"/>
        </w:rPr>
        <w:br/>
        <w:t>z realizacją inwestycji,</w:t>
      </w:r>
    </w:p>
    <w:p w:rsidR="004B2FFE" w:rsidRPr="004B2FFE" w:rsidRDefault="004B2FFE" w:rsidP="004B2FFE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>inne zadania wynikające z przepisów prawa.</w:t>
      </w:r>
    </w:p>
    <w:p w:rsidR="004B2FFE" w:rsidRPr="004B2FFE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Bez pisemnej zgody Zamawiającego, Wykonawca nie może wprowadzać żadnych zmian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 xml:space="preserve">w zakresie realizacji </w:t>
      </w:r>
      <w:r w:rsidR="006E2D44">
        <w:rPr>
          <w:rFonts w:asciiTheme="majorHAnsi" w:hAnsiTheme="majorHAnsi"/>
        </w:rPr>
        <w:t xml:space="preserve">przedmiotu </w:t>
      </w:r>
      <w:r w:rsidRPr="004B2FFE">
        <w:rPr>
          <w:rFonts w:asciiTheme="majorHAnsi" w:hAnsiTheme="majorHAnsi"/>
        </w:rPr>
        <w:t>umowy</w:t>
      </w:r>
      <w:r w:rsidRPr="004B2FFE">
        <w:rPr>
          <w:rFonts w:asciiTheme="majorHAnsi" w:hAnsiTheme="majorHAnsi"/>
          <w:u w:val="single"/>
        </w:rPr>
        <w:t xml:space="preserve">. </w:t>
      </w:r>
    </w:p>
    <w:p w:rsidR="004B2FFE" w:rsidRPr="004B2FFE" w:rsidRDefault="004B2FFE" w:rsidP="004B2FFE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Theme="majorHAnsi" w:hAnsiTheme="majorHAnsi"/>
        </w:rPr>
      </w:pPr>
      <w:r w:rsidRPr="004B2FFE">
        <w:rPr>
          <w:rFonts w:asciiTheme="majorHAnsi" w:hAnsiTheme="majorHAnsi"/>
        </w:rPr>
        <w:t xml:space="preserve">Zakres robót i wymagania jakościowe, określa dostarczona dokumentacja projektowa budowlano wykonawcza (oryginał zatwierdzonej dokumentacji znajduje się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 xml:space="preserve">u Zamawiającego), obowiązujące przepisy prawa i zawarta umowa o roboty budowlane,  </w:t>
      </w:r>
      <w:r w:rsidR="009F2020">
        <w:rPr>
          <w:rFonts w:asciiTheme="majorHAnsi" w:hAnsiTheme="majorHAnsi"/>
        </w:rPr>
        <w:br/>
      </w:r>
      <w:r w:rsidRPr="004B2FFE">
        <w:rPr>
          <w:rFonts w:asciiTheme="majorHAnsi" w:hAnsiTheme="majorHAnsi"/>
        </w:rPr>
        <w:t xml:space="preserve">z którymi  Wykonawca – Inspektor nadzoru inwestorskiego się zapoznał. </w:t>
      </w:r>
    </w:p>
    <w:p w:rsidR="004B2FFE" w:rsidRPr="004B2FFE" w:rsidRDefault="004B2FFE" w:rsidP="004B2FFE">
      <w:pPr>
        <w:pStyle w:val="Akapitzlist"/>
        <w:ind w:left="360"/>
        <w:jc w:val="both"/>
        <w:rPr>
          <w:rFonts w:asciiTheme="maj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2</w:t>
      </w:r>
    </w:p>
    <w:p w:rsidR="004B2FFE" w:rsidRPr="009F2020" w:rsidRDefault="004B2FFE" w:rsidP="004B2FFE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4B2FFE" w:rsidRPr="009F2020" w:rsidRDefault="004B2FFE" w:rsidP="004B2FFE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Wszelkie czynności związane z wykonywaniem zleconego niniejszą umową nadzoru, Wykonawca wykonywać będzie osobiście.</w:t>
      </w:r>
    </w:p>
    <w:p w:rsidR="009F2020" w:rsidRDefault="009F2020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285E4A" w:rsidRDefault="00285E4A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0F0900" w:rsidRDefault="000F0900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bookmarkStart w:id="0" w:name="_GoBack"/>
      <w:bookmarkEnd w:id="0"/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3</w:t>
      </w:r>
    </w:p>
    <w:p w:rsidR="004B2FFE" w:rsidRPr="004B2FFE" w:rsidRDefault="004B2FFE" w:rsidP="004B2FFE">
      <w:pPr>
        <w:jc w:val="both"/>
        <w:rPr>
          <w:rFonts w:asciiTheme="majorHAnsi" w:eastAsiaTheme="minorHAnsi" w:hAnsiTheme="majorHAnsi"/>
        </w:rPr>
      </w:pPr>
      <w:r w:rsidRPr="004B2FFE">
        <w:rPr>
          <w:rFonts w:asciiTheme="majorHAnsi" w:hAnsiTheme="majorHAnsi"/>
        </w:rPr>
        <w:t xml:space="preserve">Maksymalny termin zakończenia wykonania przedmiotu umowy ustala się </w:t>
      </w:r>
      <w:r w:rsidRPr="004B2FFE">
        <w:rPr>
          <w:rFonts w:asciiTheme="majorHAnsi" w:eastAsiaTheme="minorHAnsi" w:hAnsiTheme="majorHAnsi"/>
        </w:rPr>
        <w:t xml:space="preserve">do dnia dokonania ostatecznego protokolarnego odbioru robót budowlanych. </w:t>
      </w:r>
    </w:p>
    <w:p w:rsidR="004B2FFE" w:rsidRPr="004B2FFE" w:rsidRDefault="004B2FFE" w:rsidP="004B2FFE">
      <w:pPr>
        <w:jc w:val="both"/>
        <w:rPr>
          <w:rFonts w:asciiTheme="majorHAnsi" w:eastAsiaTheme="min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4</w:t>
      </w:r>
    </w:p>
    <w:p w:rsidR="004B2FFE" w:rsidRPr="009F2020" w:rsidRDefault="004B2FFE" w:rsidP="004B2FFE">
      <w:pPr>
        <w:pStyle w:val="Default"/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Integralną częścią Umowy są w szczególności następujące dokumenty: </w:t>
      </w:r>
    </w:p>
    <w:p w:rsidR="004B2FFE" w:rsidRPr="009F2020" w:rsidRDefault="004B2FFE" w:rsidP="004B2FFE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Umowa z wykonawcą robót budowlanych wraz z załącznikami. </w:t>
      </w:r>
    </w:p>
    <w:p w:rsidR="004B2FFE" w:rsidRPr="009F2020" w:rsidRDefault="004B2FFE" w:rsidP="004B2FFE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Projekt budowlany wraz z załącznikami.</w:t>
      </w:r>
    </w:p>
    <w:p w:rsidR="004B2FFE" w:rsidRPr="004B2FFE" w:rsidRDefault="004B2FFE" w:rsidP="004B2FFE">
      <w:pPr>
        <w:pStyle w:val="Default"/>
        <w:ind w:left="720"/>
        <w:jc w:val="both"/>
        <w:rPr>
          <w:rFonts w:asciiTheme="maj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5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Strony ustalają, że obowiązującą  formą wynagrodzenia jest wynagrodzenie ryczałtowe. 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Ustalone w tej formie wynagrodzenie Wykonawcy wyraża się kwotą w wysokości: </w:t>
      </w:r>
    </w:p>
    <w:p w:rsidR="004B2FFE" w:rsidRPr="009F2020" w:rsidRDefault="004B2FFE" w:rsidP="004B2FFE">
      <w:pPr>
        <w:pStyle w:val="Default"/>
        <w:ind w:left="720"/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………………. zł netto , słowni</w:t>
      </w:r>
      <w:r w:rsidR="009F2020">
        <w:rPr>
          <w:rFonts w:asciiTheme="majorHAnsi" w:hAnsiTheme="majorHAnsi"/>
          <w:sz w:val="22"/>
        </w:rPr>
        <w:t>e:……  + ….% VAT ………………… słownie</w:t>
      </w:r>
      <w:r w:rsidRPr="009F2020">
        <w:rPr>
          <w:rFonts w:asciiTheme="majorHAnsi" w:hAnsiTheme="majorHAnsi"/>
          <w:sz w:val="22"/>
        </w:rPr>
        <w:t>:</w:t>
      </w:r>
      <w:r w:rsidR="009F2020">
        <w:rPr>
          <w:rFonts w:asciiTheme="majorHAnsi" w:hAnsiTheme="majorHAnsi"/>
          <w:sz w:val="22"/>
        </w:rPr>
        <w:t xml:space="preserve"> ……………………………….</w:t>
      </w:r>
      <w:r w:rsidRPr="009F2020">
        <w:rPr>
          <w:rFonts w:asciiTheme="majorHAnsi" w:hAnsiTheme="majorHAnsi"/>
          <w:sz w:val="22"/>
        </w:rPr>
        <w:t xml:space="preserve"> </w:t>
      </w:r>
    </w:p>
    <w:p w:rsidR="004B2FFE" w:rsidRPr="009F2020" w:rsidRDefault="004B2FFE" w:rsidP="004B2FFE">
      <w:pPr>
        <w:pStyle w:val="Default"/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              razem brutto: ………………zł, słownie: ……………………………………………… 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Wynagrodzenie Wykonawcy, o którym mowa w ust 1 płatne będzie na podstawie  wystawionej przez Wykonawcę faktury/ rachunku w terminie do 30 dni od daty jej otrzymania.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 xml:space="preserve">Podstawę do wystawienia przez Wykonawcę faktury/rachunku,  za pełnienie czynności nadzoru inwestorskiego, </w:t>
      </w:r>
      <w:r w:rsidR="00B34996" w:rsidRPr="00B34996">
        <w:rPr>
          <w:rFonts w:asciiTheme="majorHAnsi" w:hAnsiTheme="majorHAnsi"/>
          <w:sz w:val="22"/>
        </w:rPr>
        <w:t>stanowić będzie bezusterkowy odbiór robót podpisany przez Zamawiającego (protokół odbioru końcowego).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hAnsiTheme="majorHAnsi"/>
          <w:sz w:val="22"/>
        </w:rPr>
        <w:t>Należność Zamawiający ureguluje przelewem na rachunek Wykonawcy nr ………………….</w:t>
      </w:r>
      <w:r w:rsidRPr="009F2020">
        <w:rPr>
          <w:rFonts w:asciiTheme="majorHAnsi" w:hAnsiTheme="majorHAnsi"/>
          <w:sz w:val="22"/>
          <w:lang w:eastAsia="pl-PL"/>
        </w:rPr>
        <w:t xml:space="preserve"> z uwzględnieniem mechanizmu podzielonej płatności (</w:t>
      </w:r>
      <w:proofErr w:type="spellStart"/>
      <w:r w:rsidRPr="009F2020">
        <w:rPr>
          <w:rFonts w:asciiTheme="majorHAnsi" w:hAnsiTheme="majorHAnsi"/>
          <w:sz w:val="22"/>
          <w:lang w:eastAsia="pl-PL"/>
        </w:rPr>
        <w:t>split</w:t>
      </w:r>
      <w:proofErr w:type="spellEnd"/>
      <w:r w:rsidRPr="009F2020">
        <w:rPr>
          <w:rFonts w:asciiTheme="majorHAnsi" w:hAnsiTheme="majorHAnsi"/>
          <w:sz w:val="22"/>
          <w:lang w:eastAsia="pl-PL"/>
        </w:rPr>
        <w:t xml:space="preserve"> </w:t>
      </w:r>
      <w:proofErr w:type="spellStart"/>
      <w:r w:rsidRPr="009F2020">
        <w:rPr>
          <w:rFonts w:asciiTheme="majorHAnsi" w:hAnsiTheme="majorHAnsi"/>
          <w:sz w:val="22"/>
          <w:lang w:eastAsia="pl-PL"/>
        </w:rPr>
        <w:t>payment</w:t>
      </w:r>
      <w:proofErr w:type="spellEnd"/>
      <w:r w:rsidRPr="009F2020">
        <w:rPr>
          <w:rFonts w:asciiTheme="majorHAnsi" w:hAnsiTheme="majorHAnsi"/>
          <w:sz w:val="22"/>
          <w:lang w:eastAsia="pl-PL"/>
        </w:rPr>
        <w:t>).</w:t>
      </w:r>
    </w:p>
    <w:p w:rsidR="004B2FFE" w:rsidRPr="009F2020" w:rsidRDefault="004B2FFE" w:rsidP="004B2FFE">
      <w:pPr>
        <w:pStyle w:val="Default"/>
        <w:numPr>
          <w:ilvl w:val="0"/>
          <w:numId w:val="3"/>
        </w:numPr>
        <w:jc w:val="both"/>
        <w:rPr>
          <w:rFonts w:asciiTheme="majorHAnsi" w:hAnsiTheme="majorHAnsi"/>
          <w:sz w:val="22"/>
        </w:rPr>
      </w:pPr>
      <w:r w:rsidRPr="009F2020">
        <w:rPr>
          <w:rFonts w:asciiTheme="majorHAnsi" w:eastAsiaTheme="minorHAnsi" w:hAnsiTheme="majorHAnsi" w:cstheme="minorBidi"/>
          <w:sz w:val="22"/>
        </w:rPr>
        <w:t>Wykonawca oświadcza że do w/w rachunku bankowego prowadzony jest rachunek VAT.</w:t>
      </w:r>
    </w:p>
    <w:p w:rsidR="004B2FFE" w:rsidRPr="009F2020" w:rsidRDefault="004B2FFE" w:rsidP="004B2FFE">
      <w:pPr>
        <w:pStyle w:val="Default"/>
        <w:ind w:left="360"/>
        <w:jc w:val="both"/>
        <w:rPr>
          <w:rFonts w:asciiTheme="majorHAnsi" w:hAnsiTheme="majorHAnsi"/>
          <w:sz w:val="22"/>
        </w:rPr>
      </w:pPr>
    </w:p>
    <w:p w:rsidR="004B2FFE" w:rsidRPr="004B2FFE" w:rsidRDefault="004B2FFE" w:rsidP="004B2FFE">
      <w:pPr>
        <w:pStyle w:val="Default"/>
        <w:ind w:left="720"/>
        <w:jc w:val="both"/>
        <w:rPr>
          <w:rFonts w:asciiTheme="majorHAnsi" w:hAnsiTheme="majorHAnsi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</w:rPr>
      </w:pPr>
      <w:r w:rsidRPr="004B2FFE">
        <w:rPr>
          <w:rFonts w:asciiTheme="majorHAnsi" w:hAnsiTheme="majorHAnsi"/>
          <w:b/>
          <w:bCs/>
        </w:rPr>
        <w:t>§ 6</w:t>
      </w:r>
    </w:p>
    <w:p w:rsidR="004B2FFE" w:rsidRPr="004B2FF5" w:rsidRDefault="004B2FFE" w:rsidP="004B2FFE">
      <w:pPr>
        <w:pStyle w:val="Default"/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Niezależnie od obowiązków </w:t>
      </w:r>
      <w:r w:rsidR="00E178A4">
        <w:rPr>
          <w:rFonts w:asciiTheme="majorHAnsi" w:hAnsiTheme="majorHAnsi"/>
          <w:sz w:val="22"/>
        </w:rPr>
        <w:t xml:space="preserve">wymienionych </w:t>
      </w:r>
      <w:r w:rsidR="00E178A4" w:rsidRPr="004B2FF5">
        <w:rPr>
          <w:rFonts w:asciiTheme="majorHAnsi" w:hAnsiTheme="majorHAnsi"/>
          <w:sz w:val="22"/>
        </w:rPr>
        <w:t>w</w:t>
      </w:r>
      <w:r w:rsidR="00E178A4">
        <w:rPr>
          <w:rFonts w:asciiTheme="majorHAnsi" w:hAnsiTheme="majorHAnsi"/>
          <w:sz w:val="22"/>
        </w:rPr>
        <w:t xml:space="preserve"> §1 ust. 3</w:t>
      </w:r>
      <w:r w:rsidR="00E178A4" w:rsidRPr="004B2FF5">
        <w:rPr>
          <w:rFonts w:asciiTheme="majorHAnsi" w:hAnsiTheme="majorHAnsi"/>
          <w:sz w:val="22"/>
        </w:rPr>
        <w:t xml:space="preserve"> </w:t>
      </w:r>
      <w:r w:rsidR="00E178A4">
        <w:rPr>
          <w:rFonts w:asciiTheme="majorHAnsi" w:hAnsiTheme="majorHAnsi"/>
          <w:sz w:val="22"/>
        </w:rPr>
        <w:t>niniejszej</w:t>
      </w:r>
      <w:r w:rsidR="00E178A4" w:rsidRPr="004B2FF5">
        <w:rPr>
          <w:rFonts w:asciiTheme="majorHAnsi" w:hAnsiTheme="majorHAnsi"/>
          <w:sz w:val="22"/>
        </w:rPr>
        <w:t xml:space="preserve"> umowy</w:t>
      </w:r>
      <w:r w:rsidRPr="004B2FF5">
        <w:rPr>
          <w:rFonts w:asciiTheme="majorHAnsi" w:hAnsiTheme="majorHAnsi"/>
          <w:sz w:val="22"/>
        </w:rPr>
        <w:t xml:space="preserve"> Wykonawca przyjmuje na siebie (między innymi) następujące obowiązki: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Pełna dyspozycyjność dla potrzeb realizacji przedmiotu zamówienia;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Zapoznanie się z dokumentacją budowlaną powierzonego zadania inwestycyjnego, oraz warunkami terenowymi inwestycji,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Zapoznanie się z umową i ofertą planowanych robót;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Rozstrzygnięcie  w porozumieniu z Kierownikiem budowy  oraz przedstawicielem Zamawiającego wątpliwości natury technicznej powstających w toku prowadzenia robót, a w razie potrzeby zaciągnięcie opinii autora projektu;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Sprawowanie kontroli, w zakresie niezbędnym do zabezpieczenia interesów Zamawiającego, w tym: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reprezentowanie </w:t>
      </w:r>
      <w:r w:rsidR="00E178A4">
        <w:rPr>
          <w:rFonts w:asciiTheme="majorHAnsi" w:hAnsiTheme="majorHAnsi"/>
          <w:sz w:val="22"/>
        </w:rPr>
        <w:t>Zamawiającego</w:t>
      </w:r>
      <w:r w:rsidRPr="004B2FF5">
        <w:rPr>
          <w:rFonts w:asciiTheme="majorHAnsi" w:hAnsiTheme="majorHAnsi"/>
          <w:sz w:val="22"/>
        </w:rPr>
        <w:t xml:space="preserve"> na budowie przez sprawowanie kontroli zgodności jej realizacji z projektem, przepisami oraz zasadami wiedzy technicznej i sztuki budowlanej oraz zapisami umowy na wykonanie robót budowlanych;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lastRenderedPageBreak/>
        <w:t xml:space="preserve">sprawdzanie i odbiór robót budowlanych ulegających zakryciu lub zanikających, oraz przygotowanie i udział w czynnościach odbioru.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sprawdzenie i odbiór robót, wynikających z zatwierdzonego harmonogramu robót budowlanych (kontrola ilości, wartości oraz terminowości ich wykonania); 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bieżącego przeglądu dziennika budowy,</w:t>
      </w:r>
    </w:p>
    <w:p w:rsidR="004B2FFE" w:rsidRPr="004B2FF5" w:rsidRDefault="004B2FFE" w:rsidP="004B2FFE">
      <w:pPr>
        <w:pStyle w:val="Default"/>
        <w:numPr>
          <w:ilvl w:val="1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Branie czynnego udziału w komisjach „technicznych” powołanych do oceny lub rozstrzygnięcia spraw budowy w toku jej trwania;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</w:t>
      </w:r>
      <w:r w:rsidR="00E178A4">
        <w:rPr>
          <w:rFonts w:asciiTheme="majorHAnsi" w:hAnsiTheme="majorHAnsi"/>
          <w:sz w:val="22"/>
        </w:rPr>
        <w:br/>
      </w:r>
      <w:r w:rsidRPr="004B2FF5">
        <w:rPr>
          <w:rFonts w:asciiTheme="majorHAnsi" w:hAnsiTheme="majorHAnsi"/>
          <w:sz w:val="22"/>
        </w:rPr>
        <w:t>o zaistniałym fakcie;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Czuwanie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Sprawdzanie prawidłowości </w:t>
      </w:r>
      <w:r w:rsidRPr="004B2FF5">
        <w:rPr>
          <w:rFonts w:asciiTheme="majorHAnsi" w:hAnsiTheme="majorHAnsi"/>
          <w:iCs/>
          <w:sz w:val="22"/>
        </w:rPr>
        <w:t>i</w:t>
      </w:r>
      <w:r w:rsidRPr="004B2FF5">
        <w:rPr>
          <w:rFonts w:asciiTheme="majorHAnsi" w:hAnsiTheme="majorHAnsi"/>
          <w:sz w:val="22"/>
        </w:rPr>
        <w:t xml:space="preserve"> komp</w:t>
      </w:r>
      <w:r w:rsidR="00E178A4">
        <w:rPr>
          <w:rFonts w:asciiTheme="majorHAnsi" w:hAnsiTheme="majorHAnsi"/>
          <w:sz w:val="22"/>
        </w:rPr>
        <w:t>letności przedstawionych przez W</w:t>
      </w:r>
      <w:r w:rsidRPr="004B2FF5">
        <w:rPr>
          <w:rFonts w:asciiTheme="majorHAnsi" w:hAnsiTheme="majorHAnsi"/>
          <w:sz w:val="22"/>
        </w:rPr>
        <w:t>ykonawcę dokumentów i zaświadczeń wymaganych przez Zamawiającego i niezbędnych do przeprowadzenia odbioru;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Kontrola usunięcia przez wykonawcę stwierdzonych wad; uczestniczenie w przejęciu przez Zamawiającego od wykonawcy usuniętych wad – potwierdzonych protokołem;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Informowanie Zamawiającego o konieczności wykonania robót odbiegających od założeń projektowych w terminie 3 dni od daty stwierdzenia konieczności ich wykonania, </w:t>
      </w:r>
    </w:p>
    <w:p w:rsidR="004B2FFE" w:rsidRPr="004B2FF5" w:rsidRDefault="004B2FFE" w:rsidP="004B2FFE">
      <w:pPr>
        <w:pStyle w:val="Default"/>
        <w:numPr>
          <w:ilvl w:val="0"/>
          <w:numId w:val="5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Informowanie Zamawiającego o problemach i możliwych nieprawidłowościach mogących powstać w wyniku realizacji przedmiotu umowy; </w:t>
      </w:r>
    </w:p>
    <w:p w:rsidR="004B2FF5" w:rsidRDefault="004B2FF5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7</w:t>
      </w:r>
    </w:p>
    <w:p w:rsidR="004B2FFE" w:rsidRPr="004B2FF5" w:rsidRDefault="004B2FFE" w:rsidP="004B2FFE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Strony ustalają, odpowiedzialność odszkodowawczą w formie kar umownych                                z następujących tytułów i w podanych wysokościach: </w:t>
      </w:r>
    </w:p>
    <w:p w:rsidR="004B2FFE" w:rsidRPr="004B2FF5" w:rsidRDefault="004B2FFE" w:rsidP="004B2FFE">
      <w:pPr>
        <w:pStyle w:val="Default"/>
        <w:numPr>
          <w:ilvl w:val="1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Zamawiający zapłaci Wykonawcy karę umowną w wysokości 20% wynagrodzenia umownego brutto, o którym mowa w § 5 niniejszej umowy </w:t>
      </w:r>
      <w:r w:rsidR="004B2FF5">
        <w:rPr>
          <w:rFonts w:asciiTheme="majorHAnsi" w:hAnsiTheme="majorHAnsi"/>
          <w:sz w:val="22"/>
        </w:rPr>
        <w:br/>
      </w:r>
      <w:r w:rsidRPr="004B2FF5">
        <w:rPr>
          <w:rFonts w:asciiTheme="majorHAnsi" w:hAnsiTheme="majorHAnsi"/>
          <w:sz w:val="22"/>
        </w:rPr>
        <w:t xml:space="preserve">w przypadku odstąpienia od umowy przez Zamawiającego z przyczyn niezależnych od Wykonawcy. </w:t>
      </w:r>
    </w:p>
    <w:p w:rsidR="004B2FFE" w:rsidRPr="004B2FF5" w:rsidRDefault="004B2FFE" w:rsidP="004B2FFE">
      <w:pPr>
        <w:pStyle w:val="Default"/>
        <w:numPr>
          <w:ilvl w:val="1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Wykonawca zapłaci Zamawiającemu karę umowną w wysokości 20% wynagrodzenia umownego brutto, o którym mowa w § 5 niniejszej umowy </w:t>
      </w:r>
      <w:r w:rsidR="004B2FF5">
        <w:rPr>
          <w:rFonts w:asciiTheme="majorHAnsi" w:hAnsiTheme="majorHAnsi"/>
          <w:sz w:val="22"/>
        </w:rPr>
        <w:br/>
      </w:r>
      <w:r w:rsidRPr="004B2FF5">
        <w:rPr>
          <w:rFonts w:asciiTheme="majorHAnsi" w:hAnsiTheme="majorHAnsi"/>
          <w:sz w:val="22"/>
        </w:rPr>
        <w:t xml:space="preserve">w przypadku odstąpienia od umowy przez Wykonawcę z przyczyn niezależnych od Zamawiającego. </w:t>
      </w:r>
    </w:p>
    <w:p w:rsidR="004B2FFE" w:rsidRDefault="004B2FFE" w:rsidP="004B2FFE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lastRenderedPageBreak/>
        <w:t xml:space="preserve">Niezależnie od wyżej wymienionych kar umownych Wykonawca ponosić będzie względem Zamawiającego odpowiedzialność materialną za szkody wynikłe </w:t>
      </w:r>
      <w:r w:rsidRPr="004B2FF5">
        <w:rPr>
          <w:rFonts w:asciiTheme="majorHAnsi" w:hAnsiTheme="majorHAnsi"/>
          <w:sz w:val="22"/>
        </w:rPr>
        <w:br/>
        <w:t>z nienależytego wykonania umowy w pełnej wysokości.</w:t>
      </w:r>
    </w:p>
    <w:p w:rsidR="004B2FF5" w:rsidRPr="004B2FF5" w:rsidRDefault="004B2FF5" w:rsidP="004B2FF5">
      <w:pPr>
        <w:pStyle w:val="Default"/>
        <w:ind w:left="765"/>
        <w:jc w:val="both"/>
        <w:rPr>
          <w:rFonts w:asciiTheme="majorHAnsi" w:hAnsiTheme="majorHAnsi"/>
          <w:sz w:val="22"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8</w:t>
      </w:r>
    </w:p>
    <w:p w:rsidR="004B2FFE" w:rsidRPr="004B2FFE" w:rsidRDefault="004B2FFE" w:rsidP="004B2FF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color w:val="000000"/>
          <w:lang w:eastAsia="pl-PL"/>
        </w:rPr>
      </w:pPr>
      <w:r w:rsidRPr="004B2FFE">
        <w:rPr>
          <w:rFonts w:asciiTheme="majorHAnsi" w:hAnsiTheme="majorHAnsi"/>
          <w:color w:val="000000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4B2FFE" w:rsidRPr="004B2FFE" w:rsidRDefault="004B2FFE" w:rsidP="004B2FF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color w:val="000000"/>
          <w:lang w:eastAsia="pl-PL"/>
        </w:rPr>
      </w:pPr>
      <w:r w:rsidRPr="004B2FFE">
        <w:rPr>
          <w:rFonts w:asciiTheme="majorHAnsi" w:hAnsiTheme="majorHAnsi"/>
          <w:color w:val="000000"/>
          <w:lang w:eastAsia="pl-PL"/>
        </w:rPr>
        <w:t xml:space="preserve">Wykonawca ponosi wyłączną odpowiedzialność wobec osób trzecich za szkody powstałe w związku ze sprawowaniem nadzoru inwestorskiego oraz za skutki swych działań </w:t>
      </w:r>
      <w:r w:rsidR="004B2FF5">
        <w:rPr>
          <w:rFonts w:asciiTheme="majorHAnsi" w:hAnsiTheme="majorHAnsi"/>
          <w:color w:val="000000"/>
          <w:lang w:eastAsia="pl-PL"/>
        </w:rPr>
        <w:br/>
      </w:r>
      <w:r w:rsidRPr="004B2FFE">
        <w:rPr>
          <w:rFonts w:asciiTheme="majorHAnsi" w:hAnsiTheme="majorHAnsi"/>
          <w:color w:val="000000"/>
          <w:lang w:eastAsia="pl-PL"/>
        </w:rPr>
        <w:t>i zaniechań związanych z realizacją świadczonej usługi na rzecz Zamawiającego.</w:t>
      </w:r>
    </w:p>
    <w:p w:rsidR="004B2FF5" w:rsidRDefault="004B2FF5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9</w:t>
      </w:r>
    </w:p>
    <w:p w:rsidR="004B2FFE" w:rsidRPr="004B2FF5" w:rsidRDefault="004B2FFE" w:rsidP="004B2FF5">
      <w:pPr>
        <w:pStyle w:val="Default"/>
        <w:ind w:left="720"/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Zamawiający dopuszcza możliwość zmiany Umowy w przypadku: </w:t>
      </w:r>
    </w:p>
    <w:p w:rsidR="004B2FFE" w:rsidRPr="004B2FF5" w:rsidRDefault="004B2FFE" w:rsidP="004B2FFE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zmiany terminu zakończenia </w:t>
      </w:r>
      <w:r w:rsidR="00E178A4">
        <w:rPr>
          <w:rFonts w:asciiTheme="majorHAnsi" w:hAnsiTheme="majorHAnsi"/>
          <w:sz w:val="22"/>
        </w:rPr>
        <w:t>przedmiotu</w:t>
      </w:r>
      <w:r w:rsidRPr="004B2FF5">
        <w:rPr>
          <w:rFonts w:asciiTheme="majorHAnsi" w:hAnsiTheme="majorHAnsi"/>
          <w:sz w:val="22"/>
        </w:rPr>
        <w:t xml:space="preserve"> umowy wynikającej ze zmiany terminu realizacji robót budowlanych, </w:t>
      </w:r>
    </w:p>
    <w:p w:rsidR="004B2FFE" w:rsidRPr="004B2FF5" w:rsidRDefault="004B2FFE" w:rsidP="004B2FFE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zmiany kadry osób biorących udział w realizacji usługi będącej przedmiotem zamówienia, w skutek braku możliwości świadczenia usługi przez osoby wskazane pierwotnie.</w:t>
      </w:r>
    </w:p>
    <w:p w:rsidR="004B2FFE" w:rsidRPr="004B2FFE" w:rsidRDefault="004B2FFE" w:rsidP="004B2FFE">
      <w:pPr>
        <w:pStyle w:val="Default"/>
        <w:spacing w:line="360" w:lineRule="auto"/>
        <w:jc w:val="center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§ 10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W sprawach nie uregulowanych w niniejszej umowie stosuje się przepisy Kodeksu Cywilnego, ustawy Prawo budowlane i akty wykonawcze do tych ustaw. 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Wszelkie zmiany niniejszej umowy będą odbywały się w formie aneksów, sporządzanych na piśmie, pod rygorem nieważności. 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>Sprawy sporne wynikłe z realizacji niniejszej umowy, których strony nie rozwiążą polubownie rozstrzygać będzie Sąd właściwy miejscowo dla</w:t>
      </w:r>
      <w:r w:rsidR="00E178A4">
        <w:rPr>
          <w:rFonts w:asciiTheme="majorHAnsi" w:hAnsiTheme="majorHAnsi"/>
          <w:sz w:val="22"/>
        </w:rPr>
        <w:t xml:space="preserve"> siedziby</w:t>
      </w:r>
      <w:r w:rsidRPr="004B2FF5">
        <w:rPr>
          <w:rFonts w:asciiTheme="majorHAnsi" w:hAnsiTheme="majorHAnsi"/>
          <w:sz w:val="22"/>
        </w:rPr>
        <w:t xml:space="preserve"> Zamawiającego.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Umowę sporządzono w 3 egz., 1 egz. dla Wykonawcy oraz 2 egz. dla Zamawiającego. </w:t>
      </w:r>
    </w:p>
    <w:p w:rsidR="004B2FFE" w:rsidRPr="004B2FF5" w:rsidRDefault="004B2FFE" w:rsidP="004B2FFE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</w:rPr>
      </w:pPr>
      <w:r w:rsidRPr="004B2FF5">
        <w:rPr>
          <w:rFonts w:asciiTheme="majorHAnsi" w:hAnsiTheme="majorHAnsi"/>
          <w:sz w:val="22"/>
        </w:rPr>
        <w:t xml:space="preserve">Umowa wchodzi w życie z dniem zawarcia. </w:t>
      </w:r>
    </w:p>
    <w:p w:rsidR="004B2FFE" w:rsidRPr="004B2FF5" w:rsidRDefault="004B2FFE" w:rsidP="004B2FFE">
      <w:pPr>
        <w:spacing w:line="360" w:lineRule="auto"/>
        <w:rPr>
          <w:rFonts w:asciiTheme="majorHAnsi" w:hAnsiTheme="majorHAnsi"/>
          <w:bCs/>
          <w:sz w:val="20"/>
        </w:rPr>
      </w:pP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 xml:space="preserve"> ZAMAWIAJĄCY:                                                                                 WYKONAWCA:</w:t>
      </w: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  <w:bCs/>
        </w:rPr>
      </w:pPr>
      <w:r w:rsidRPr="004B2FFE">
        <w:rPr>
          <w:rFonts w:asciiTheme="majorHAnsi" w:hAnsiTheme="majorHAnsi"/>
          <w:b/>
          <w:bCs/>
        </w:rPr>
        <w:t>KONTRASYGNATA</w:t>
      </w:r>
    </w:p>
    <w:p w:rsidR="004B2FFE" w:rsidRPr="004B2FFE" w:rsidRDefault="004B2FFE" w:rsidP="004B2FFE">
      <w:pPr>
        <w:spacing w:line="360" w:lineRule="auto"/>
        <w:rPr>
          <w:rFonts w:asciiTheme="majorHAnsi" w:hAnsiTheme="majorHAnsi"/>
          <w:b/>
        </w:rPr>
      </w:pPr>
      <w:r w:rsidRPr="004B2FFE">
        <w:rPr>
          <w:rFonts w:asciiTheme="majorHAnsi" w:hAnsiTheme="majorHAnsi"/>
          <w:b/>
          <w:bCs/>
        </w:rPr>
        <w:t>SKARBNIKA GMINY</w:t>
      </w:r>
    </w:p>
    <w:p w:rsidR="00706451" w:rsidRPr="004B2FFE" w:rsidRDefault="00706451">
      <w:pPr>
        <w:rPr>
          <w:rFonts w:asciiTheme="majorHAnsi" w:hAnsiTheme="majorHAnsi"/>
        </w:rPr>
      </w:pPr>
    </w:p>
    <w:sectPr w:rsidR="00706451" w:rsidRPr="004B2FFE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30F" w:rsidRDefault="008F730F">
      <w:pPr>
        <w:spacing w:after="0" w:line="240" w:lineRule="auto"/>
      </w:pPr>
      <w:r>
        <w:separator/>
      </w:r>
    </w:p>
  </w:endnote>
  <w:endnote w:type="continuationSeparator" w:id="0">
    <w:p w:rsidR="008F730F" w:rsidRDefault="008F7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30F" w:rsidRDefault="008F730F">
      <w:pPr>
        <w:spacing w:after="0" w:line="240" w:lineRule="auto"/>
      </w:pPr>
      <w:r>
        <w:separator/>
      </w:r>
    </w:p>
  </w:footnote>
  <w:footnote w:type="continuationSeparator" w:id="0">
    <w:p w:rsidR="008F730F" w:rsidRDefault="008F73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6"/>
    <w:multiLevelType w:val="multilevel"/>
    <w:tmpl w:val="00000026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bCs/>
        <w:i w:val="0"/>
        <w:sz w:val="24"/>
        <w:szCs w:val="24"/>
        <w:lang w:eastAsia="en-US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i w:val="0"/>
        <w:color w:val="auto"/>
        <w:spacing w:val="-9"/>
        <w:lang w:eastAsia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color w:val="auto"/>
      </w:rPr>
    </w:lvl>
  </w:abstractNum>
  <w:abstractNum w:abstractNumId="1">
    <w:nsid w:val="064C34C6"/>
    <w:multiLevelType w:val="hybridMultilevel"/>
    <w:tmpl w:val="CB0ABFBA"/>
    <w:lvl w:ilvl="0" w:tplc="162E5F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6D00E8B"/>
    <w:multiLevelType w:val="hybridMultilevel"/>
    <w:tmpl w:val="12D013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B5E8E"/>
    <w:multiLevelType w:val="hybridMultilevel"/>
    <w:tmpl w:val="73A292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9D6556"/>
    <w:multiLevelType w:val="hybridMultilevel"/>
    <w:tmpl w:val="B9080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C3925"/>
    <w:multiLevelType w:val="hybridMultilevel"/>
    <w:tmpl w:val="2354B776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201CC2"/>
    <w:multiLevelType w:val="hybridMultilevel"/>
    <w:tmpl w:val="3EB074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8567A0"/>
    <w:multiLevelType w:val="hybridMultilevel"/>
    <w:tmpl w:val="250A6824"/>
    <w:lvl w:ilvl="0" w:tplc="E4121BA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42253EFA"/>
    <w:multiLevelType w:val="hybridMultilevel"/>
    <w:tmpl w:val="4DC84638"/>
    <w:lvl w:ilvl="0" w:tplc="708668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C0320DE"/>
    <w:multiLevelType w:val="hybridMultilevel"/>
    <w:tmpl w:val="35E4FC1A"/>
    <w:lvl w:ilvl="0" w:tplc="E6B68CCE">
      <w:start w:val="1"/>
      <w:numFmt w:val="decimal"/>
      <w:lvlText w:val="%1)"/>
      <w:lvlJc w:val="left"/>
      <w:pPr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2E1FB0"/>
    <w:multiLevelType w:val="hybridMultilevel"/>
    <w:tmpl w:val="9FC8317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392D89"/>
    <w:multiLevelType w:val="hybridMultilevel"/>
    <w:tmpl w:val="80827CF2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6BE219F0"/>
    <w:multiLevelType w:val="hybridMultilevel"/>
    <w:tmpl w:val="0F7A0914"/>
    <w:lvl w:ilvl="0" w:tplc="670CCEA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11"/>
  </w:num>
  <w:num w:numId="8">
    <w:abstractNumId w:val="10"/>
  </w:num>
  <w:num w:numId="9">
    <w:abstractNumId w:val="17"/>
  </w:num>
  <w:num w:numId="10">
    <w:abstractNumId w:val="13"/>
  </w:num>
  <w:num w:numId="11">
    <w:abstractNumId w:val="9"/>
  </w:num>
  <w:num w:numId="12">
    <w:abstractNumId w:val="1"/>
  </w:num>
  <w:num w:numId="13">
    <w:abstractNumId w:val="8"/>
  </w:num>
  <w:num w:numId="14">
    <w:abstractNumId w:val="16"/>
  </w:num>
  <w:num w:numId="15">
    <w:abstractNumId w:val="0"/>
  </w:num>
  <w:num w:numId="16">
    <w:abstractNumId w:val="4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02"/>
    <w:rsid w:val="00034671"/>
    <w:rsid w:val="00044261"/>
    <w:rsid w:val="000F0900"/>
    <w:rsid w:val="001D440F"/>
    <w:rsid w:val="001D7956"/>
    <w:rsid w:val="00285E4A"/>
    <w:rsid w:val="002B3A74"/>
    <w:rsid w:val="003C3361"/>
    <w:rsid w:val="004B2FF5"/>
    <w:rsid w:val="004B2FFE"/>
    <w:rsid w:val="006044CB"/>
    <w:rsid w:val="006A6427"/>
    <w:rsid w:val="006D3FFA"/>
    <w:rsid w:val="006E2D44"/>
    <w:rsid w:val="00703D17"/>
    <w:rsid w:val="00706451"/>
    <w:rsid w:val="0071473D"/>
    <w:rsid w:val="007E2BD1"/>
    <w:rsid w:val="00814D0B"/>
    <w:rsid w:val="008E406A"/>
    <w:rsid w:val="008F730F"/>
    <w:rsid w:val="009F2020"/>
    <w:rsid w:val="00A33DBE"/>
    <w:rsid w:val="00AE7120"/>
    <w:rsid w:val="00B34996"/>
    <w:rsid w:val="00C27946"/>
    <w:rsid w:val="00C642DD"/>
    <w:rsid w:val="00D670E0"/>
    <w:rsid w:val="00D71A88"/>
    <w:rsid w:val="00D975BC"/>
    <w:rsid w:val="00DB1AF4"/>
    <w:rsid w:val="00E178A4"/>
    <w:rsid w:val="00E7109B"/>
    <w:rsid w:val="00E82730"/>
    <w:rsid w:val="00EA748F"/>
    <w:rsid w:val="00EC5F79"/>
    <w:rsid w:val="00F14E02"/>
    <w:rsid w:val="00F57D8A"/>
    <w:rsid w:val="00F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4B2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2FFE"/>
    <w:rPr>
      <w:rFonts w:ascii="Calibri" w:eastAsia="Calibri" w:hAnsi="Calibri" w:cs="Arial"/>
    </w:rPr>
  </w:style>
  <w:style w:type="paragraph" w:customStyle="1" w:styleId="Default">
    <w:name w:val="Default"/>
    <w:uiPriority w:val="99"/>
    <w:rsid w:val="004B2FF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9F2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4B2F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2FFE"/>
    <w:rPr>
      <w:rFonts w:ascii="Calibri" w:eastAsia="Calibri" w:hAnsi="Calibri" w:cs="Arial"/>
    </w:rPr>
  </w:style>
  <w:style w:type="paragraph" w:customStyle="1" w:styleId="Default">
    <w:name w:val="Default"/>
    <w:uiPriority w:val="99"/>
    <w:rsid w:val="004B2FF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9F20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6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5</Pages>
  <Words>1810</Words>
  <Characters>10866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23</cp:revision>
  <cp:lastPrinted>2019-08-07T05:51:00Z</cp:lastPrinted>
  <dcterms:created xsi:type="dcterms:W3CDTF">2019-02-28T13:47:00Z</dcterms:created>
  <dcterms:modified xsi:type="dcterms:W3CDTF">2019-08-07T05:57:00Z</dcterms:modified>
</cp:coreProperties>
</file>