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3CF3" w:rsidRDefault="00D83CF3" w:rsidP="00D83CF3">
      <w:pPr>
        <w:pStyle w:val="Default"/>
      </w:pPr>
    </w:p>
    <w:p w:rsidR="00D83CF3" w:rsidRPr="003E66CE" w:rsidRDefault="00D83CF3" w:rsidP="00D83CF3">
      <w:pPr>
        <w:pStyle w:val="Default"/>
        <w:rPr>
          <w:b/>
          <w:bCs/>
          <w:szCs w:val="28"/>
        </w:rPr>
      </w:pPr>
      <w:r w:rsidRPr="003E66CE">
        <w:rPr>
          <w:szCs w:val="28"/>
        </w:rPr>
        <w:t xml:space="preserve"> </w:t>
      </w:r>
      <w:r w:rsidR="00A52446" w:rsidRPr="003E66CE">
        <w:rPr>
          <w:b/>
          <w:bCs/>
          <w:szCs w:val="28"/>
        </w:rPr>
        <w:t>Numer sprawy: ZP</w:t>
      </w:r>
      <w:r w:rsidR="005974D4" w:rsidRPr="003E66CE">
        <w:rPr>
          <w:b/>
          <w:bCs/>
          <w:szCs w:val="28"/>
        </w:rPr>
        <w:t>-U.271.</w:t>
      </w:r>
      <w:r w:rsidR="00DE5763" w:rsidRPr="003E66CE">
        <w:rPr>
          <w:b/>
          <w:bCs/>
          <w:szCs w:val="28"/>
        </w:rPr>
        <w:t>0</w:t>
      </w:r>
      <w:r w:rsidR="005974D4" w:rsidRPr="003E66CE">
        <w:rPr>
          <w:b/>
          <w:bCs/>
          <w:szCs w:val="28"/>
        </w:rPr>
        <w:t>2</w:t>
      </w:r>
      <w:r w:rsidR="006470E9" w:rsidRPr="003E66CE">
        <w:rPr>
          <w:b/>
          <w:bCs/>
          <w:szCs w:val="28"/>
        </w:rPr>
        <w:t>.2018</w:t>
      </w:r>
    </w:p>
    <w:p w:rsidR="00A52446" w:rsidRDefault="00A52446" w:rsidP="00D83CF3">
      <w:pPr>
        <w:pStyle w:val="Default"/>
        <w:rPr>
          <w:b/>
          <w:bCs/>
          <w:sz w:val="20"/>
          <w:szCs w:val="20"/>
        </w:rPr>
      </w:pPr>
    </w:p>
    <w:p w:rsidR="00604BB0" w:rsidRDefault="00604BB0" w:rsidP="00D83CF3">
      <w:pPr>
        <w:pStyle w:val="Default"/>
        <w:rPr>
          <w:b/>
          <w:bCs/>
          <w:sz w:val="20"/>
          <w:szCs w:val="20"/>
        </w:rPr>
      </w:pPr>
    </w:p>
    <w:p w:rsidR="00604BB0" w:rsidRDefault="00604BB0" w:rsidP="00D83CF3">
      <w:pPr>
        <w:pStyle w:val="Default"/>
        <w:rPr>
          <w:b/>
          <w:bCs/>
          <w:sz w:val="20"/>
          <w:szCs w:val="20"/>
        </w:rPr>
      </w:pPr>
    </w:p>
    <w:p w:rsidR="00604BB0" w:rsidRDefault="00604BB0" w:rsidP="00D83CF3">
      <w:pPr>
        <w:pStyle w:val="Default"/>
        <w:rPr>
          <w:b/>
          <w:bCs/>
          <w:sz w:val="20"/>
          <w:szCs w:val="20"/>
        </w:rPr>
      </w:pPr>
    </w:p>
    <w:p w:rsidR="00604BB0" w:rsidRDefault="00604BB0" w:rsidP="00D83CF3">
      <w:pPr>
        <w:pStyle w:val="Default"/>
        <w:rPr>
          <w:b/>
          <w:bCs/>
          <w:sz w:val="20"/>
          <w:szCs w:val="20"/>
        </w:rPr>
      </w:pPr>
    </w:p>
    <w:p w:rsidR="00604BB0" w:rsidRDefault="00604BB0" w:rsidP="00D83CF3">
      <w:pPr>
        <w:pStyle w:val="Default"/>
        <w:rPr>
          <w:b/>
          <w:bCs/>
          <w:sz w:val="20"/>
          <w:szCs w:val="20"/>
        </w:rPr>
      </w:pPr>
    </w:p>
    <w:p w:rsidR="00604BB0" w:rsidRDefault="00604BB0" w:rsidP="00D83CF3">
      <w:pPr>
        <w:pStyle w:val="Default"/>
        <w:rPr>
          <w:b/>
          <w:bCs/>
          <w:sz w:val="20"/>
          <w:szCs w:val="20"/>
        </w:rPr>
      </w:pPr>
    </w:p>
    <w:p w:rsidR="00604BB0" w:rsidRDefault="00604BB0" w:rsidP="00D83CF3">
      <w:pPr>
        <w:pStyle w:val="Default"/>
        <w:rPr>
          <w:b/>
          <w:bCs/>
          <w:sz w:val="20"/>
          <w:szCs w:val="20"/>
        </w:rPr>
      </w:pPr>
    </w:p>
    <w:p w:rsidR="00604BB0" w:rsidRDefault="00604BB0" w:rsidP="00D83CF3">
      <w:pPr>
        <w:pStyle w:val="Default"/>
        <w:rPr>
          <w:sz w:val="20"/>
          <w:szCs w:val="20"/>
        </w:rPr>
      </w:pPr>
    </w:p>
    <w:p w:rsidR="00D83CF3" w:rsidRPr="00604BB0" w:rsidRDefault="00D83CF3" w:rsidP="00604BB0">
      <w:pPr>
        <w:pStyle w:val="Default"/>
        <w:jc w:val="center"/>
        <w:rPr>
          <w:sz w:val="36"/>
          <w:szCs w:val="36"/>
        </w:rPr>
      </w:pPr>
      <w:r w:rsidRPr="00604BB0">
        <w:rPr>
          <w:b/>
          <w:bCs/>
          <w:sz w:val="36"/>
          <w:szCs w:val="36"/>
        </w:rPr>
        <w:t>SPECYFIKACJA ISTOTNYCH WARUNKÓW ZAMÓWIENIA</w:t>
      </w:r>
    </w:p>
    <w:p w:rsidR="00D83CF3" w:rsidRPr="00604BB0" w:rsidRDefault="00D83CF3" w:rsidP="00604BB0">
      <w:pPr>
        <w:pStyle w:val="Default"/>
        <w:jc w:val="center"/>
        <w:rPr>
          <w:b/>
          <w:bCs/>
          <w:sz w:val="36"/>
          <w:szCs w:val="36"/>
        </w:rPr>
      </w:pPr>
      <w:r w:rsidRPr="00604BB0">
        <w:rPr>
          <w:b/>
          <w:bCs/>
          <w:sz w:val="36"/>
          <w:szCs w:val="36"/>
        </w:rPr>
        <w:t>SIWZ</w:t>
      </w:r>
    </w:p>
    <w:p w:rsidR="00604BB0" w:rsidRDefault="00604BB0" w:rsidP="00604BB0">
      <w:pPr>
        <w:pStyle w:val="Default"/>
        <w:jc w:val="center"/>
        <w:rPr>
          <w:b/>
          <w:bCs/>
          <w:sz w:val="28"/>
          <w:szCs w:val="28"/>
        </w:rPr>
      </w:pPr>
    </w:p>
    <w:p w:rsidR="00604BB0" w:rsidRPr="00604BB0" w:rsidRDefault="00604BB0" w:rsidP="00604BB0">
      <w:pPr>
        <w:pStyle w:val="Default"/>
        <w:jc w:val="center"/>
        <w:rPr>
          <w:sz w:val="28"/>
          <w:szCs w:val="28"/>
        </w:rPr>
      </w:pPr>
    </w:p>
    <w:p w:rsidR="00D83CF3" w:rsidRPr="00604BB0" w:rsidRDefault="00D83CF3" w:rsidP="003E66CE">
      <w:pPr>
        <w:pStyle w:val="Default"/>
        <w:jc w:val="center"/>
      </w:pPr>
      <w:r w:rsidRPr="00604BB0">
        <w:rPr>
          <w:i/>
          <w:iCs/>
        </w:rPr>
        <w:t>postępowanie o udzielenie zamówienia publicznego prowadzone w trybie przetargu nieograniczonego</w:t>
      </w:r>
    </w:p>
    <w:p w:rsidR="00D83CF3" w:rsidRPr="006470E9" w:rsidRDefault="00DD77E9" w:rsidP="003E66CE">
      <w:pPr>
        <w:pStyle w:val="Default"/>
        <w:jc w:val="center"/>
      </w:pPr>
      <w:r>
        <w:rPr>
          <w:i/>
          <w:iCs/>
        </w:rPr>
        <w:t>zgodnie z ustawą</w:t>
      </w:r>
      <w:r w:rsidR="00D83CF3" w:rsidRPr="00604BB0">
        <w:rPr>
          <w:i/>
          <w:iCs/>
        </w:rPr>
        <w:t xml:space="preserve"> z dnia 29 stycznia 2004 r. prawo zam</w:t>
      </w:r>
      <w:r w:rsidR="00A507B9">
        <w:rPr>
          <w:i/>
          <w:iCs/>
        </w:rPr>
        <w:t>ó</w:t>
      </w:r>
      <w:r w:rsidR="00150A58">
        <w:rPr>
          <w:i/>
          <w:iCs/>
        </w:rPr>
        <w:t>wień publicznych (Dz. U. z 2</w:t>
      </w:r>
      <w:r>
        <w:rPr>
          <w:i/>
          <w:iCs/>
        </w:rPr>
        <w:t xml:space="preserve">017r. poz. </w:t>
      </w:r>
      <w:r w:rsidR="00873D4F">
        <w:rPr>
          <w:i/>
          <w:iCs/>
        </w:rPr>
        <w:t>1579</w:t>
      </w:r>
      <w:r w:rsidR="003E66CE">
        <w:rPr>
          <w:i/>
          <w:iCs/>
        </w:rPr>
        <w:t xml:space="preserve"> </w:t>
      </w:r>
      <w:r w:rsidR="003E66CE">
        <w:rPr>
          <w:i/>
          <w:iCs/>
        </w:rPr>
        <w:br/>
        <w:t>ze zm.</w:t>
      </w:r>
      <w:r w:rsidR="00873D4F">
        <w:rPr>
          <w:i/>
          <w:iCs/>
        </w:rPr>
        <w:t>), zwanej w treści SIWZ „PZP</w:t>
      </w:r>
      <w:r w:rsidR="00D83CF3" w:rsidRPr="00604BB0">
        <w:rPr>
          <w:i/>
          <w:iCs/>
        </w:rPr>
        <w:t>”, o wartości szacunkowej poniżej kwot określonych w przepisach wydanych</w:t>
      </w:r>
      <w:r w:rsidR="00873D4F">
        <w:rPr>
          <w:i/>
          <w:iCs/>
        </w:rPr>
        <w:t xml:space="preserve"> na podstawie art. 11 ust. 8 PZP</w:t>
      </w:r>
      <w:r>
        <w:rPr>
          <w:i/>
          <w:iCs/>
        </w:rPr>
        <w:t>,</w:t>
      </w:r>
      <w:r w:rsidR="00D83CF3" w:rsidRPr="00604BB0">
        <w:rPr>
          <w:i/>
          <w:iCs/>
        </w:rPr>
        <w:t xml:space="preserve"> którego przedmiotem jest:</w:t>
      </w:r>
    </w:p>
    <w:p w:rsidR="00604BB0" w:rsidRDefault="00604BB0" w:rsidP="00604BB0">
      <w:pPr>
        <w:pStyle w:val="Default"/>
        <w:rPr>
          <w:i/>
          <w:iCs/>
        </w:rPr>
      </w:pPr>
    </w:p>
    <w:p w:rsidR="00604BB0" w:rsidRPr="00604BB0" w:rsidRDefault="00604BB0" w:rsidP="00604BB0">
      <w:pPr>
        <w:pStyle w:val="Default"/>
      </w:pPr>
    </w:p>
    <w:p w:rsidR="00EC44B7" w:rsidRDefault="00604BB0" w:rsidP="003E66CE">
      <w:pPr>
        <w:pStyle w:val="Default"/>
        <w:jc w:val="center"/>
        <w:rPr>
          <w:b/>
          <w:bCs/>
          <w:sz w:val="36"/>
          <w:szCs w:val="36"/>
        </w:rPr>
      </w:pPr>
      <w:r w:rsidRPr="00604BB0">
        <w:rPr>
          <w:b/>
          <w:bCs/>
          <w:sz w:val="36"/>
          <w:szCs w:val="36"/>
        </w:rPr>
        <w:t>Przebudowa i rozbudowa budynku gospodarczego</w:t>
      </w:r>
      <w:r w:rsidR="00EC44B7">
        <w:rPr>
          <w:b/>
          <w:bCs/>
          <w:sz w:val="36"/>
          <w:szCs w:val="36"/>
        </w:rPr>
        <w:t xml:space="preserve"> związanego</w:t>
      </w:r>
      <w:r w:rsidRPr="00604BB0">
        <w:rPr>
          <w:b/>
          <w:bCs/>
          <w:sz w:val="36"/>
          <w:szCs w:val="36"/>
        </w:rPr>
        <w:t xml:space="preserve"> ze zmianą sposobu użytkowania na „Budynek Tradycji Gminy Godziesze Wielkie” z infrastrukturą towarzyszącą</w:t>
      </w:r>
      <w:r w:rsidR="00EC44B7">
        <w:rPr>
          <w:b/>
          <w:bCs/>
          <w:sz w:val="36"/>
          <w:szCs w:val="36"/>
        </w:rPr>
        <w:t xml:space="preserve"> i budową parkingu samochodowego dla 20 miejsc postojowych</w:t>
      </w:r>
      <w:r w:rsidR="00A507B9">
        <w:rPr>
          <w:b/>
          <w:bCs/>
          <w:sz w:val="36"/>
          <w:szCs w:val="36"/>
        </w:rPr>
        <w:t>.</w:t>
      </w:r>
    </w:p>
    <w:p w:rsidR="00EC44B7" w:rsidRDefault="00EC44B7" w:rsidP="003E66CE">
      <w:pPr>
        <w:pStyle w:val="Default"/>
        <w:jc w:val="center"/>
        <w:rPr>
          <w:b/>
          <w:bCs/>
          <w:sz w:val="36"/>
          <w:szCs w:val="36"/>
        </w:rPr>
      </w:pPr>
    </w:p>
    <w:p w:rsidR="003E66CE" w:rsidRDefault="003E66CE" w:rsidP="003E66CE">
      <w:pPr>
        <w:pStyle w:val="Default"/>
        <w:jc w:val="center"/>
        <w:rPr>
          <w:b/>
          <w:bCs/>
          <w:sz w:val="36"/>
          <w:szCs w:val="36"/>
        </w:rPr>
      </w:pPr>
    </w:p>
    <w:p w:rsidR="00604BB0" w:rsidRPr="00A507B9" w:rsidRDefault="00A507B9" w:rsidP="003E66CE">
      <w:pPr>
        <w:pStyle w:val="Default"/>
        <w:jc w:val="center"/>
        <w:rPr>
          <w:bCs/>
          <w:sz w:val="28"/>
          <w:szCs w:val="28"/>
        </w:rPr>
      </w:pPr>
      <w:r w:rsidRPr="00A507B9">
        <w:rPr>
          <w:bCs/>
          <w:i/>
          <w:sz w:val="28"/>
          <w:szCs w:val="28"/>
        </w:rPr>
        <w:t>Przedsięwzięcie realizowane jest</w:t>
      </w:r>
      <w:r w:rsidR="00EC44B7" w:rsidRPr="00A507B9">
        <w:rPr>
          <w:bCs/>
          <w:i/>
          <w:sz w:val="28"/>
          <w:szCs w:val="28"/>
        </w:rPr>
        <w:t xml:space="preserve"> w ramach projektu partnerskiego „Termomodernizacja budynków użyteczności publicznej na terenie gminy Opatówek oraz gmin : Brzeziny, Godziesze Wielkie” dofinansowanego z Europejskiego Funduszu Rozwoju Regionalnego w ramach Wielkopolskiego Regionalnego Programu Operacyjnego na lata 2014-2020.</w:t>
      </w:r>
    </w:p>
    <w:p w:rsidR="00604BB0" w:rsidRPr="00A507B9" w:rsidRDefault="00604BB0" w:rsidP="00873D4F">
      <w:pPr>
        <w:pStyle w:val="Default"/>
        <w:jc w:val="both"/>
        <w:rPr>
          <w:bCs/>
          <w:sz w:val="28"/>
          <w:szCs w:val="28"/>
        </w:rPr>
      </w:pPr>
    </w:p>
    <w:p w:rsidR="00604BB0" w:rsidRDefault="00604BB0" w:rsidP="00D83CF3">
      <w:pPr>
        <w:pStyle w:val="Default"/>
        <w:rPr>
          <w:b/>
          <w:bCs/>
          <w:sz w:val="20"/>
          <w:szCs w:val="20"/>
        </w:rPr>
      </w:pPr>
    </w:p>
    <w:p w:rsidR="00604BB0" w:rsidRPr="00A507B9" w:rsidRDefault="00604BB0" w:rsidP="00D83CF3">
      <w:pPr>
        <w:pStyle w:val="Default"/>
        <w:rPr>
          <w:b/>
          <w:bCs/>
          <w:sz w:val="18"/>
          <w:szCs w:val="18"/>
        </w:rPr>
      </w:pPr>
    </w:p>
    <w:p w:rsidR="00604BB0" w:rsidRDefault="00604BB0" w:rsidP="00D83CF3">
      <w:pPr>
        <w:pStyle w:val="Default"/>
        <w:rPr>
          <w:b/>
          <w:bCs/>
          <w:sz w:val="20"/>
          <w:szCs w:val="20"/>
        </w:rPr>
      </w:pPr>
    </w:p>
    <w:p w:rsidR="00604BB0" w:rsidRDefault="00604BB0" w:rsidP="00D83CF3">
      <w:pPr>
        <w:pStyle w:val="Default"/>
        <w:rPr>
          <w:b/>
          <w:bCs/>
          <w:sz w:val="20"/>
          <w:szCs w:val="20"/>
        </w:rPr>
      </w:pPr>
    </w:p>
    <w:p w:rsidR="00604BB0" w:rsidRDefault="00604BB0" w:rsidP="00D83CF3">
      <w:pPr>
        <w:pStyle w:val="Default"/>
        <w:rPr>
          <w:b/>
          <w:bCs/>
          <w:sz w:val="20"/>
          <w:szCs w:val="20"/>
        </w:rPr>
      </w:pPr>
    </w:p>
    <w:p w:rsidR="00604BB0" w:rsidRDefault="00604BB0" w:rsidP="00D83CF3">
      <w:pPr>
        <w:pStyle w:val="Default"/>
        <w:rPr>
          <w:b/>
          <w:bCs/>
          <w:sz w:val="20"/>
          <w:szCs w:val="20"/>
        </w:rPr>
      </w:pPr>
    </w:p>
    <w:p w:rsidR="00D83CF3" w:rsidRDefault="00D83CF3" w:rsidP="003E66CE">
      <w:pPr>
        <w:pStyle w:val="Default"/>
        <w:ind w:left="4956" w:firstLine="708"/>
        <w:rPr>
          <w:b/>
          <w:bCs/>
        </w:rPr>
      </w:pPr>
      <w:r w:rsidRPr="00604BB0">
        <w:rPr>
          <w:b/>
          <w:bCs/>
        </w:rPr>
        <w:t xml:space="preserve">ZATWIERDZAM: </w:t>
      </w:r>
    </w:p>
    <w:p w:rsidR="00604BB0" w:rsidRPr="00604BB0" w:rsidRDefault="00604BB0" w:rsidP="00604BB0">
      <w:pPr>
        <w:pStyle w:val="Default"/>
        <w:jc w:val="right"/>
      </w:pPr>
    </w:p>
    <w:p w:rsidR="00D83CF3" w:rsidRPr="00604BB0" w:rsidRDefault="00D83CF3" w:rsidP="003E66CE">
      <w:pPr>
        <w:pStyle w:val="Default"/>
        <w:ind w:left="2124" w:firstLine="708"/>
        <w:jc w:val="center"/>
      </w:pPr>
      <w:r w:rsidRPr="00604BB0">
        <w:rPr>
          <w:b/>
          <w:bCs/>
          <w:i/>
          <w:iCs/>
        </w:rPr>
        <w:t xml:space="preserve">…………………….. </w:t>
      </w:r>
    </w:p>
    <w:p w:rsidR="005878A0" w:rsidRDefault="005878A0" w:rsidP="005878A0">
      <w:pPr>
        <w:pStyle w:val="Default"/>
        <w:rPr>
          <w:b/>
          <w:bCs/>
        </w:rPr>
      </w:pPr>
    </w:p>
    <w:p w:rsidR="005878A0" w:rsidRDefault="005878A0" w:rsidP="005878A0">
      <w:pPr>
        <w:pStyle w:val="Default"/>
        <w:rPr>
          <w:b/>
          <w:bCs/>
        </w:rPr>
      </w:pPr>
    </w:p>
    <w:p w:rsidR="005878A0" w:rsidRDefault="005878A0" w:rsidP="005878A0">
      <w:pPr>
        <w:pStyle w:val="Default"/>
        <w:rPr>
          <w:b/>
          <w:bCs/>
        </w:rPr>
      </w:pPr>
    </w:p>
    <w:p w:rsidR="00D83CF3" w:rsidRPr="003E66CE" w:rsidRDefault="005878A0" w:rsidP="00D83CF3">
      <w:pPr>
        <w:pStyle w:val="Default"/>
      </w:pPr>
      <w:r>
        <w:rPr>
          <w:b/>
          <w:bCs/>
        </w:rPr>
        <w:t xml:space="preserve">Godziesze Wielkie , dnia </w:t>
      </w:r>
      <w:r w:rsidR="00AC7F1E">
        <w:rPr>
          <w:b/>
          <w:bCs/>
        </w:rPr>
        <w:t>23</w:t>
      </w:r>
      <w:r w:rsidR="003E66CE">
        <w:rPr>
          <w:b/>
          <w:bCs/>
        </w:rPr>
        <w:t>.02.</w:t>
      </w:r>
      <w:r w:rsidR="00E443F2">
        <w:rPr>
          <w:b/>
          <w:bCs/>
        </w:rPr>
        <w:t>2018</w:t>
      </w:r>
      <w:r w:rsidR="00604BB0">
        <w:rPr>
          <w:b/>
          <w:bCs/>
        </w:rPr>
        <w:t>r.</w:t>
      </w:r>
      <w:r w:rsidR="00D83CF3" w:rsidRPr="00604BB0">
        <w:t xml:space="preserve"> </w:t>
      </w:r>
    </w:p>
    <w:p w:rsidR="00D83CF3" w:rsidRDefault="00D83CF3" w:rsidP="00D83CF3">
      <w:pPr>
        <w:pStyle w:val="Default"/>
        <w:pageBreakBefore/>
        <w:rPr>
          <w:rFonts w:cstheme="minorBidi"/>
          <w:color w:val="auto"/>
        </w:rPr>
      </w:pPr>
    </w:p>
    <w:p w:rsidR="00D83CF3" w:rsidRPr="008B3A45" w:rsidRDefault="00D83CF3" w:rsidP="004C5D0B">
      <w:pPr>
        <w:pStyle w:val="Default"/>
        <w:jc w:val="both"/>
        <w:rPr>
          <w:rFonts w:cstheme="minorBidi"/>
          <w:color w:val="auto"/>
        </w:rPr>
      </w:pPr>
      <w:r w:rsidRPr="008B3A45">
        <w:rPr>
          <w:rFonts w:cstheme="minorBidi"/>
          <w:b/>
          <w:bCs/>
          <w:color w:val="auto"/>
        </w:rPr>
        <w:t xml:space="preserve">1. Nazwa i adres Zamawiającego </w:t>
      </w:r>
    </w:p>
    <w:p w:rsidR="00D83CF3" w:rsidRPr="008B3A45" w:rsidRDefault="00D83CF3" w:rsidP="004C5D0B">
      <w:pPr>
        <w:pStyle w:val="Default"/>
        <w:jc w:val="both"/>
        <w:rPr>
          <w:color w:val="auto"/>
        </w:rPr>
      </w:pPr>
      <w:r w:rsidRPr="008B3A45">
        <w:rPr>
          <w:color w:val="auto"/>
        </w:rPr>
        <w:t xml:space="preserve">1.1. </w:t>
      </w:r>
      <w:r w:rsidRPr="008B3A45">
        <w:rPr>
          <w:b/>
          <w:bCs/>
          <w:color w:val="auto"/>
        </w:rPr>
        <w:t xml:space="preserve">Gmina Godziesze Wielkie </w:t>
      </w:r>
    </w:p>
    <w:p w:rsidR="00D83CF3" w:rsidRPr="008B3A45" w:rsidRDefault="00D83CF3" w:rsidP="004C5D0B">
      <w:pPr>
        <w:pStyle w:val="Default"/>
        <w:jc w:val="both"/>
        <w:rPr>
          <w:color w:val="auto"/>
        </w:rPr>
      </w:pPr>
      <w:r w:rsidRPr="008B3A45">
        <w:rPr>
          <w:color w:val="auto"/>
        </w:rPr>
        <w:t xml:space="preserve">1.2. ul. 11 Listopada nr 10, 62-872 Godziesze Małe </w:t>
      </w:r>
    </w:p>
    <w:p w:rsidR="00D83CF3" w:rsidRPr="008B3A45" w:rsidRDefault="00D83CF3" w:rsidP="004C5D0B">
      <w:pPr>
        <w:pStyle w:val="Default"/>
        <w:jc w:val="both"/>
        <w:rPr>
          <w:color w:val="auto"/>
        </w:rPr>
      </w:pPr>
      <w:r w:rsidRPr="008B3A45">
        <w:rPr>
          <w:color w:val="auto"/>
        </w:rPr>
        <w:t xml:space="preserve">1.3. Strona internetowa: http://www.godzieszewielkie.pl/ </w:t>
      </w:r>
    </w:p>
    <w:p w:rsidR="00D83CF3" w:rsidRPr="008B3A45" w:rsidRDefault="00D83CF3" w:rsidP="004C5D0B">
      <w:pPr>
        <w:pStyle w:val="Default"/>
        <w:jc w:val="both"/>
        <w:rPr>
          <w:color w:val="auto"/>
          <w:lang w:val="en-US"/>
        </w:rPr>
      </w:pPr>
      <w:r w:rsidRPr="008B3A45">
        <w:rPr>
          <w:color w:val="auto"/>
          <w:lang w:val="en-US"/>
        </w:rPr>
        <w:t xml:space="preserve">1.4. e-mail: godziesze-wi@zgwrp.org.pl </w:t>
      </w:r>
    </w:p>
    <w:p w:rsidR="00D83CF3" w:rsidRPr="008B3A45" w:rsidRDefault="00D83CF3" w:rsidP="004C5D0B">
      <w:pPr>
        <w:pStyle w:val="Default"/>
        <w:jc w:val="both"/>
        <w:rPr>
          <w:color w:val="auto"/>
        </w:rPr>
      </w:pPr>
      <w:r w:rsidRPr="008B3A45">
        <w:rPr>
          <w:color w:val="auto"/>
        </w:rPr>
        <w:t xml:space="preserve">1.5. Godziny urzędowania: </w:t>
      </w:r>
      <w:r w:rsidRPr="008B3A45">
        <w:rPr>
          <w:b/>
          <w:bCs/>
          <w:color w:val="auto"/>
        </w:rPr>
        <w:t xml:space="preserve">we wszystkie dni robocze od godziny 7.00 do godziny 15.00 </w:t>
      </w:r>
    </w:p>
    <w:p w:rsidR="00D83CF3" w:rsidRPr="008B3A45" w:rsidRDefault="00D83CF3" w:rsidP="004C5D0B">
      <w:pPr>
        <w:pStyle w:val="Default"/>
        <w:jc w:val="both"/>
        <w:rPr>
          <w:color w:val="auto"/>
        </w:rPr>
      </w:pPr>
    </w:p>
    <w:p w:rsidR="00D83CF3" w:rsidRPr="008B3A45" w:rsidRDefault="00D83CF3" w:rsidP="004C5D0B">
      <w:pPr>
        <w:pStyle w:val="Default"/>
        <w:jc w:val="both"/>
        <w:rPr>
          <w:color w:val="auto"/>
        </w:rPr>
      </w:pPr>
      <w:r w:rsidRPr="008B3A45">
        <w:rPr>
          <w:b/>
          <w:bCs/>
          <w:color w:val="auto"/>
        </w:rPr>
        <w:t xml:space="preserve">2. Tryb udzielenia zamówienia </w:t>
      </w:r>
    </w:p>
    <w:p w:rsidR="00D83CF3" w:rsidRPr="008B3A45" w:rsidRDefault="00D83CF3" w:rsidP="004C5D0B">
      <w:pPr>
        <w:pStyle w:val="Default"/>
        <w:jc w:val="both"/>
        <w:rPr>
          <w:color w:val="auto"/>
        </w:rPr>
      </w:pPr>
      <w:r w:rsidRPr="008B3A45">
        <w:rPr>
          <w:color w:val="auto"/>
        </w:rPr>
        <w:t>2.1. Przetarg nieogra</w:t>
      </w:r>
      <w:r w:rsidR="00664C6F">
        <w:rPr>
          <w:color w:val="auto"/>
        </w:rPr>
        <w:t xml:space="preserve">niczony na podstawie art. 39 </w:t>
      </w:r>
      <w:proofErr w:type="spellStart"/>
      <w:r w:rsidR="00664C6F">
        <w:rPr>
          <w:color w:val="auto"/>
        </w:rPr>
        <w:t>Pzp</w:t>
      </w:r>
      <w:proofErr w:type="spellEnd"/>
      <w:r w:rsidR="00664C6F">
        <w:rPr>
          <w:color w:val="auto"/>
        </w:rPr>
        <w:t>,</w:t>
      </w:r>
      <w:r w:rsidRPr="008B3A45">
        <w:rPr>
          <w:color w:val="auto"/>
        </w:rPr>
        <w:t xml:space="preserve"> poniżej progu</w:t>
      </w:r>
      <w:r w:rsidR="005974D4">
        <w:rPr>
          <w:color w:val="auto"/>
        </w:rPr>
        <w:t xml:space="preserve"> określonego rozporządzeniem  Ministra Rozwoju i Finansów z dnia 22.12.2017</w:t>
      </w:r>
      <w:r w:rsidR="00664C6F">
        <w:rPr>
          <w:color w:val="auto"/>
        </w:rPr>
        <w:t xml:space="preserve"> (Dz.U. z 2017r</w:t>
      </w:r>
      <w:r w:rsidR="00873D4F">
        <w:rPr>
          <w:color w:val="auto"/>
        </w:rPr>
        <w:t>.,poz.2479) , art. 11 ust. 8 PZP</w:t>
      </w:r>
      <w:r w:rsidRPr="008B3A45">
        <w:rPr>
          <w:color w:val="auto"/>
        </w:rPr>
        <w:t xml:space="preserve">. </w:t>
      </w:r>
    </w:p>
    <w:p w:rsidR="00D83CF3" w:rsidRDefault="00D83CF3" w:rsidP="004C5D0B">
      <w:pPr>
        <w:pStyle w:val="Default"/>
        <w:jc w:val="both"/>
        <w:rPr>
          <w:color w:val="auto"/>
          <w:sz w:val="20"/>
          <w:szCs w:val="20"/>
        </w:rPr>
      </w:pPr>
    </w:p>
    <w:p w:rsidR="00D83CF3" w:rsidRDefault="00D83CF3" w:rsidP="004C5D0B">
      <w:pPr>
        <w:pStyle w:val="Default"/>
        <w:jc w:val="both"/>
        <w:rPr>
          <w:b/>
          <w:bCs/>
          <w:color w:val="auto"/>
        </w:rPr>
      </w:pPr>
      <w:r w:rsidRPr="00296353">
        <w:rPr>
          <w:b/>
          <w:bCs/>
          <w:color w:val="auto"/>
        </w:rPr>
        <w:t xml:space="preserve">3. Opis przedmiotu zamówienia </w:t>
      </w:r>
    </w:p>
    <w:p w:rsidR="00E443F2" w:rsidRDefault="003E66CE" w:rsidP="004C5D0B">
      <w:pPr>
        <w:pStyle w:val="Default"/>
        <w:jc w:val="both"/>
        <w:rPr>
          <w:bCs/>
          <w:color w:val="auto"/>
        </w:rPr>
      </w:pPr>
      <w:r w:rsidRPr="003F6097">
        <w:rPr>
          <w:bCs/>
          <w:color w:val="auto"/>
        </w:rPr>
        <w:t xml:space="preserve">Zamawiający podzielił </w:t>
      </w:r>
      <w:r>
        <w:rPr>
          <w:bCs/>
          <w:color w:val="auto"/>
        </w:rPr>
        <w:t>p</w:t>
      </w:r>
      <w:r w:rsidR="00E443F2" w:rsidRPr="003F6097">
        <w:rPr>
          <w:bCs/>
          <w:color w:val="auto"/>
        </w:rPr>
        <w:t>rzedmiot zamówienia na dwa zadania:</w:t>
      </w:r>
    </w:p>
    <w:p w:rsidR="00220FD2" w:rsidRPr="003F6097" w:rsidRDefault="00220FD2" w:rsidP="004C5D0B">
      <w:pPr>
        <w:pStyle w:val="Default"/>
        <w:jc w:val="both"/>
        <w:rPr>
          <w:color w:val="auto"/>
        </w:rPr>
      </w:pPr>
    </w:p>
    <w:p w:rsidR="00F33942" w:rsidRPr="004C5D0B" w:rsidRDefault="003F6097" w:rsidP="004C5D0B">
      <w:pPr>
        <w:pStyle w:val="Default"/>
        <w:jc w:val="both"/>
        <w:rPr>
          <w:b/>
          <w:color w:val="auto"/>
          <w:sz w:val="32"/>
          <w:szCs w:val="36"/>
        </w:rPr>
      </w:pPr>
      <w:r w:rsidRPr="004C5D0B">
        <w:rPr>
          <w:b/>
          <w:color w:val="auto"/>
          <w:sz w:val="32"/>
          <w:szCs w:val="36"/>
        </w:rPr>
        <w:t xml:space="preserve">3.1. Zadanie </w:t>
      </w:r>
      <w:r w:rsidR="00E443F2" w:rsidRPr="004C5D0B">
        <w:rPr>
          <w:b/>
          <w:color w:val="auto"/>
          <w:sz w:val="32"/>
          <w:szCs w:val="36"/>
        </w:rPr>
        <w:t>nr 1</w:t>
      </w:r>
      <w:r w:rsidR="00D83CF3" w:rsidRPr="004C5D0B">
        <w:rPr>
          <w:b/>
          <w:color w:val="auto"/>
          <w:sz w:val="32"/>
          <w:szCs w:val="36"/>
        </w:rPr>
        <w:t xml:space="preserve">: </w:t>
      </w:r>
    </w:p>
    <w:p w:rsidR="00296353" w:rsidRPr="00AD52E2" w:rsidRDefault="00296353" w:rsidP="004C5D0B">
      <w:pPr>
        <w:pStyle w:val="Default"/>
        <w:jc w:val="both"/>
        <w:rPr>
          <w:b/>
          <w:bCs/>
          <w:sz w:val="28"/>
          <w:szCs w:val="28"/>
        </w:rPr>
      </w:pPr>
      <w:r w:rsidRPr="00AD52E2">
        <w:rPr>
          <w:b/>
          <w:bCs/>
          <w:sz w:val="28"/>
          <w:szCs w:val="28"/>
        </w:rPr>
        <w:t xml:space="preserve">Przebudowa i rozbudowa budynku </w:t>
      </w:r>
      <w:r w:rsidR="006470E9" w:rsidRPr="00AD52E2">
        <w:rPr>
          <w:b/>
          <w:bCs/>
          <w:sz w:val="28"/>
          <w:szCs w:val="28"/>
        </w:rPr>
        <w:t>gospodarczego ze zmianą sposobu</w:t>
      </w:r>
      <w:r w:rsidR="00316A5D" w:rsidRPr="00AD52E2">
        <w:rPr>
          <w:b/>
          <w:bCs/>
          <w:sz w:val="28"/>
          <w:szCs w:val="28"/>
        </w:rPr>
        <w:t xml:space="preserve">  </w:t>
      </w:r>
      <w:r w:rsidRPr="00AD52E2">
        <w:rPr>
          <w:b/>
          <w:bCs/>
          <w:sz w:val="28"/>
          <w:szCs w:val="28"/>
        </w:rPr>
        <w:t>użytkowania na „Budynek Tradycji Gminy Godziesze Wielkie” z infrastrukturą towarzyszącą</w:t>
      </w:r>
    </w:p>
    <w:p w:rsidR="00296353" w:rsidRDefault="00296353" w:rsidP="004C5D0B">
      <w:pPr>
        <w:pStyle w:val="Default"/>
        <w:jc w:val="both"/>
        <w:rPr>
          <w:b/>
          <w:bCs/>
          <w:color w:val="auto"/>
          <w:sz w:val="20"/>
          <w:szCs w:val="20"/>
        </w:rPr>
      </w:pPr>
    </w:p>
    <w:p w:rsidR="00D83CF3" w:rsidRDefault="006F599C" w:rsidP="004C5D0B">
      <w:pPr>
        <w:pStyle w:val="Default"/>
        <w:jc w:val="both"/>
        <w:rPr>
          <w:color w:val="auto"/>
        </w:rPr>
      </w:pPr>
      <w:r>
        <w:rPr>
          <w:color w:val="auto"/>
        </w:rPr>
        <w:t>3.1.1</w:t>
      </w:r>
      <w:r w:rsidR="00D83CF3" w:rsidRPr="00296353">
        <w:rPr>
          <w:color w:val="auto"/>
        </w:rPr>
        <w:t xml:space="preserve">. Zakres przedmiotu zamówienia obejmuje wykonanie następujących prac: </w:t>
      </w:r>
    </w:p>
    <w:p w:rsidR="003F4C9C" w:rsidRDefault="00BA27C3" w:rsidP="004C5D0B">
      <w:pPr>
        <w:pStyle w:val="Default"/>
        <w:jc w:val="both"/>
        <w:rPr>
          <w:color w:val="auto"/>
        </w:rPr>
      </w:pPr>
      <w:r w:rsidRPr="003240B3">
        <w:rPr>
          <w:color w:val="auto"/>
        </w:rPr>
        <w:t xml:space="preserve">Nazwa i kod wg Wspólnego Słownika Zamówień (CPV): </w:t>
      </w:r>
      <w:r w:rsidRPr="003240B3">
        <w:rPr>
          <w:b/>
          <w:bCs/>
          <w:color w:val="auto"/>
        </w:rPr>
        <w:t>45000000-7 - roboty budow</w:t>
      </w:r>
      <w:r>
        <w:rPr>
          <w:b/>
          <w:bCs/>
          <w:color w:val="auto"/>
        </w:rPr>
        <w:t>lane</w:t>
      </w:r>
    </w:p>
    <w:p w:rsidR="003F4C9C" w:rsidRDefault="003F4C9C" w:rsidP="004C5D0B">
      <w:pPr>
        <w:pStyle w:val="Default"/>
        <w:jc w:val="both"/>
        <w:rPr>
          <w:color w:val="auto"/>
        </w:rPr>
      </w:pPr>
      <w:r>
        <w:rPr>
          <w:color w:val="auto"/>
        </w:rPr>
        <w:t xml:space="preserve">CPV 45200000-9 Roboty budowlane w zakresie wznoszenia kompletnych obiektów budowlanych </w:t>
      </w:r>
    </w:p>
    <w:p w:rsidR="003F4C9C" w:rsidRDefault="003F4C9C" w:rsidP="004C5D0B">
      <w:pPr>
        <w:pStyle w:val="Default"/>
        <w:jc w:val="both"/>
        <w:rPr>
          <w:color w:val="auto"/>
        </w:rPr>
      </w:pPr>
      <w:r>
        <w:rPr>
          <w:color w:val="auto"/>
        </w:rPr>
        <w:t xml:space="preserve">                                lub ich części oraz roboty w zakresie inżynierii lądowej i wodnej</w:t>
      </w:r>
    </w:p>
    <w:p w:rsidR="003F4C9C" w:rsidRDefault="003F4C9C" w:rsidP="004C5D0B">
      <w:pPr>
        <w:pStyle w:val="Default"/>
        <w:jc w:val="both"/>
        <w:rPr>
          <w:color w:val="auto"/>
        </w:rPr>
      </w:pPr>
      <w:r>
        <w:rPr>
          <w:color w:val="auto"/>
        </w:rPr>
        <w:t>CPV 45210000-2 Roboty budowlane w zakresie budynków</w:t>
      </w:r>
    </w:p>
    <w:p w:rsidR="003F4C9C" w:rsidRDefault="003F4C9C" w:rsidP="004C5D0B">
      <w:pPr>
        <w:pStyle w:val="Default"/>
        <w:jc w:val="both"/>
        <w:rPr>
          <w:color w:val="auto"/>
        </w:rPr>
      </w:pPr>
      <w:r>
        <w:rPr>
          <w:color w:val="auto"/>
        </w:rPr>
        <w:t>CPV 45400000-1 Roboty wykończeniowe w zakresie obiektów budowlanych</w:t>
      </w:r>
    </w:p>
    <w:p w:rsidR="003F4C9C" w:rsidRDefault="003F4C9C" w:rsidP="004C5D0B">
      <w:pPr>
        <w:pStyle w:val="Default"/>
        <w:jc w:val="both"/>
        <w:rPr>
          <w:color w:val="auto"/>
        </w:rPr>
      </w:pPr>
      <w:r>
        <w:rPr>
          <w:color w:val="auto"/>
        </w:rPr>
        <w:t xml:space="preserve">CPV 45453000-7 Roboty remontowe i renowacyjne </w:t>
      </w:r>
    </w:p>
    <w:p w:rsidR="00BA27C3" w:rsidRDefault="00BA27C3" w:rsidP="004C5D0B">
      <w:pPr>
        <w:pStyle w:val="Default"/>
        <w:jc w:val="both"/>
        <w:rPr>
          <w:color w:val="auto"/>
        </w:rPr>
      </w:pPr>
      <w:r>
        <w:rPr>
          <w:color w:val="auto"/>
        </w:rPr>
        <w:t>CPV 45332000-3 Roboty instalacyjne wodne i kanalizacyjne</w:t>
      </w:r>
    </w:p>
    <w:p w:rsidR="00BA27C3" w:rsidRDefault="007239CC" w:rsidP="004C5D0B">
      <w:pPr>
        <w:pStyle w:val="Default"/>
        <w:jc w:val="both"/>
        <w:rPr>
          <w:color w:val="auto"/>
        </w:rPr>
      </w:pPr>
      <w:r>
        <w:rPr>
          <w:color w:val="auto"/>
        </w:rPr>
        <w:t>CPV 45312310-3</w:t>
      </w:r>
      <w:r w:rsidR="0064774F">
        <w:rPr>
          <w:color w:val="auto"/>
        </w:rPr>
        <w:t xml:space="preserve"> ochrona odgromowa</w:t>
      </w:r>
    </w:p>
    <w:p w:rsidR="0064774F" w:rsidRDefault="0064774F" w:rsidP="004C5D0B">
      <w:pPr>
        <w:pStyle w:val="Default"/>
        <w:jc w:val="both"/>
        <w:rPr>
          <w:color w:val="auto"/>
        </w:rPr>
      </w:pPr>
      <w:r>
        <w:rPr>
          <w:color w:val="auto"/>
        </w:rPr>
        <w:t>CPV 45310000-3 roboty instalacyjne elektryczne</w:t>
      </w:r>
    </w:p>
    <w:p w:rsidR="003F4C9C" w:rsidRDefault="00CD2B90" w:rsidP="004C5D0B">
      <w:pPr>
        <w:pStyle w:val="Default"/>
        <w:jc w:val="both"/>
        <w:rPr>
          <w:bCs/>
          <w:color w:val="auto"/>
        </w:rPr>
      </w:pPr>
      <w:r>
        <w:rPr>
          <w:color w:val="auto"/>
        </w:rPr>
        <w:t>CPV</w:t>
      </w:r>
      <w:r w:rsidRPr="00CD2B90">
        <w:rPr>
          <w:color w:val="auto"/>
        </w:rPr>
        <w:t xml:space="preserve"> </w:t>
      </w:r>
      <w:r w:rsidRPr="00CD2B90">
        <w:rPr>
          <w:bCs/>
          <w:color w:val="auto"/>
        </w:rPr>
        <w:t>34953300-5  chodniki</w:t>
      </w:r>
    </w:p>
    <w:p w:rsidR="00CD2B90" w:rsidRPr="00296353" w:rsidRDefault="00CD2B90" w:rsidP="004C5D0B">
      <w:pPr>
        <w:pStyle w:val="Default"/>
        <w:jc w:val="both"/>
        <w:rPr>
          <w:color w:val="auto"/>
        </w:rPr>
      </w:pPr>
    </w:p>
    <w:p w:rsidR="00D83CF3" w:rsidRDefault="006F599C" w:rsidP="004C5D0B">
      <w:pPr>
        <w:pStyle w:val="Default"/>
        <w:jc w:val="both"/>
        <w:rPr>
          <w:color w:val="auto"/>
        </w:rPr>
      </w:pPr>
      <w:r>
        <w:rPr>
          <w:color w:val="auto"/>
        </w:rPr>
        <w:t>3.1</w:t>
      </w:r>
      <w:r w:rsidR="00D83CF3" w:rsidRPr="00316A5D">
        <w:rPr>
          <w:color w:val="auto"/>
        </w:rPr>
        <w:t>.1.</w:t>
      </w:r>
      <w:r>
        <w:rPr>
          <w:color w:val="auto"/>
        </w:rPr>
        <w:t xml:space="preserve">1 </w:t>
      </w:r>
      <w:r w:rsidR="00D83CF3" w:rsidRPr="00316A5D">
        <w:rPr>
          <w:color w:val="auto"/>
        </w:rPr>
        <w:t xml:space="preserve"> przygotowanie terenu pod budowę, </w:t>
      </w:r>
    </w:p>
    <w:p w:rsidR="006F599C" w:rsidRDefault="006F599C" w:rsidP="004C5D0B">
      <w:pPr>
        <w:pStyle w:val="Default"/>
        <w:jc w:val="both"/>
        <w:rPr>
          <w:color w:val="auto"/>
        </w:rPr>
      </w:pPr>
      <w:r>
        <w:rPr>
          <w:color w:val="auto"/>
        </w:rPr>
        <w:t>3.1.1.2 rozbiórki i wyburzenia</w:t>
      </w:r>
    </w:p>
    <w:p w:rsidR="006F599C" w:rsidRDefault="006F599C" w:rsidP="004C5D0B">
      <w:pPr>
        <w:pStyle w:val="Default"/>
        <w:jc w:val="both"/>
        <w:rPr>
          <w:color w:val="auto"/>
        </w:rPr>
      </w:pPr>
      <w:r>
        <w:rPr>
          <w:color w:val="auto"/>
        </w:rPr>
        <w:t>3.1.1.3 fundamenty z izolacjami</w:t>
      </w:r>
    </w:p>
    <w:p w:rsidR="00166BCA" w:rsidRDefault="00166BCA" w:rsidP="004C5D0B">
      <w:pPr>
        <w:pStyle w:val="Default"/>
        <w:jc w:val="both"/>
        <w:rPr>
          <w:color w:val="auto"/>
        </w:rPr>
      </w:pPr>
      <w:r>
        <w:rPr>
          <w:color w:val="auto"/>
        </w:rPr>
        <w:t>3.1.1.4 ściany konstrukcyjne</w:t>
      </w:r>
    </w:p>
    <w:p w:rsidR="00166BCA" w:rsidRDefault="00166BCA" w:rsidP="004C5D0B">
      <w:pPr>
        <w:pStyle w:val="Default"/>
        <w:jc w:val="both"/>
        <w:rPr>
          <w:color w:val="auto"/>
        </w:rPr>
      </w:pPr>
      <w:r>
        <w:rPr>
          <w:color w:val="auto"/>
        </w:rPr>
        <w:t>3.1.1.5 ściany działowe</w:t>
      </w:r>
    </w:p>
    <w:p w:rsidR="00166BCA" w:rsidRDefault="00166BCA" w:rsidP="004C5D0B">
      <w:pPr>
        <w:pStyle w:val="Default"/>
        <w:jc w:val="both"/>
        <w:rPr>
          <w:color w:val="auto"/>
        </w:rPr>
      </w:pPr>
      <w:r>
        <w:rPr>
          <w:color w:val="auto"/>
        </w:rPr>
        <w:t>3.1.1.6 konstrukcje żelbetowe- belki, słupy, podciągi, wieńce</w:t>
      </w:r>
    </w:p>
    <w:p w:rsidR="00166BCA" w:rsidRDefault="00166BCA" w:rsidP="004C5D0B">
      <w:pPr>
        <w:pStyle w:val="Default"/>
        <w:jc w:val="both"/>
        <w:rPr>
          <w:color w:val="auto"/>
        </w:rPr>
      </w:pPr>
      <w:r>
        <w:rPr>
          <w:color w:val="auto"/>
        </w:rPr>
        <w:t>3.1.1.7 dach- konstrukcja i pokrycie</w:t>
      </w:r>
    </w:p>
    <w:p w:rsidR="00166BCA" w:rsidRDefault="00166BCA" w:rsidP="004C5D0B">
      <w:pPr>
        <w:pStyle w:val="Default"/>
        <w:jc w:val="both"/>
        <w:rPr>
          <w:color w:val="auto"/>
        </w:rPr>
      </w:pPr>
      <w:r>
        <w:rPr>
          <w:color w:val="auto"/>
        </w:rPr>
        <w:t>3.1.1.8 podłoża i posadzki</w:t>
      </w:r>
    </w:p>
    <w:p w:rsidR="00166BCA" w:rsidRDefault="00166BCA" w:rsidP="004C5D0B">
      <w:pPr>
        <w:pStyle w:val="Default"/>
        <w:jc w:val="both"/>
        <w:rPr>
          <w:color w:val="auto"/>
        </w:rPr>
      </w:pPr>
      <w:r>
        <w:rPr>
          <w:color w:val="auto"/>
        </w:rPr>
        <w:t>3.1.1.9 tynki wewnętrzne i okładziny ceramiczne ścian</w:t>
      </w:r>
    </w:p>
    <w:p w:rsidR="00166BCA" w:rsidRDefault="00166BCA" w:rsidP="004C5D0B">
      <w:pPr>
        <w:pStyle w:val="Default"/>
        <w:jc w:val="both"/>
        <w:rPr>
          <w:color w:val="auto"/>
        </w:rPr>
      </w:pPr>
      <w:r>
        <w:rPr>
          <w:color w:val="auto"/>
        </w:rPr>
        <w:t>3.1.1.10 sufity podwieszane</w:t>
      </w:r>
    </w:p>
    <w:p w:rsidR="00166BCA" w:rsidRDefault="00166BCA" w:rsidP="004C5D0B">
      <w:pPr>
        <w:pStyle w:val="Default"/>
        <w:jc w:val="both"/>
        <w:rPr>
          <w:color w:val="auto"/>
        </w:rPr>
      </w:pPr>
      <w:r>
        <w:rPr>
          <w:color w:val="auto"/>
        </w:rPr>
        <w:t>3.1.1.11 stolarka otworowa zewnętrzna</w:t>
      </w:r>
    </w:p>
    <w:p w:rsidR="00166BCA" w:rsidRDefault="00166BCA" w:rsidP="004C5D0B">
      <w:pPr>
        <w:pStyle w:val="Default"/>
        <w:jc w:val="both"/>
        <w:rPr>
          <w:color w:val="auto"/>
        </w:rPr>
      </w:pPr>
      <w:r>
        <w:rPr>
          <w:color w:val="auto"/>
        </w:rPr>
        <w:t>3.1.1.12 stolarka otworowa wewnętrzna</w:t>
      </w:r>
    </w:p>
    <w:p w:rsidR="00166BCA" w:rsidRDefault="00166BCA" w:rsidP="004C5D0B">
      <w:pPr>
        <w:pStyle w:val="Default"/>
        <w:jc w:val="both"/>
        <w:rPr>
          <w:color w:val="auto"/>
        </w:rPr>
      </w:pPr>
      <w:r>
        <w:rPr>
          <w:color w:val="auto"/>
        </w:rPr>
        <w:t>3.1.1.13 roboty malarskie</w:t>
      </w:r>
    </w:p>
    <w:p w:rsidR="00166BCA" w:rsidRDefault="003F4C9C" w:rsidP="004C5D0B">
      <w:pPr>
        <w:pStyle w:val="Default"/>
        <w:jc w:val="both"/>
        <w:rPr>
          <w:color w:val="auto"/>
        </w:rPr>
      </w:pPr>
      <w:r>
        <w:rPr>
          <w:color w:val="auto"/>
        </w:rPr>
        <w:t>3.1.1.14 elewacja z dociepleniem</w:t>
      </w:r>
    </w:p>
    <w:p w:rsidR="003F4C9C" w:rsidRDefault="003F4C9C" w:rsidP="004C5D0B">
      <w:pPr>
        <w:pStyle w:val="Default"/>
        <w:jc w:val="both"/>
        <w:rPr>
          <w:color w:val="auto"/>
        </w:rPr>
      </w:pPr>
      <w:r>
        <w:rPr>
          <w:color w:val="auto"/>
        </w:rPr>
        <w:t>3.1.1.15 wejścia i podjazdy zewnętrzne, murek oporowy</w:t>
      </w:r>
    </w:p>
    <w:p w:rsidR="003F4C9C" w:rsidRDefault="003F4C9C" w:rsidP="004C5D0B">
      <w:pPr>
        <w:pStyle w:val="Default"/>
        <w:jc w:val="both"/>
        <w:rPr>
          <w:color w:val="auto"/>
        </w:rPr>
      </w:pPr>
      <w:r>
        <w:rPr>
          <w:color w:val="auto"/>
        </w:rPr>
        <w:t>3.1.1.16 opaska wokół budynku</w:t>
      </w:r>
    </w:p>
    <w:p w:rsidR="00DE516E" w:rsidRDefault="00853CF9" w:rsidP="004C5D0B">
      <w:pPr>
        <w:pStyle w:val="Default"/>
        <w:jc w:val="both"/>
        <w:rPr>
          <w:color w:val="auto"/>
        </w:rPr>
      </w:pPr>
      <w:r>
        <w:rPr>
          <w:color w:val="auto"/>
        </w:rPr>
        <w:t>3.1.1.17 przyłącze wodociągowe</w:t>
      </w:r>
    </w:p>
    <w:p w:rsidR="00853CF9" w:rsidRDefault="00853CF9" w:rsidP="004C5D0B">
      <w:pPr>
        <w:pStyle w:val="Default"/>
        <w:jc w:val="both"/>
        <w:rPr>
          <w:color w:val="auto"/>
        </w:rPr>
      </w:pPr>
      <w:r>
        <w:rPr>
          <w:color w:val="auto"/>
        </w:rPr>
        <w:lastRenderedPageBreak/>
        <w:t>3.1.1.18 przyłącze kanalizacji sanitarnej</w:t>
      </w:r>
    </w:p>
    <w:p w:rsidR="008C4680" w:rsidRDefault="00853CF9" w:rsidP="004C5D0B">
      <w:pPr>
        <w:pStyle w:val="Default"/>
        <w:jc w:val="both"/>
        <w:rPr>
          <w:color w:val="auto"/>
        </w:rPr>
      </w:pPr>
      <w:r>
        <w:rPr>
          <w:color w:val="auto"/>
        </w:rPr>
        <w:t xml:space="preserve">3.1.1.19 </w:t>
      </w:r>
      <w:r w:rsidR="008C4680">
        <w:rPr>
          <w:color w:val="auto"/>
        </w:rPr>
        <w:t xml:space="preserve">instalacje </w:t>
      </w:r>
      <w:r w:rsidR="003F6097">
        <w:rPr>
          <w:color w:val="auto"/>
        </w:rPr>
        <w:t xml:space="preserve"> wewnętrzne:</w:t>
      </w:r>
      <w:r>
        <w:rPr>
          <w:color w:val="auto"/>
        </w:rPr>
        <w:t xml:space="preserve"> instalacja</w:t>
      </w:r>
      <w:r w:rsidR="003F6097">
        <w:rPr>
          <w:color w:val="auto"/>
        </w:rPr>
        <w:t xml:space="preserve"> wodociągowa, instalacja kanalizacji sanitarnej, </w:t>
      </w:r>
    </w:p>
    <w:p w:rsidR="00BA7371" w:rsidRDefault="008C4680" w:rsidP="004C5D0B">
      <w:pPr>
        <w:pStyle w:val="Default"/>
        <w:jc w:val="both"/>
        <w:rPr>
          <w:color w:val="auto"/>
        </w:rPr>
      </w:pPr>
      <w:r>
        <w:rPr>
          <w:color w:val="auto"/>
        </w:rPr>
        <w:t xml:space="preserve">                </w:t>
      </w:r>
      <w:r w:rsidR="003F6097">
        <w:rPr>
          <w:color w:val="auto"/>
        </w:rPr>
        <w:t xml:space="preserve">instalacja c.o. , kotłownia, </w:t>
      </w:r>
      <w:r>
        <w:rPr>
          <w:color w:val="auto"/>
        </w:rPr>
        <w:t>instalacja wentylacji mechanicznej, instalacja klimatyzacji,</w:t>
      </w:r>
    </w:p>
    <w:p w:rsidR="00853CF9" w:rsidRDefault="00BA7371" w:rsidP="004C5D0B">
      <w:pPr>
        <w:pStyle w:val="Default"/>
        <w:jc w:val="both"/>
        <w:rPr>
          <w:color w:val="auto"/>
        </w:rPr>
      </w:pPr>
      <w:r>
        <w:rPr>
          <w:color w:val="auto"/>
        </w:rPr>
        <w:t xml:space="preserve">                instalacje elektryczne,</w:t>
      </w:r>
      <w:r w:rsidR="008C4680">
        <w:rPr>
          <w:color w:val="auto"/>
        </w:rPr>
        <w:t xml:space="preserve"> </w:t>
      </w:r>
      <w:r w:rsidR="00910391">
        <w:rPr>
          <w:color w:val="auto"/>
        </w:rPr>
        <w:t xml:space="preserve"> </w:t>
      </w:r>
    </w:p>
    <w:p w:rsidR="00FC3C0D" w:rsidRPr="00EB0A33" w:rsidRDefault="00584055" w:rsidP="004C5D0B">
      <w:pPr>
        <w:pStyle w:val="Default"/>
        <w:jc w:val="both"/>
        <w:rPr>
          <w:color w:val="auto"/>
        </w:rPr>
      </w:pPr>
      <w:r>
        <w:rPr>
          <w:color w:val="auto"/>
        </w:rPr>
        <w:t xml:space="preserve">3.1.1.20 </w:t>
      </w:r>
      <w:r w:rsidR="00EB0A33">
        <w:rPr>
          <w:color w:val="auto"/>
        </w:rPr>
        <w:t>chodnik na pow. 86 m</w:t>
      </w:r>
      <w:r w:rsidR="00EB0A33">
        <w:rPr>
          <w:color w:val="auto"/>
          <w:vertAlign w:val="superscript"/>
        </w:rPr>
        <w:t>2</w:t>
      </w:r>
    </w:p>
    <w:p w:rsidR="008773F8" w:rsidRDefault="00910391" w:rsidP="004C5D0B">
      <w:pPr>
        <w:pStyle w:val="Default"/>
        <w:jc w:val="both"/>
        <w:rPr>
          <w:color w:val="auto"/>
        </w:rPr>
      </w:pPr>
      <w:r>
        <w:rPr>
          <w:color w:val="auto"/>
        </w:rPr>
        <w:t>3.1.1.</w:t>
      </w:r>
      <w:r w:rsidR="00EB0A33">
        <w:rPr>
          <w:color w:val="auto"/>
        </w:rPr>
        <w:t>21</w:t>
      </w:r>
      <w:r w:rsidR="00D83CF3" w:rsidRPr="00316A5D">
        <w:rPr>
          <w:color w:val="auto"/>
        </w:rPr>
        <w:t xml:space="preserve">  wykonania inwentaryzacji geodezyjnej powykonawczej, </w:t>
      </w:r>
    </w:p>
    <w:p w:rsidR="00AD52E2" w:rsidRDefault="00910391" w:rsidP="004C5D0B">
      <w:pPr>
        <w:pStyle w:val="Default"/>
        <w:jc w:val="both"/>
        <w:rPr>
          <w:b/>
          <w:color w:val="auto"/>
        </w:rPr>
      </w:pPr>
      <w:r w:rsidRPr="00BA27C3">
        <w:rPr>
          <w:b/>
          <w:color w:val="auto"/>
        </w:rPr>
        <w:t xml:space="preserve">3.1.2 </w:t>
      </w:r>
      <w:r w:rsidR="00316A5D" w:rsidRPr="00BA27C3">
        <w:rPr>
          <w:b/>
          <w:color w:val="auto"/>
        </w:rPr>
        <w:t xml:space="preserve"> Szczegółowy zakres robót określa „Dokumentacja projektowa”, która stanowi załącznik </w:t>
      </w:r>
    </w:p>
    <w:p w:rsidR="00316A5D" w:rsidRPr="00BA27C3" w:rsidRDefault="00AD52E2" w:rsidP="004C5D0B">
      <w:pPr>
        <w:pStyle w:val="Default"/>
        <w:jc w:val="both"/>
        <w:rPr>
          <w:b/>
          <w:color w:val="auto"/>
        </w:rPr>
      </w:pPr>
      <w:r>
        <w:rPr>
          <w:b/>
          <w:color w:val="auto"/>
        </w:rPr>
        <w:t xml:space="preserve">           </w:t>
      </w:r>
      <w:r w:rsidR="00316A5D" w:rsidRPr="00BA27C3">
        <w:rPr>
          <w:b/>
          <w:color w:val="auto"/>
        </w:rPr>
        <w:t xml:space="preserve">nr 1 do SIWZ, na którą składa się: </w:t>
      </w:r>
    </w:p>
    <w:p w:rsidR="001934C8" w:rsidRDefault="001934C8" w:rsidP="004C5D0B">
      <w:pPr>
        <w:pStyle w:val="Default"/>
        <w:jc w:val="both"/>
        <w:rPr>
          <w:color w:val="auto"/>
        </w:rPr>
      </w:pPr>
      <w:r>
        <w:rPr>
          <w:color w:val="auto"/>
        </w:rPr>
        <w:t xml:space="preserve">A/  „Projekt wykonawczy – branża: projekt zagospodarowania terenu, inwentaryzacja </w:t>
      </w:r>
    </w:p>
    <w:p w:rsidR="001934C8" w:rsidRDefault="001934C8" w:rsidP="004C5D0B">
      <w:pPr>
        <w:pStyle w:val="Default"/>
        <w:jc w:val="both"/>
        <w:rPr>
          <w:color w:val="auto"/>
        </w:rPr>
      </w:pPr>
      <w:r>
        <w:rPr>
          <w:color w:val="auto"/>
        </w:rPr>
        <w:t xml:space="preserve">                                                 ogólnobudowlana, architektura</w:t>
      </w:r>
      <w:r w:rsidR="00316A5D" w:rsidRPr="00316A5D">
        <w:rPr>
          <w:color w:val="auto"/>
        </w:rPr>
        <w:t xml:space="preserve">”, opracowany przez ASP-96 </w:t>
      </w:r>
    </w:p>
    <w:p w:rsidR="00316A5D" w:rsidRDefault="001934C8" w:rsidP="004C5D0B">
      <w:pPr>
        <w:pStyle w:val="Default"/>
        <w:jc w:val="both"/>
        <w:rPr>
          <w:color w:val="auto"/>
        </w:rPr>
      </w:pPr>
      <w:r>
        <w:rPr>
          <w:color w:val="auto"/>
        </w:rPr>
        <w:t xml:space="preserve">                                                 </w:t>
      </w:r>
      <w:r w:rsidR="00316A5D" w:rsidRPr="00316A5D">
        <w:rPr>
          <w:color w:val="auto"/>
        </w:rPr>
        <w:t xml:space="preserve">Architektoniczne Studio Projektowe - </w:t>
      </w:r>
      <w:r w:rsidR="00316A5D" w:rsidRPr="00316A5D">
        <w:rPr>
          <w:i/>
          <w:iCs/>
          <w:color w:val="auto"/>
        </w:rPr>
        <w:t>załącznik nr 1a</w:t>
      </w:r>
      <w:r w:rsidR="00316A5D" w:rsidRPr="00316A5D">
        <w:rPr>
          <w:color w:val="auto"/>
        </w:rPr>
        <w:t xml:space="preserve">, </w:t>
      </w:r>
    </w:p>
    <w:p w:rsidR="001934C8" w:rsidRDefault="001934C8" w:rsidP="004C5D0B">
      <w:pPr>
        <w:pStyle w:val="Default"/>
        <w:jc w:val="both"/>
        <w:rPr>
          <w:color w:val="auto"/>
        </w:rPr>
      </w:pPr>
      <w:r>
        <w:rPr>
          <w:color w:val="auto"/>
        </w:rPr>
        <w:t xml:space="preserve">B/ „Projekt wykonawczy- branża: konstrukcja” </w:t>
      </w:r>
      <w:r w:rsidRPr="00316A5D">
        <w:rPr>
          <w:color w:val="auto"/>
        </w:rPr>
        <w:t xml:space="preserve">opracowany przez ASP-96 </w:t>
      </w:r>
    </w:p>
    <w:p w:rsidR="001934C8" w:rsidRDefault="001934C8" w:rsidP="004C5D0B">
      <w:pPr>
        <w:pStyle w:val="Default"/>
        <w:jc w:val="both"/>
        <w:rPr>
          <w:color w:val="auto"/>
        </w:rPr>
      </w:pPr>
      <w:r>
        <w:rPr>
          <w:color w:val="auto"/>
        </w:rPr>
        <w:t xml:space="preserve">                                                 </w:t>
      </w:r>
      <w:r w:rsidRPr="00316A5D">
        <w:rPr>
          <w:color w:val="auto"/>
        </w:rPr>
        <w:t xml:space="preserve">Architektoniczne Studio Projektowe - </w:t>
      </w:r>
      <w:r>
        <w:rPr>
          <w:i/>
          <w:iCs/>
          <w:color w:val="auto"/>
        </w:rPr>
        <w:t>załącznik nr 1b</w:t>
      </w:r>
      <w:r w:rsidRPr="00316A5D">
        <w:rPr>
          <w:color w:val="auto"/>
        </w:rPr>
        <w:t xml:space="preserve">, </w:t>
      </w:r>
    </w:p>
    <w:p w:rsidR="001934C8" w:rsidRDefault="001934C8" w:rsidP="004C5D0B">
      <w:pPr>
        <w:pStyle w:val="Default"/>
        <w:jc w:val="both"/>
        <w:rPr>
          <w:color w:val="auto"/>
        </w:rPr>
      </w:pPr>
      <w:r>
        <w:rPr>
          <w:color w:val="auto"/>
        </w:rPr>
        <w:t>C/ „ Projekt wykonawczy- branża: instalacje sanitarne – wewnętrzne”</w:t>
      </w:r>
      <w:r w:rsidRPr="001934C8">
        <w:rPr>
          <w:color w:val="auto"/>
        </w:rPr>
        <w:t xml:space="preserve"> </w:t>
      </w:r>
      <w:r w:rsidRPr="00316A5D">
        <w:rPr>
          <w:color w:val="auto"/>
        </w:rPr>
        <w:t xml:space="preserve">opracowany przez ASP-96 </w:t>
      </w:r>
    </w:p>
    <w:p w:rsidR="001934C8" w:rsidRDefault="001934C8" w:rsidP="004C5D0B">
      <w:pPr>
        <w:pStyle w:val="Default"/>
        <w:jc w:val="both"/>
        <w:rPr>
          <w:color w:val="auto"/>
        </w:rPr>
      </w:pPr>
      <w:r>
        <w:rPr>
          <w:color w:val="auto"/>
        </w:rPr>
        <w:t xml:space="preserve">                                                 </w:t>
      </w:r>
      <w:r w:rsidRPr="00316A5D">
        <w:rPr>
          <w:color w:val="auto"/>
        </w:rPr>
        <w:t xml:space="preserve">Architektoniczne Studio Projektowe - </w:t>
      </w:r>
      <w:r>
        <w:rPr>
          <w:i/>
          <w:iCs/>
          <w:color w:val="auto"/>
        </w:rPr>
        <w:t>załącznik nr 1c</w:t>
      </w:r>
      <w:r w:rsidRPr="00316A5D">
        <w:rPr>
          <w:color w:val="auto"/>
        </w:rPr>
        <w:t>,</w:t>
      </w:r>
    </w:p>
    <w:p w:rsidR="001934C8" w:rsidRDefault="001934C8" w:rsidP="004C5D0B">
      <w:pPr>
        <w:pStyle w:val="Default"/>
        <w:jc w:val="both"/>
        <w:rPr>
          <w:color w:val="auto"/>
        </w:rPr>
      </w:pPr>
      <w:r>
        <w:rPr>
          <w:color w:val="auto"/>
        </w:rPr>
        <w:t xml:space="preserve">D/ „ Projekt wykonawczy- branża: instalacje elektryczne -wewnętrzne” </w:t>
      </w:r>
      <w:r w:rsidRPr="00316A5D">
        <w:rPr>
          <w:color w:val="auto"/>
        </w:rPr>
        <w:t xml:space="preserve"> opracowany przez ASP-96 </w:t>
      </w:r>
    </w:p>
    <w:p w:rsidR="001934C8" w:rsidRDefault="001934C8" w:rsidP="004C5D0B">
      <w:pPr>
        <w:pStyle w:val="Default"/>
        <w:jc w:val="both"/>
        <w:rPr>
          <w:color w:val="auto"/>
        </w:rPr>
      </w:pPr>
      <w:r>
        <w:rPr>
          <w:color w:val="auto"/>
        </w:rPr>
        <w:t xml:space="preserve">                                                 </w:t>
      </w:r>
      <w:r w:rsidRPr="00316A5D">
        <w:rPr>
          <w:color w:val="auto"/>
        </w:rPr>
        <w:t xml:space="preserve">Architektoniczne Studio Projektowe - </w:t>
      </w:r>
      <w:r>
        <w:rPr>
          <w:i/>
          <w:iCs/>
          <w:color w:val="auto"/>
        </w:rPr>
        <w:t>załącznik nr 1d</w:t>
      </w:r>
      <w:r w:rsidRPr="00316A5D">
        <w:rPr>
          <w:color w:val="auto"/>
        </w:rPr>
        <w:t>,</w:t>
      </w:r>
    </w:p>
    <w:p w:rsidR="00BA27C3" w:rsidRDefault="001934C8" w:rsidP="004C5D0B">
      <w:pPr>
        <w:pStyle w:val="Default"/>
        <w:jc w:val="both"/>
        <w:rPr>
          <w:color w:val="auto"/>
        </w:rPr>
      </w:pPr>
      <w:r>
        <w:rPr>
          <w:color w:val="auto"/>
        </w:rPr>
        <w:t>E/ „Projekt wykonawczy – branża: prz</w:t>
      </w:r>
      <w:r w:rsidR="00BA27C3">
        <w:rPr>
          <w:color w:val="auto"/>
        </w:rPr>
        <w:t>yłą</w:t>
      </w:r>
      <w:r>
        <w:rPr>
          <w:color w:val="auto"/>
        </w:rPr>
        <w:t>cza wody</w:t>
      </w:r>
      <w:r w:rsidR="00BA27C3">
        <w:rPr>
          <w:color w:val="auto"/>
        </w:rPr>
        <w:t xml:space="preserve">” </w:t>
      </w:r>
      <w:r w:rsidR="00BA27C3" w:rsidRPr="00316A5D">
        <w:rPr>
          <w:color w:val="auto"/>
        </w:rPr>
        <w:t xml:space="preserve">opracowany przez ASP-96 </w:t>
      </w:r>
    </w:p>
    <w:p w:rsidR="00BA27C3" w:rsidRDefault="00BA27C3" w:rsidP="004C5D0B">
      <w:pPr>
        <w:pStyle w:val="Default"/>
        <w:jc w:val="both"/>
        <w:rPr>
          <w:color w:val="auto"/>
        </w:rPr>
      </w:pPr>
      <w:r>
        <w:rPr>
          <w:color w:val="auto"/>
        </w:rPr>
        <w:t xml:space="preserve">                                                 </w:t>
      </w:r>
      <w:r w:rsidRPr="00316A5D">
        <w:rPr>
          <w:color w:val="auto"/>
        </w:rPr>
        <w:t xml:space="preserve">Architektoniczne Studio Projektowe - </w:t>
      </w:r>
      <w:r>
        <w:rPr>
          <w:i/>
          <w:iCs/>
          <w:color w:val="auto"/>
        </w:rPr>
        <w:t>załącznik nr 1e</w:t>
      </w:r>
      <w:r w:rsidRPr="00316A5D">
        <w:rPr>
          <w:color w:val="auto"/>
        </w:rPr>
        <w:t>,</w:t>
      </w:r>
    </w:p>
    <w:p w:rsidR="00BA27C3" w:rsidRDefault="00BA27C3" w:rsidP="004C5D0B">
      <w:pPr>
        <w:pStyle w:val="Default"/>
        <w:jc w:val="both"/>
        <w:rPr>
          <w:color w:val="auto"/>
        </w:rPr>
      </w:pPr>
      <w:r>
        <w:rPr>
          <w:color w:val="auto"/>
        </w:rPr>
        <w:t xml:space="preserve">F/ „Projekt wykonawczy – branża: przyłącza kan. sanitarnej” </w:t>
      </w:r>
      <w:r w:rsidRPr="00316A5D">
        <w:rPr>
          <w:color w:val="auto"/>
        </w:rPr>
        <w:t xml:space="preserve">opracowany przez ASP-96 </w:t>
      </w:r>
    </w:p>
    <w:p w:rsidR="00BA27C3" w:rsidRDefault="00BA27C3" w:rsidP="004C5D0B">
      <w:pPr>
        <w:pStyle w:val="Default"/>
        <w:jc w:val="both"/>
        <w:rPr>
          <w:color w:val="auto"/>
        </w:rPr>
      </w:pPr>
      <w:r>
        <w:rPr>
          <w:color w:val="auto"/>
        </w:rPr>
        <w:t xml:space="preserve">                                                 </w:t>
      </w:r>
      <w:r w:rsidRPr="00316A5D">
        <w:rPr>
          <w:color w:val="auto"/>
        </w:rPr>
        <w:t xml:space="preserve">Architektoniczne Studio Projektowe - </w:t>
      </w:r>
      <w:r>
        <w:rPr>
          <w:i/>
          <w:iCs/>
          <w:color w:val="auto"/>
        </w:rPr>
        <w:t>załącznik nr 1f</w:t>
      </w:r>
      <w:r w:rsidRPr="00316A5D">
        <w:rPr>
          <w:color w:val="auto"/>
        </w:rPr>
        <w:t>,</w:t>
      </w:r>
    </w:p>
    <w:p w:rsidR="00EB0A33" w:rsidRDefault="00FC3C0D" w:rsidP="004C5D0B">
      <w:pPr>
        <w:pStyle w:val="Default"/>
        <w:jc w:val="both"/>
        <w:rPr>
          <w:color w:val="auto"/>
        </w:rPr>
      </w:pPr>
      <w:r>
        <w:rPr>
          <w:color w:val="auto"/>
        </w:rPr>
        <w:t xml:space="preserve">G/ </w:t>
      </w:r>
      <w:r w:rsidR="00EB0A33">
        <w:rPr>
          <w:color w:val="auto"/>
        </w:rPr>
        <w:t xml:space="preserve">„Projekt wykonawczy – branża: Drogi parkingi ” </w:t>
      </w:r>
      <w:r w:rsidR="00EB0A33" w:rsidRPr="00316A5D">
        <w:rPr>
          <w:color w:val="auto"/>
        </w:rPr>
        <w:t xml:space="preserve">opracowany przez ASP-96 </w:t>
      </w:r>
    </w:p>
    <w:p w:rsidR="001934C8" w:rsidRPr="00316A5D" w:rsidRDefault="00EB0A33" w:rsidP="004C5D0B">
      <w:pPr>
        <w:pStyle w:val="Default"/>
        <w:jc w:val="both"/>
        <w:rPr>
          <w:color w:val="auto"/>
        </w:rPr>
      </w:pPr>
      <w:r>
        <w:rPr>
          <w:color w:val="auto"/>
        </w:rPr>
        <w:t xml:space="preserve">                                                 </w:t>
      </w:r>
      <w:r w:rsidRPr="00316A5D">
        <w:rPr>
          <w:color w:val="auto"/>
        </w:rPr>
        <w:t xml:space="preserve">Architektoniczne Studio Projektowe - </w:t>
      </w:r>
      <w:r>
        <w:rPr>
          <w:i/>
          <w:iCs/>
          <w:color w:val="auto"/>
        </w:rPr>
        <w:t>załącznik nr 1g</w:t>
      </w:r>
      <w:r w:rsidRPr="00316A5D">
        <w:rPr>
          <w:color w:val="auto"/>
        </w:rPr>
        <w:t>,</w:t>
      </w:r>
    </w:p>
    <w:p w:rsidR="00316A5D" w:rsidRDefault="00EB0A33" w:rsidP="004C5D0B">
      <w:pPr>
        <w:pStyle w:val="Default"/>
        <w:jc w:val="both"/>
        <w:rPr>
          <w:color w:val="auto"/>
        </w:rPr>
      </w:pPr>
      <w:r>
        <w:rPr>
          <w:color w:val="auto"/>
        </w:rPr>
        <w:t>H</w:t>
      </w:r>
      <w:r w:rsidR="00BA27C3">
        <w:rPr>
          <w:color w:val="auto"/>
        </w:rPr>
        <w:t>/</w:t>
      </w:r>
      <w:r w:rsidR="00316A5D" w:rsidRPr="00316A5D">
        <w:rPr>
          <w:color w:val="auto"/>
        </w:rPr>
        <w:t xml:space="preserve"> „Specyfikacja techniczna wykonania i odbioru robót budowlanych”, opracowana przez ASP-96 </w:t>
      </w:r>
    </w:p>
    <w:p w:rsidR="00316A5D" w:rsidRDefault="00316A5D" w:rsidP="004C5D0B">
      <w:pPr>
        <w:pStyle w:val="Default"/>
        <w:jc w:val="both"/>
        <w:rPr>
          <w:color w:val="auto"/>
        </w:rPr>
      </w:pPr>
      <w:r>
        <w:rPr>
          <w:color w:val="auto"/>
        </w:rPr>
        <w:t xml:space="preserve">             </w:t>
      </w:r>
      <w:r w:rsidRPr="00316A5D">
        <w:rPr>
          <w:color w:val="auto"/>
        </w:rPr>
        <w:t xml:space="preserve">Architektoniczne Studio Projektowe - </w:t>
      </w:r>
      <w:r w:rsidR="00BA27C3">
        <w:rPr>
          <w:i/>
          <w:iCs/>
          <w:color w:val="auto"/>
        </w:rPr>
        <w:t>załącznik nr 1</w:t>
      </w:r>
      <w:r w:rsidR="00CA1F81">
        <w:rPr>
          <w:i/>
          <w:iCs/>
          <w:color w:val="auto"/>
        </w:rPr>
        <w:t>h</w:t>
      </w:r>
      <w:r w:rsidRPr="00316A5D">
        <w:rPr>
          <w:color w:val="auto"/>
        </w:rPr>
        <w:t xml:space="preserve"> </w:t>
      </w:r>
    </w:p>
    <w:p w:rsidR="008773F8" w:rsidRDefault="00EB0A33" w:rsidP="004C5D0B">
      <w:pPr>
        <w:pStyle w:val="Default"/>
        <w:jc w:val="both"/>
        <w:rPr>
          <w:color w:val="auto"/>
        </w:rPr>
      </w:pPr>
      <w:r>
        <w:rPr>
          <w:color w:val="auto"/>
        </w:rPr>
        <w:t>I</w:t>
      </w:r>
      <w:r w:rsidR="008773F8">
        <w:rPr>
          <w:color w:val="auto"/>
        </w:rPr>
        <w:t>/ Przedmiary robót</w:t>
      </w:r>
      <w:r w:rsidR="0034194E">
        <w:rPr>
          <w:color w:val="auto"/>
        </w:rPr>
        <w:t xml:space="preserve"> – załącznik </w:t>
      </w:r>
      <w:r w:rsidR="00CA1F81">
        <w:rPr>
          <w:color w:val="auto"/>
        </w:rPr>
        <w:t>nr 1i</w:t>
      </w:r>
    </w:p>
    <w:p w:rsidR="003240B3" w:rsidRPr="00316A5D" w:rsidRDefault="003240B3" w:rsidP="004C5D0B">
      <w:pPr>
        <w:pStyle w:val="Default"/>
        <w:jc w:val="both"/>
        <w:rPr>
          <w:color w:val="auto"/>
        </w:rPr>
      </w:pPr>
    </w:p>
    <w:p w:rsidR="003240B3" w:rsidRDefault="003240B3" w:rsidP="004C5D0B">
      <w:pPr>
        <w:pStyle w:val="Default"/>
        <w:jc w:val="both"/>
        <w:rPr>
          <w:color w:val="auto"/>
        </w:rPr>
      </w:pPr>
      <w:r w:rsidRPr="003240B3">
        <w:rPr>
          <w:color w:val="auto"/>
        </w:rPr>
        <w:t xml:space="preserve"> Przedmiot zamówienia obejmuje wykonanie wszelkich robót budowlanych i czynności niezbędnych do prawidłowego zrealizowania przedmiotu zamówienia w zakresie rzeczowo-ilościowym określonym w załączonej Dokumentacji projektow</w:t>
      </w:r>
      <w:r w:rsidR="0057715D">
        <w:rPr>
          <w:color w:val="auto"/>
        </w:rPr>
        <w:t>ej, stanowiącej załączniki nr 1</w:t>
      </w:r>
      <w:r w:rsidRPr="003240B3">
        <w:rPr>
          <w:color w:val="auto"/>
        </w:rPr>
        <w:t xml:space="preserve"> do SIWZ. Wykonawca zobowiązany jest do wykonania przedmiotu zamówienia zgodnie z Dokumentacją projektową, zasadami wiedzy technicznej i sztuki budowlanej oraz obowiązującymi przepisami prawa. </w:t>
      </w:r>
    </w:p>
    <w:p w:rsidR="00270341" w:rsidRDefault="00270341" w:rsidP="004C5D0B">
      <w:pPr>
        <w:pStyle w:val="Default"/>
        <w:jc w:val="both"/>
        <w:rPr>
          <w:color w:val="auto"/>
          <w:sz w:val="20"/>
          <w:szCs w:val="20"/>
        </w:rPr>
      </w:pPr>
    </w:p>
    <w:p w:rsidR="0034194E" w:rsidRPr="004C5D0B" w:rsidRDefault="0034194E" w:rsidP="004C5D0B">
      <w:pPr>
        <w:pStyle w:val="Default"/>
        <w:jc w:val="both"/>
        <w:rPr>
          <w:b/>
          <w:color w:val="auto"/>
          <w:sz w:val="32"/>
          <w:szCs w:val="36"/>
        </w:rPr>
      </w:pPr>
      <w:r w:rsidRPr="004C5D0B">
        <w:rPr>
          <w:b/>
          <w:color w:val="auto"/>
          <w:sz w:val="32"/>
          <w:szCs w:val="36"/>
        </w:rPr>
        <w:t xml:space="preserve">3.2 </w:t>
      </w:r>
      <w:r w:rsidR="00F33942" w:rsidRPr="004C5D0B">
        <w:rPr>
          <w:b/>
          <w:color w:val="auto"/>
          <w:sz w:val="32"/>
          <w:szCs w:val="36"/>
        </w:rPr>
        <w:t xml:space="preserve"> Zadanie Nr 2</w:t>
      </w:r>
      <w:r w:rsidR="003E66CE" w:rsidRPr="004C5D0B">
        <w:rPr>
          <w:b/>
          <w:color w:val="auto"/>
          <w:sz w:val="32"/>
          <w:szCs w:val="36"/>
        </w:rPr>
        <w:t>:</w:t>
      </w:r>
    </w:p>
    <w:p w:rsidR="00AA02AF" w:rsidRPr="00165E1D" w:rsidRDefault="004C5D0B" w:rsidP="004C5D0B">
      <w:pPr>
        <w:pStyle w:val="Default"/>
        <w:jc w:val="both"/>
        <w:rPr>
          <w:b/>
          <w:color w:val="auto"/>
          <w:sz w:val="28"/>
          <w:szCs w:val="28"/>
        </w:rPr>
      </w:pPr>
      <w:r>
        <w:rPr>
          <w:b/>
          <w:color w:val="auto"/>
          <w:sz w:val="28"/>
          <w:szCs w:val="28"/>
        </w:rPr>
        <w:t>„</w:t>
      </w:r>
      <w:r w:rsidR="003E66CE">
        <w:rPr>
          <w:b/>
          <w:color w:val="auto"/>
          <w:sz w:val="28"/>
          <w:szCs w:val="28"/>
        </w:rPr>
        <w:t>W</w:t>
      </w:r>
      <w:r w:rsidR="00AA02AF" w:rsidRPr="00165E1D">
        <w:rPr>
          <w:b/>
          <w:color w:val="auto"/>
          <w:sz w:val="28"/>
          <w:szCs w:val="28"/>
        </w:rPr>
        <w:t>ykonanie parkingu i zjazdu z drogi gminnej dz.nr  564</w:t>
      </w:r>
      <w:r>
        <w:rPr>
          <w:b/>
          <w:color w:val="auto"/>
          <w:sz w:val="28"/>
          <w:szCs w:val="28"/>
        </w:rPr>
        <w:t xml:space="preserve"> </w:t>
      </w:r>
      <w:r w:rsidR="00664C6F">
        <w:rPr>
          <w:b/>
          <w:color w:val="auto"/>
          <w:sz w:val="28"/>
          <w:szCs w:val="28"/>
        </w:rPr>
        <w:t xml:space="preserve">na dz. nr </w:t>
      </w:r>
      <w:r w:rsidR="00AA02AF" w:rsidRPr="00165E1D">
        <w:rPr>
          <w:b/>
          <w:color w:val="auto"/>
          <w:sz w:val="28"/>
          <w:szCs w:val="28"/>
        </w:rPr>
        <w:t>520/4,</w:t>
      </w:r>
      <w:r>
        <w:rPr>
          <w:b/>
          <w:color w:val="auto"/>
          <w:sz w:val="28"/>
          <w:szCs w:val="28"/>
        </w:rPr>
        <w:t xml:space="preserve"> </w:t>
      </w:r>
      <w:r w:rsidR="00AA02AF" w:rsidRPr="00165E1D">
        <w:rPr>
          <w:b/>
          <w:color w:val="auto"/>
          <w:sz w:val="28"/>
          <w:szCs w:val="28"/>
        </w:rPr>
        <w:t xml:space="preserve">527/2 </w:t>
      </w:r>
      <w:r>
        <w:rPr>
          <w:b/>
          <w:color w:val="auto"/>
          <w:sz w:val="28"/>
          <w:szCs w:val="28"/>
        </w:rPr>
        <w:br/>
      </w:r>
      <w:r w:rsidR="00AA02AF" w:rsidRPr="00165E1D">
        <w:rPr>
          <w:b/>
          <w:color w:val="auto"/>
          <w:sz w:val="28"/>
          <w:szCs w:val="28"/>
        </w:rPr>
        <w:t>w miejscowości Godziesze Wielkie</w:t>
      </w:r>
      <w:r>
        <w:rPr>
          <w:b/>
          <w:color w:val="auto"/>
          <w:sz w:val="28"/>
          <w:szCs w:val="28"/>
        </w:rPr>
        <w:t>”</w:t>
      </w:r>
      <w:r w:rsidR="00AA02AF" w:rsidRPr="00165E1D">
        <w:rPr>
          <w:color w:val="auto"/>
          <w:sz w:val="28"/>
          <w:szCs w:val="28"/>
        </w:rPr>
        <w:t xml:space="preserve"> </w:t>
      </w:r>
    </w:p>
    <w:p w:rsidR="00AA02AF" w:rsidRPr="00165E1D" w:rsidRDefault="00AA02AF" w:rsidP="004C5D0B">
      <w:pPr>
        <w:pStyle w:val="Default"/>
        <w:jc w:val="both"/>
        <w:rPr>
          <w:b/>
          <w:color w:val="auto"/>
          <w:sz w:val="28"/>
          <w:szCs w:val="28"/>
        </w:rPr>
      </w:pPr>
    </w:p>
    <w:p w:rsidR="00CD2B90" w:rsidRDefault="00BE4401" w:rsidP="004C5D0B">
      <w:pPr>
        <w:pStyle w:val="Default"/>
        <w:jc w:val="both"/>
        <w:rPr>
          <w:color w:val="auto"/>
        </w:rPr>
      </w:pPr>
      <w:r w:rsidRPr="00296353">
        <w:rPr>
          <w:color w:val="auto"/>
        </w:rPr>
        <w:t xml:space="preserve"> </w:t>
      </w:r>
      <w:r w:rsidR="00CA1F81">
        <w:rPr>
          <w:color w:val="auto"/>
        </w:rPr>
        <w:t xml:space="preserve">3.2.1 </w:t>
      </w:r>
      <w:r w:rsidR="00152D5A">
        <w:rPr>
          <w:color w:val="auto"/>
        </w:rPr>
        <w:t xml:space="preserve">Zakres przedmiotu zamówienia obejmuje </w:t>
      </w:r>
      <w:r w:rsidR="00174349">
        <w:rPr>
          <w:color w:val="auto"/>
        </w:rPr>
        <w:t xml:space="preserve">wykonanie </w:t>
      </w:r>
      <w:r w:rsidR="00CD2B90">
        <w:rPr>
          <w:color w:val="auto"/>
        </w:rPr>
        <w:t>parkingu i zjazdu z drogi gminnej dz.</w:t>
      </w:r>
      <w:r w:rsidR="002F7E10">
        <w:rPr>
          <w:color w:val="auto"/>
        </w:rPr>
        <w:t xml:space="preserve"> </w:t>
      </w:r>
      <w:r w:rsidR="00CD2B90">
        <w:rPr>
          <w:color w:val="auto"/>
        </w:rPr>
        <w:t xml:space="preserve">nr </w:t>
      </w:r>
    </w:p>
    <w:p w:rsidR="006C47B3" w:rsidRDefault="00CD2B90" w:rsidP="004C5D0B">
      <w:pPr>
        <w:pStyle w:val="Default"/>
        <w:jc w:val="both"/>
        <w:rPr>
          <w:rFonts w:cs="Helvetica"/>
          <w:color w:val="2D2D2D"/>
        </w:rPr>
      </w:pPr>
      <w:r>
        <w:rPr>
          <w:color w:val="auto"/>
        </w:rPr>
        <w:t xml:space="preserve">           564 na dz</w:t>
      </w:r>
      <w:r w:rsidR="006C47B3">
        <w:rPr>
          <w:color w:val="auto"/>
        </w:rPr>
        <w:t>.</w:t>
      </w:r>
      <w:r>
        <w:rPr>
          <w:color w:val="auto"/>
        </w:rPr>
        <w:t xml:space="preserve"> nr 520/4,</w:t>
      </w:r>
      <w:r w:rsidR="004C5D0B">
        <w:rPr>
          <w:color w:val="auto"/>
        </w:rPr>
        <w:t xml:space="preserve"> </w:t>
      </w:r>
      <w:r>
        <w:rPr>
          <w:color w:val="auto"/>
        </w:rPr>
        <w:t>527/2 w</w:t>
      </w:r>
      <w:r w:rsidR="00213549">
        <w:rPr>
          <w:color w:val="auto"/>
        </w:rPr>
        <w:t xml:space="preserve"> miejscowości Godziesze Wielkie – CPV</w:t>
      </w:r>
      <w:r w:rsidR="008B2F77" w:rsidRPr="008B2F77">
        <w:rPr>
          <w:rFonts w:ascii="open sans" w:hAnsi="open sans" w:cs="Helvetica"/>
          <w:color w:val="2D2D2D"/>
          <w:sz w:val="21"/>
          <w:szCs w:val="21"/>
        </w:rPr>
        <w:t xml:space="preserve"> </w:t>
      </w:r>
      <w:r w:rsidR="006C47B3">
        <w:rPr>
          <w:rFonts w:ascii="open sans" w:hAnsi="open sans" w:cs="Helvetica"/>
          <w:color w:val="2D2D2D"/>
          <w:sz w:val="21"/>
          <w:szCs w:val="21"/>
        </w:rPr>
        <w:t xml:space="preserve"> </w:t>
      </w:r>
      <w:r w:rsidR="006C47B3" w:rsidRPr="006C47B3">
        <w:rPr>
          <w:rFonts w:cs="Helvetica"/>
          <w:color w:val="2D2D2D"/>
        </w:rPr>
        <w:t>45223300-9</w:t>
      </w:r>
      <w:r w:rsidR="006C47B3">
        <w:rPr>
          <w:rFonts w:ascii="open sans" w:hAnsi="open sans" w:cs="Helvetica"/>
          <w:color w:val="2D2D2D"/>
          <w:sz w:val="21"/>
          <w:szCs w:val="21"/>
        </w:rPr>
        <w:t xml:space="preserve">  </w:t>
      </w:r>
      <w:r w:rsidR="008B2F77" w:rsidRPr="008B2F77">
        <w:rPr>
          <w:rFonts w:cs="Helvetica"/>
          <w:color w:val="2D2D2D"/>
        </w:rPr>
        <w:t xml:space="preserve">Roboty </w:t>
      </w:r>
      <w:r w:rsidR="006C47B3">
        <w:rPr>
          <w:rFonts w:cs="Helvetica"/>
          <w:color w:val="2D2D2D"/>
        </w:rPr>
        <w:t xml:space="preserve">  </w:t>
      </w:r>
    </w:p>
    <w:p w:rsidR="00152D5A" w:rsidRPr="006C47B3" w:rsidRDefault="006C47B3" w:rsidP="004C5D0B">
      <w:pPr>
        <w:pStyle w:val="Default"/>
        <w:jc w:val="both"/>
        <w:rPr>
          <w:rFonts w:cs="Helvetica"/>
          <w:color w:val="2D2D2D"/>
        </w:rPr>
      </w:pPr>
      <w:r>
        <w:rPr>
          <w:rFonts w:cs="Helvetica"/>
          <w:color w:val="2D2D2D"/>
        </w:rPr>
        <w:t xml:space="preserve">           b</w:t>
      </w:r>
      <w:r w:rsidR="008B2F77" w:rsidRPr="008B2F77">
        <w:rPr>
          <w:rFonts w:cs="Helvetica"/>
          <w:color w:val="2D2D2D"/>
        </w:rPr>
        <w:t>udowlane</w:t>
      </w:r>
      <w:r>
        <w:rPr>
          <w:rFonts w:cs="Helvetica"/>
          <w:color w:val="2D2D2D"/>
        </w:rPr>
        <w:t xml:space="preserve"> </w:t>
      </w:r>
      <w:r w:rsidR="008B2F77" w:rsidRPr="008B2F77">
        <w:rPr>
          <w:rFonts w:cs="Helvetica"/>
          <w:color w:val="2D2D2D"/>
        </w:rPr>
        <w:t xml:space="preserve">w zakresie parkingów </w:t>
      </w:r>
      <w:r w:rsidR="00213549" w:rsidRPr="008B2F77">
        <w:rPr>
          <w:color w:val="auto"/>
        </w:rPr>
        <w:t xml:space="preserve"> </w:t>
      </w:r>
    </w:p>
    <w:p w:rsidR="00CA1F81" w:rsidRDefault="00CA1F81" w:rsidP="004C5D0B">
      <w:pPr>
        <w:pStyle w:val="Default"/>
        <w:jc w:val="both"/>
        <w:rPr>
          <w:color w:val="auto"/>
        </w:rPr>
      </w:pPr>
    </w:p>
    <w:p w:rsidR="00CA1F81" w:rsidRPr="002F7E10" w:rsidRDefault="002F7E10" w:rsidP="002F7E10">
      <w:pPr>
        <w:pStyle w:val="Default"/>
        <w:ind w:left="567" w:hanging="567"/>
        <w:jc w:val="both"/>
        <w:rPr>
          <w:color w:val="auto"/>
        </w:rPr>
      </w:pPr>
      <w:r w:rsidRPr="002F7E10">
        <w:rPr>
          <w:b/>
          <w:color w:val="auto"/>
        </w:rPr>
        <w:t>3.2.2 S</w:t>
      </w:r>
      <w:r w:rsidR="00CA1F81" w:rsidRPr="002F7E10">
        <w:rPr>
          <w:b/>
          <w:color w:val="auto"/>
        </w:rPr>
        <w:t xml:space="preserve">zczegółowy zakres robót określa projekt wykonawczy, branża: drogi, parkingi oraz Specyfikacja techniczna wykonania i odbioru robót budowlanych”, </w:t>
      </w:r>
      <w:r w:rsidR="00CA1F81" w:rsidRPr="002F7E10">
        <w:rPr>
          <w:color w:val="auto"/>
        </w:rPr>
        <w:t xml:space="preserve">opracowana przez ASP-96 </w:t>
      </w:r>
    </w:p>
    <w:p w:rsidR="00CA1F81" w:rsidRPr="002F7E10" w:rsidRDefault="00CA1F81" w:rsidP="004C5D0B">
      <w:pPr>
        <w:pStyle w:val="Default"/>
        <w:jc w:val="both"/>
        <w:rPr>
          <w:color w:val="auto"/>
        </w:rPr>
      </w:pPr>
      <w:r w:rsidRPr="002F7E10">
        <w:rPr>
          <w:color w:val="auto"/>
        </w:rPr>
        <w:t xml:space="preserve">          Architektoniczne Studio Projektowe - </w:t>
      </w:r>
      <w:r w:rsidRPr="002F7E10">
        <w:rPr>
          <w:i/>
          <w:iCs/>
          <w:color w:val="auto"/>
        </w:rPr>
        <w:t>załącznik nr 1j</w:t>
      </w:r>
      <w:r w:rsidRPr="002F7E10">
        <w:rPr>
          <w:color w:val="auto"/>
        </w:rPr>
        <w:t xml:space="preserve">, oraz przedmiar robót stanowiący </w:t>
      </w:r>
    </w:p>
    <w:p w:rsidR="00CA1F81" w:rsidRPr="002F7E10" w:rsidRDefault="00CA1F81" w:rsidP="004C5D0B">
      <w:pPr>
        <w:pStyle w:val="Default"/>
        <w:jc w:val="both"/>
        <w:rPr>
          <w:i/>
          <w:color w:val="auto"/>
        </w:rPr>
      </w:pPr>
      <w:r w:rsidRPr="002F7E10">
        <w:rPr>
          <w:color w:val="auto"/>
        </w:rPr>
        <w:t xml:space="preserve">          </w:t>
      </w:r>
      <w:r w:rsidRPr="002F7E10">
        <w:rPr>
          <w:i/>
          <w:color w:val="auto"/>
        </w:rPr>
        <w:t>załącznik nr 1k.</w:t>
      </w:r>
    </w:p>
    <w:p w:rsidR="002F7E10" w:rsidRPr="00CA1F81" w:rsidRDefault="002F7E10" w:rsidP="004C5D0B">
      <w:pPr>
        <w:pStyle w:val="Default"/>
        <w:jc w:val="both"/>
        <w:rPr>
          <w:i/>
          <w:color w:val="auto"/>
        </w:rPr>
      </w:pPr>
    </w:p>
    <w:p w:rsidR="00D83CF3" w:rsidRPr="003240B3" w:rsidRDefault="00D83CF3" w:rsidP="004C5D0B">
      <w:pPr>
        <w:pStyle w:val="Default"/>
        <w:jc w:val="both"/>
        <w:rPr>
          <w:rFonts w:cstheme="minorBidi"/>
          <w:color w:val="auto"/>
        </w:rPr>
      </w:pPr>
    </w:p>
    <w:p w:rsidR="00270341" w:rsidRDefault="00CA1F81" w:rsidP="004C5D0B">
      <w:pPr>
        <w:pStyle w:val="Default"/>
        <w:jc w:val="both"/>
        <w:rPr>
          <w:color w:val="auto"/>
        </w:rPr>
      </w:pPr>
      <w:r>
        <w:rPr>
          <w:color w:val="auto"/>
        </w:rPr>
        <w:lastRenderedPageBreak/>
        <w:t>3.3</w:t>
      </w:r>
      <w:r w:rsidR="00270341" w:rsidRPr="00270341">
        <w:rPr>
          <w:color w:val="auto"/>
        </w:rPr>
        <w:t xml:space="preserve">. </w:t>
      </w:r>
      <w:r w:rsidR="00664C6F">
        <w:rPr>
          <w:color w:val="auto"/>
        </w:rPr>
        <w:t>Zamawiający u</w:t>
      </w:r>
      <w:r w:rsidR="00270341" w:rsidRPr="00270341">
        <w:rPr>
          <w:color w:val="auto"/>
        </w:rPr>
        <w:t>m</w:t>
      </w:r>
      <w:r w:rsidR="00664C6F">
        <w:rPr>
          <w:color w:val="auto"/>
        </w:rPr>
        <w:t xml:space="preserve">ożliwia </w:t>
      </w:r>
      <w:r w:rsidR="00270341" w:rsidRPr="00270341">
        <w:rPr>
          <w:color w:val="auto"/>
        </w:rPr>
        <w:t>Wykonawcy przeprowadzenie wizji lokalnej miejsca robót budowlanych, w celu pozyskania wszelkich danych mogących być przydatnymi do przygotowania oferty oraz realizacji i rozliczenia wykonanego przedmiotu zamówienia. Koszty dokonania wizji lokal</w:t>
      </w:r>
      <w:r w:rsidR="00664C6F">
        <w:rPr>
          <w:color w:val="auto"/>
        </w:rPr>
        <w:t>nej ponosi W</w:t>
      </w:r>
      <w:r w:rsidR="00270341" w:rsidRPr="00270341">
        <w:rPr>
          <w:color w:val="auto"/>
        </w:rPr>
        <w:t xml:space="preserve">ykonawca w swoim zakresie. </w:t>
      </w:r>
    </w:p>
    <w:p w:rsidR="00270341" w:rsidRPr="00270341" w:rsidRDefault="00270341" w:rsidP="004C5D0B">
      <w:pPr>
        <w:pStyle w:val="Default"/>
        <w:jc w:val="both"/>
        <w:rPr>
          <w:color w:val="auto"/>
        </w:rPr>
      </w:pPr>
    </w:p>
    <w:p w:rsidR="00270341" w:rsidRPr="00270341" w:rsidRDefault="00CA1F81" w:rsidP="004C5D0B">
      <w:pPr>
        <w:pStyle w:val="Default"/>
        <w:jc w:val="both"/>
        <w:rPr>
          <w:color w:val="auto"/>
        </w:rPr>
      </w:pPr>
      <w:r>
        <w:rPr>
          <w:color w:val="auto"/>
        </w:rPr>
        <w:t>3.4</w:t>
      </w:r>
      <w:r w:rsidR="00664C6F">
        <w:rPr>
          <w:color w:val="auto"/>
        </w:rPr>
        <w:t>. Zabrania się W</w:t>
      </w:r>
      <w:r w:rsidR="00270341" w:rsidRPr="00270341">
        <w:rPr>
          <w:color w:val="auto"/>
        </w:rPr>
        <w:t>ykonawcy stosowania materiałów, które nie odpowiadają wymaganiom przypisanych im norm lub posiadają parametry gorsze niż wskazane w Dokumentacji projektowej oraz SIWZ. Wyroby budowlane, które będą używane do realizacji przedmiotu zamówienia muszą spełniać wymagania wynikające z przepisów prawa, w tym w szczególności ustawy z dnia 16 kwietnia 2004 r. o wyrobach budo</w:t>
      </w:r>
      <w:r w:rsidR="00664C6F">
        <w:rPr>
          <w:color w:val="auto"/>
        </w:rPr>
        <w:t xml:space="preserve">wlanych ( Dz. U. z 2016r. poz. 1570 z </w:t>
      </w:r>
      <w:proofErr w:type="spellStart"/>
      <w:r w:rsidR="00664C6F">
        <w:rPr>
          <w:color w:val="auto"/>
        </w:rPr>
        <w:t>póżn</w:t>
      </w:r>
      <w:proofErr w:type="spellEnd"/>
      <w:r w:rsidR="00664C6F">
        <w:rPr>
          <w:color w:val="auto"/>
        </w:rPr>
        <w:t>.</w:t>
      </w:r>
      <w:r w:rsidR="00270341" w:rsidRPr="00270341">
        <w:rPr>
          <w:color w:val="auto"/>
        </w:rPr>
        <w:t xml:space="preserve"> zm.) oraz ustawy z dnia 7 lipca 1994 roku Prawo bud</w:t>
      </w:r>
      <w:r w:rsidR="00664C6F">
        <w:rPr>
          <w:color w:val="auto"/>
        </w:rPr>
        <w:t xml:space="preserve">owlane ( Dz. U. z 2017r. poz. 1332 z </w:t>
      </w:r>
      <w:proofErr w:type="spellStart"/>
      <w:r w:rsidR="00664C6F">
        <w:rPr>
          <w:color w:val="auto"/>
        </w:rPr>
        <w:t>późn</w:t>
      </w:r>
      <w:proofErr w:type="spellEnd"/>
      <w:r w:rsidR="00664C6F">
        <w:rPr>
          <w:color w:val="auto"/>
        </w:rPr>
        <w:t>.</w:t>
      </w:r>
      <w:r w:rsidR="00270341" w:rsidRPr="00270341">
        <w:rPr>
          <w:color w:val="auto"/>
        </w:rPr>
        <w:t xml:space="preserve"> zm.). </w:t>
      </w:r>
    </w:p>
    <w:p w:rsidR="00270341" w:rsidRPr="00270341" w:rsidRDefault="00270341" w:rsidP="004C5D0B">
      <w:pPr>
        <w:pStyle w:val="Default"/>
        <w:jc w:val="both"/>
        <w:rPr>
          <w:color w:val="auto"/>
        </w:rPr>
      </w:pPr>
    </w:p>
    <w:p w:rsidR="00F82D06" w:rsidRDefault="00CA1F81" w:rsidP="004C5D0B">
      <w:pPr>
        <w:pStyle w:val="Default"/>
        <w:jc w:val="both"/>
        <w:rPr>
          <w:color w:val="auto"/>
        </w:rPr>
      </w:pPr>
      <w:r>
        <w:rPr>
          <w:color w:val="auto"/>
        </w:rPr>
        <w:t>3.5</w:t>
      </w:r>
      <w:r w:rsidR="00F82D06" w:rsidRPr="00F82D06">
        <w:rPr>
          <w:color w:val="auto"/>
        </w:rPr>
        <w:t xml:space="preserve">. Wykonawca udzieli Zamawiającemu gwarancji na wykonany przedmiot zamówienia </w:t>
      </w:r>
      <w:r w:rsidR="00F82D06" w:rsidRPr="00F82D06">
        <w:rPr>
          <w:b/>
          <w:bCs/>
          <w:color w:val="auto"/>
        </w:rPr>
        <w:t xml:space="preserve">na co najmniej 36 miesięcy, </w:t>
      </w:r>
      <w:r w:rsidR="00F82D06" w:rsidRPr="00F82D06">
        <w:rPr>
          <w:color w:val="auto"/>
        </w:rPr>
        <w:t xml:space="preserve">licząc od daty podpisania, nie zawierającego zastrzeżeń, końcowego protokołu odbioru przedmiotu umowy. </w:t>
      </w:r>
    </w:p>
    <w:p w:rsidR="00F82D06" w:rsidRPr="00F82D06" w:rsidRDefault="00F82D06" w:rsidP="004C5D0B">
      <w:pPr>
        <w:pStyle w:val="Default"/>
        <w:jc w:val="both"/>
        <w:rPr>
          <w:color w:val="auto"/>
        </w:rPr>
      </w:pPr>
    </w:p>
    <w:p w:rsidR="00F82D06" w:rsidRDefault="00CA1F81" w:rsidP="004C5D0B">
      <w:pPr>
        <w:pStyle w:val="Default"/>
        <w:jc w:val="both"/>
        <w:rPr>
          <w:color w:val="auto"/>
        </w:rPr>
      </w:pPr>
      <w:r>
        <w:rPr>
          <w:color w:val="auto"/>
        </w:rPr>
        <w:t>3.6</w:t>
      </w:r>
      <w:r w:rsidR="00F82D06" w:rsidRPr="00F82D06">
        <w:rPr>
          <w:color w:val="auto"/>
        </w:rPr>
        <w:t xml:space="preserve">. Zamawiający zapewnia nadzór inwestorski zgodnie z warunkami pozwolenia na budowę. </w:t>
      </w:r>
    </w:p>
    <w:p w:rsidR="00F82D06" w:rsidRPr="00F82D06" w:rsidRDefault="00F82D06" w:rsidP="004C5D0B">
      <w:pPr>
        <w:pStyle w:val="Default"/>
        <w:jc w:val="both"/>
        <w:rPr>
          <w:color w:val="auto"/>
        </w:rPr>
      </w:pPr>
    </w:p>
    <w:p w:rsidR="00F644F6" w:rsidRPr="00F644F6" w:rsidRDefault="00F82D06" w:rsidP="004C5D0B">
      <w:pPr>
        <w:pStyle w:val="Default"/>
        <w:jc w:val="both"/>
        <w:rPr>
          <w:b/>
          <w:bCs/>
          <w:color w:val="auto"/>
        </w:rPr>
      </w:pPr>
      <w:r w:rsidRPr="00F82D06">
        <w:rPr>
          <w:b/>
          <w:bCs/>
          <w:color w:val="auto"/>
        </w:rPr>
        <w:t xml:space="preserve">4. Termin realizacji zamówienia </w:t>
      </w:r>
    </w:p>
    <w:p w:rsidR="00DE5763" w:rsidRDefault="00F82D06" w:rsidP="004C5D0B">
      <w:pPr>
        <w:pStyle w:val="Default"/>
        <w:jc w:val="both"/>
        <w:rPr>
          <w:b/>
          <w:bCs/>
          <w:color w:val="auto"/>
        </w:rPr>
      </w:pPr>
      <w:r w:rsidRPr="00F82D06">
        <w:rPr>
          <w:color w:val="auto"/>
        </w:rPr>
        <w:t xml:space="preserve">4.1. </w:t>
      </w:r>
      <w:r w:rsidR="00DE5763">
        <w:rPr>
          <w:color w:val="auto"/>
        </w:rPr>
        <w:t>Preferowany t</w:t>
      </w:r>
      <w:r w:rsidRPr="00F82D06">
        <w:rPr>
          <w:color w:val="auto"/>
        </w:rPr>
        <w:t>ermin wykonania p</w:t>
      </w:r>
      <w:r w:rsidR="00CA1F81">
        <w:rPr>
          <w:color w:val="auto"/>
        </w:rPr>
        <w:t>rzedmiotu zamówienia dla Zadania Nr 1</w:t>
      </w:r>
      <w:r w:rsidRPr="00F82D06">
        <w:rPr>
          <w:color w:val="auto"/>
        </w:rPr>
        <w:t xml:space="preserve"> </w:t>
      </w:r>
      <w:r w:rsidR="00664C6F">
        <w:rPr>
          <w:color w:val="auto"/>
        </w:rPr>
        <w:t>–</w:t>
      </w:r>
      <w:r w:rsidR="002F7E10">
        <w:rPr>
          <w:color w:val="auto"/>
        </w:rPr>
        <w:t xml:space="preserve"> </w:t>
      </w:r>
      <w:r w:rsidR="00664C6F" w:rsidRPr="00664C6F">
        <w:rPr>
          <w:b/>
          <w:color w:val="auto"/>
        </w:rPr>
        <w:t>licząc</w:t>
      </w:r>
      <w:r w:rsidR="00664C6F">
        <w:rPr>
          <w:color w:val="auto"/>
        </w:rPr>
        <w:t xml:space="preserve"> </w:t>
      </w:r>
      <w:r w:rsidRPr="00F82D06">
        <w:rPr>
          <w:b/>
          <w:bCs/>
          <w:color w:val="auto"/>
        </w:rPr>
        <w:t xml:space="preserve">od dnia </w:t>
      </w:r>
    </w:p>
    <w:p w:rsidR="00F82D06" w:rsidRDefault="00DE5763" w:rsidP="004C5D0B">
      <w:pPr>
        <w:pStyle w:val="Default"/>
        <w:jc w:val="both"/>
        <w:rPr>
          <w:b/>
          <w:bCs/>
          <w:color w:val="auto"/>
        </w:rPr>
      </w:pPr>
      <w:r>
        <w:rPr>
          <w:b/>
          <w:bCs/>
          <w:color w:val="auto"/>
        </w:rPr>
        <w:t xml:space="preserve">        </w:t>
      </w:r>
      <w:r w:rsidR="00F82D06" w:rsidRPr="00F82D06">
        <w:rPr>
          <w:b/>
          <w:bCs/>
          <w:color w:val="auto"/>
        </w:rPr>
        <w:t>zawarcia umowy</w:t>
      </w:r>
      <w:r>
        <w:rPr>
          <w:b/>
          <w:bCs/>
          <w:color w:val="auto"/>
        </w:rPr>
        <w:t xml:space="preserve"> (</w:t>
      </w:r>
      <w:r w:rsidR="002F7E10">
        <w:rPr>
          <w:b/>
          <w:bCs/>
          <w:color w:val="auto"/>
        </w:rPr>
        <w:t xml:space="preserve">planowany termin zawarcia umowy: </w:t>
      </w:r>
      <w:r w:rsidR="00805896">
        <w:rPr>
          <w:b/>
          <w:bCs/>
          <w:color w:val="auto"/>
        </w:rPr>
        <w:t>16</w:t>
      </w:r>
      <w:r w:rsidR="006A52CC">
        <w:rPr>
          <w:b/>
          <w:bCs/>
          <w:color w:val="auto"/>
        </w:rPr>
        <w:t xml:space="preserve"> kwietnia </w:t>
      </w:r>
      <w:r>
        <w:rPr>
          <w:b/>
          <w:bCs/>
          <w:color w:val="auto"/>
        </w:rPr>
        <w:t>2018</w:t>
      </w:r>
      <w:r w:rsidR="002F7E10">
        <w:rPr>
          <w:b/>
          <w:bCs/>
          <w:color w:val="auto"/>
        </w:rPr>
        <w:t xml:space="preserve"> r.</w:t>
      </w:r>
      <w:r>
        <w:rPr>
          <w:b/>
          <w:bCs/>
          <w:color w:val="auto"/>
        </w:rPr>
        <w:t>)</w:t>
      </w:r>
      <w:r w:rsidR="00F82D06" w:rsidRPr="00F82D06">
        <w:rPr>
          <w:b/>
          <w:bCs/>
          <w:color w:val="auto"/>
        </w:rPr>
        <w:t xml:space="preserve"> do dnia </w:t>
      </w:r>
      <w:r>
        <w:rPr>
          <w:b/>
          <w:bCs/>
          <w:color w:val="auto"/>
        </w:rPr>
        <w:t xml:space="preserve"> </w:t>
      </w:r>
      <w:r w:rsidR="002F7E10">
        <w:rPr>
          <w:b/>
          <w:bCs/>
          <w:color w:val="auto"/>
        </w:rPr>
        <w:br/>
      </w:r>
      <w:r w:rsidR="00F644F6">
        <w:rPr>
          <w:b/>
          <w:bCs/>
          <w:color w:val="auto"/>
        </w:rPr>
        <w:t xml:space="preserve">        </w:t>
      </w:r>
      <w:r w:rsidR="00772828">
        <w:rPr>
          <w:b/>
          <w:bCs/>
          <w:color w:val="auto"/>
        </w:rPr>
        <w:t>16</w:t>
      </w:r>
      <w:r w:rsidR="006A52CC">
        <w:rPr>
          <w:b/>
          <w:bCs/>
          <w:color w:val="auto"/>
        </w:rPr>
        <w:t xml:space="preserve"> lipca </w:t>
      </w:r>
      <w:r w:rsidR="00CA1F81">
        <w:rPr>
          <w:b/>
          <w:bCs/>
          <w:color w:val="auto"/>
        </w:rPr>
        <w:t>2018</w:t>
      </w:r>
      <w:r w:rsidR="00F82D06" w:rsidRPr="00F82D06">
        <w:rPr>
          <w:b/>
          <w:bCs/>
          <w:color w:val="auto"/>
        </w:rPr>
        <w:t>r.</w:t>
      </w:r>
      <w:r w:rsidR="00F644F6">
        <w:rPr>
          <w:b/>
          <w:bCs/>
          <w:color w:val="auto"/>
        </w:rPr>
        <w:t xml:space="preserve">, </w:t>
      </w:r>
      <w:r w:rsidR="002F7E10">
        <w:rPr>
          <w:b/>
          <w:bCs/>
          <w:color w:val="auto"/>
        </w:rPr>
        <w:t>chyba że W</w:t>
      </w:r>
      <w:r w:rsidR="00F82D06" w:rsidRPr="00F82D06">
        <w:rPr>
          <w:b/>
          <w:bCs/>
          <w:color w:val="auto"/>
        </w:rPr>
        <w:t>ykonawca zaproponuje</w:t>
      </w:r>
      <w:r w:rsidR="002F7E10">
        <w:rPr>
          <w:b/>
          <w:bCs/>
          <w:color w:val="auto"/>
        </w:rPr>
        <w:t xml:space="preserve"> </w:t>
      </w:r>
      <w:r w:rsidR="00991002">
        <w:rPr>
          <w:b/>
          <w:bCs/>
          <w:color w:val="auto"/>
        </w:rPr>
        <w:t>inny</w:t>
      </w:r>
      <w:r w:rsidR="00F82D06" w:rsidRPr="00F82D06">
        <w:rPr>
          <w:b/>
          <w:bCs/>
          <w:color w:val="auto"/>
        </w:rPr>
        <w:t xml:space="preserve"> termin wykonania przed</w:t>
      </w:r>
      <w:r w:rsidR="00664C6F">
        <w:rPr>
          <w:b/>
          <w:bCs/>
          <w:color w:val="auto"/>
        </w:rPr>
        <w:t xml:space="preserve">miotu </w:t>
      </w:r>
      <w:r w:rsidR="00F644F6">
        <w:rPr>
          <w:b/>
          <w:bCs/>
          <w:color w:val="auto"/>
        </w:rPr>
        <w:t xml:space="preserve">  </w:t>
      </w:r>
      <w:r w:rsidR="00F644F6">
        <w:rPr>
          <w:b/>
          <w:bCs/>
          <w:color w:val="auto"/>
        </w:rPr>
        <w:br/>
        <w:t xml:space="preserve">        </w:t>
      </w:r>
      <w:r w:rsidR="00664C6F">
        <w:rPr>
          <w:b/>
          <w:bCs/>
          <w:color w:val="auto"/>
        </w:rPr>
        <w:t>zamówienia, wtedy</w:t>
      </w:r>
      <w:r w:rsidR="0023365D">
        <w:rPr>
          <w:b/>
          <w:bCs/>
          <w:color w:val="auto"/>
        </w:rPr>
        <w:t xml:space="preserve"> do terminu</w:t>
      </w:r>
      <w:r w:rsidR="00F82D06" w:rsidRPr="00F82D06">
        <w:rPr>
          <w:b/>
          <w:bCs/>
          <w:color w:val="auto"/>
        </w:rPr>
        <w:t xml:space="preserve">  wskazanego przez </w:t>
      </w:r>
      <w:r w:rsidR="002F7E10">
        <w:rPr>
          <w:b/>
          <w:bCs/>
          <w:color w:val="auto"/>
        </w:rPr>
        <w:t>W</w:t>
      </w:r>
      <w:r w:rsidR="00F82D06" w:rsidRPr="00F82D06">
        <w:rPr>
          <w:b/>
          <w:bCs/>
          <w:color w:val="auto"/>
        </w:rPr>
        <w:t xml:space="preserve">ykonawcę. </w:t>
      </w:r>
    </w:p>
    <w:p w:rsidR="00F644F6" w:rsidRPr="00F82D06" w:rsidRDefault="00F644F6" w:rsidP="004C5D0B">
      <w:pPr>
        <w:pStyle w:val="Default"/>
        <w:jc w:val="both"/>
        <w:rPr>
          <w:b/>
          <w:bCs/>
          <w:color w:val="auto"/>
        </w:rPr>
      </w:pPr>
    </w:p>
    <w:p w:rsidR="00930982" w:rsidRDefault="00F82D06" w:rsidP="004C5D0B">
      <w:pPr>
        <w:pStyle w:val="Default"/>
        <w:jc w:val="both"/>
        <w:rPr>
          <w:b/>
          <w:bCs/>
          <w:color w:val="auto"/>
        </w:rPr>
      </w:pPr>
      <w:r w:rsidRPr="00BF217D">
        <w:rPr>
          <w:bCs/>
          <w:color w:val="auto"/>
        </w:rPr>
        <w:t>4.2</w:t>
      </w:r>
      <w:r w:rsidR="0023365D" w:rsidRPr="00930982">
        <w:rPr>
          <w:bCs/>
          <w:color w:val="auto"/>
        </w:rPr>
        <w:t xml:space="preserve">. </w:t>
      </w:r>
      <w:r w:rsidR="00DE5763" w:rsidRPr="00930982">
        <w:rPr>
          <w:bCs/>
          <w:color w:val="auto"/>
        </w:rPr>
        <w:t>Preferowany</w:t>
      </w:r>
      <w:r w:rsidR="00DE5763">
        <w:rPr>
          <w:bCs/>
          <w:color w:val="auto"/>
          <w:sz w:val="20"/>
          <w:szCs w:val="20"/>
        </w:rPr>
        <w:t xml:space="preserve"> </w:t>
      </w:r>
      <w:r w:rsidR="00DE5763">
        <w:rPr>
          <w:bCs/>
          <w:color w:val="auto"/>
        </w:rPr>
        <w:t>t</w:t>
      </w:r>
      <w:r w:rsidR="0023365D" w:rsidRPr="0023365D">
        <w:rPr>
          <w:bCs/>
          <w:color w:val="auto"/>
        </w:rPr>
        <w:t>ermin wykonania pr</w:t>
      </w:r>
      <w:r w:rsidR="00CA1F81">
        <w:rPr>
          <w:bCs/>
          <w:color w:val="auto"/>
        </w:rPr>
        <w:t>zedmiotu zamówienia dla  Zadania Nr 2</w:t>
      </w:r>
      <w:r w:rsidR="00700783">
        <w:rPr>
          <w:bCs/>
          <w:color w:val="auto"/>
        </w:rPr>
        <w:t xml:space="preserve"> – </w:t>
      </w:r>
      <w:r w:rsidR="00664C6F" w:rsidRPr="008D1645">
        <w:rPr>
          <w:b/>
          <w:bCs/>
          <w:color w:val="auto"/>
        </w:rPr>
        <w:t xml:space="preserve">licząc </w:t>
      </w:r>
      <w:r w:rsidR="00930982">
        <w:rPr>
          <w:b/>
          <w:bCs/>
          <w:color w:val="auto"/>
        </w:rPr>
        <w:t xml:space="preserve">od dnia </w:t>
      </w:r>
    </w:p>
    <w:p w:rsidR="0023365D" w:rsidRPr="008D1645" w:rsidRDefault="00930982" w:rsidP="004C5D0B">
      <w:pPr>
        <w:pStyle w:val="Default"/>
        <w:jc w:val="both"/>
        <w:rPr>
          <w:b/>
          <w:bCs/>
          <w:color w:val="auto"/>
        </w:rPr>
      </w:pPr>
      <w:r>
        <w:rPr>
          <w:b/>
          <w:bCs/>
          <w:color w:val="auto"/>
        </w:rPr>
        <w:t xml:space="preserve">        przekazania placu budowy (</w:t>
      </w:r>
      <w:r w:rsidR="002F7E10">
        <w:rPr>
          <w:b/>
          <w:bCs/>
          <w:color w:val="auto"/>
        </w:rPr>
        <w:t xml:space="preserve">planowany termin przekazania placu budowy: </w:t>
      </w:r>
      <w:r w:rsidR="00805896">
        <w:rPr>
          <w:b/>
          <w:bCs/>
          <w:color w:val="auto"/>
        </w:rPr>
        <w:t>17</w:t>
      </w:r>
      <w:r w:rsidR="006A52CC">
        <w:rPr>
          <w:b/>
          <w:bCs/>
          <w:color w:val="auto"/>
        </w:rPr>
        <w:t xml:space="preserve"> lipca </w:t>
      </w:r>
      <w:r w:rsidR="00700783" w:rsidRPr="008D1645">
        <w:rPr>
          <w:b/>
          <w:bCs/>
          <w:color w:val="auto"/>
        </w:rPr>
        <w:t>2018</w:t>
      </w:r>
      <w:r w:rsidR="0023365D" w:rsidRPr="008D1645">
        <w:rPr>
          <w:b/>
          <w:bCs/>
          <w:color w:val="auto"/>
        </w:rPr>
        <w:t xml:space="preserve"> </w:t>
      </w:r>
      <w:r w:rsidR="00F644F6">
        <w:rPr>
          <w:b/>
          <w:bCs/>
          <w:color w:val="auto"/>
        </w:rPr>
        <w:t>r.</w:t>
      </w:r>
      <w:r>
        <w:rPr>
          <w:b/>
          <w:bCs/>
          <w:color w:val="auto"/>
        </w:rPr>
        <w:t>)</w:t>
      </w:r>
      <w:r w:rsidR="00F644F6">
        <w:rPr>
          <w:b/>
          <w:bCs/>
          <w:color w:val="auto"/>
        </w:rPr>
        <w:br/>
        <w:t xml:space="preserve">        </w:t>
      </w:r>
      <w:r w:rsidR="006A52CC">
        <w:rPr>
          <w:b/>
          <w:bCs/>
          <w:color w:val="auto"/>
        </w:rPr>
        <w:t xml:space="preserve">do dnia 17 sierpnia </w:t>
      </w:r>
      <w:r w:rsidR="00700783" w:rsidRPr="008D1645">
        <w:rPr>
          <w:b/>
          <w:bCs/>
          <w:color w:val="auto"/>
        </w:rPr>
        <w:t>2018</w:t>
      </w:r>
      <w:r w:rsidR="002F7E10">
        <w:rPr>
          <w:b/>
          <w:bCs/>
          <w:color w:val="auto"/>
        </w:rPr>
        <w:t>r., chyba że W</w:t>
      </w:r>
      <w:r w:rsidR="00F644F6">
        <w:rPr>
          <w:b/>
          <w:bCs/>
          <w:color w:val="auto"/>
        </w:rPr>
        <w:t xml:space="preserve">ykonawca </w:t>
      </w:r>
      <w:r w:rsidR="00991002">
        <w:rPr>
          <w:b/>
          <w:bCs/>
          <w:color w:val="auto"/>
        </w:rPr>
        <w:t>zaproponuje inny</w:t>
      </w:r>
      <w:r w:rsidR="0023365D" w:rsidRPr="008D1645">
        <w:rPr>
          <w:b/>
          <w:bCs/>
          <w:color w:val="auto"/>
        </w:rPr>
        <w:t xml:space="preserve"> termin wykonania </w:t>
      </w:r>
      <w:r w:rsidR="006A52CC">
        <w:rPr>
          <w:b/>
          <w:bCs/>
          <w:color w:val="auto"/>
        </w:rPr>
        <w:t xml:space="preserve">  </w:t>
      </w:r>
      <w:r w:rsidR="006A52CC">
        <w:rPr>
          <w:b/>
          <w:bCs/>
          <w:color w:val="auto"/>
        </w:rPr>
        <w:br/>
        <w:t xml:space="preserve">        </w:t>
      </w:r>
      <w:r w:rsidR="0023365D" w:rsidRPr="008D1645">
        <w:rPr>
          <w:b/>
          <w:bCs/>
          <w:color w:val="auto"/>
        </w:rPr>
        <w:t xml:space="preserve">przedmiotu </w:t>
      </w:r>
      <w:bookmarkStart w:id="0" w:name="_GoBack"/>
      <w:bookmarkEnd w:id="0"/>
      <w:r w:rsidR="0023365D" w:rsidRPr="0023365D">
        <w:rPr>
          <w:b/>
          <w:bCs/>
          <w:color w:val="auto"/>
        </w:rPr>
        <w:t>zamówi</w:t>
      </w:r>
      <w:r w:rsidR="00F644F6">
        <w:rPr>
          <w:b/>
          <w:bCs/>
          <w:color w:val="auto"/>
        </w:rPr>
        <w:t xml:space="preserve">enia, to do terminu  wskazanego </w:t>
      </w:r>
      <w:r w:rsidR="002F7E10">
        <w:rPr>
          <w:b/>
          <w:bCs/>
          <w:color w:val="auto"/>
        </w:rPr>
        <w:t>przez W</w:t>
      </w:r>
      <w:r w:rsidR="0023365D" w:rsidRPr="0023365D">
        <w:rPr>
          <w:b/>
          <w:bCs/>
          <w:color w:val="auto"/>
        </w:rPr>
        <w:t xml:space="preserve">ykonawcę. </w:t>
      </w:r>
    </w:p>
    <w:p w:rsidR="00F82D06" w:rsidRPr="00BF217D" w:rsidRDefault="00F82D06" w:rsidP="004C5D0B">
      <w:pPr>
        <w:pStyle w:val="Default"/>
        <w:jc w:val="both"/>
        <w:rPr>
          <w:color w:val="auto"/>
        </w:rPr>
      </w:pPr>
    </w:p>
    <w:p w:rsidR="00BF217D" w:rsidRPr="00BF217D" w:rsidRDefault="00BF217D" w:rsidP="004C5D0B">
      <w:pPr>
        <w:pStyle w:val="Default"/>
        <w:jc w:val="both"/>
        <w:rPr>
          <w:color w:val="auto"/>
        </w:rPr>
      </w:pPr>
      <w:r w:rsidRPr="00BF217D">
        <w:rPr>
          <w:b/>
          <w:bCs/>
          <w:color w:val="auto"/>
        </w:rPr>
        <w:t xml:space="preserve">5. Warunki udziału w postępowaniu oraz podstawy wykluczenia z postepowania </w:t>
      </w:r>
    </w:p>
    <w:p w:rsidR="00BF217D" w:rsidRDefault="00BE01E2" w:rsidP="004C5D0B">
      <w:pPr>
        <w:pStyle w:val="Default"/>
        <w:jc w:val="both"/>
        <w:rPr>
          <w:color w:val="auto"/>
          <w:sz w:val="20"/>
          <w:szCs w:val="20"/>
        </w:rPr>
      </w:pPr>
      <w:r w:rsidRPr="00BE01E2">
        <w:rPr>
          <w:bCs/>
          <w:color w:val="auto"/>
        </w:rPr>
        <w:t>W postępowaniu o ud</w:t>
      </w:r>
      <w:r>
        <w:rPr>
          <w:bCs/>
          <w:color w:val="auto"/>
        </w:rPr>
        <w:t xml:space="preserve">zielenie zamówienia publicznego </w:t>
      </w:r>
      <w:r w:rsidRPr="00BE01E2">
        <w:rPr>
          <w:bCs/>
          <w:color w:val="auto"/>
        </w:rPr>
        <w:t>udział mogą brać Wykonawcy, którzy:</w:t>
      </w:r>
    </w:p>
    <w:p w:rsidR="00BF217D" w:rsidRPr="00BE01E2" w:rsidRDefault="00BF217D" w:rsidP="004C5D0B">
      <w:pPr>
        <w:pStyle w:val="Default"/>
        <w:jc w:val="both"/>
        <w:rPr>
          <w:color w:val="auto"/>
        </w:rPr>
      </w:pPr>
      <w:r w:rsidRPr="00BF217D">
        <w:rPr>
          <w:color w:val="auto"/>
        </w:rPr>
        <w:t xml:space="preserve">5.1. Spełniają warunki udziału w zakresie: </w:t>
      </w:r>
    </w:p>
    <w:p w:rsidR="00BF217D" w:rsidRPr="00BF217D" w:rsidRDefault="00BF217D" w:rsidP="00F644F6">
      <w:pPr>
        <w:pStyle w:val="Default"/>
        <w:jc w:val="both"/>
        <w:rPr>
          <w:color w:val="auto"/>
        </w:rPr>
      </w:pPr>
      <w:r w:rsidRPr="00BF217D">
        <w:rPr>
          <w:color w:val="auto"/>
        </w:rPr>
        <w:t xml:space="preserve">5.1.1. </w:t>
      </w:r>
      <w:r w:rsidRPr="00BF217D">
        <w:rPr>
          <w:b/>
          <w:bCs/>
          <w:color w:val="auto"/>
        </w:rPr>
        <w:t>Zdolności technicznej lub zawodowej</w:t>
      </w:r>
      <w:r w:rsidRPr="00BF217D">
        <w:rPr>
          <w:color w:val="auto"/>
        </w:rPr>
        <w:t xml:space="preserve">. W tym zakresie Zamawiający wymaga, aby Wykonawca: </w:t>
      </w:r>
    </w:p>
    <w:p w:rsidR="00067FF1" w:rsidRDefault="00BF217D" w:rsidP="00F644F6">
      <w:pPr>
        <w:pStyle w:val="Default"/>
        <w:jc w:val="both"/>
        <w:rPr>
          <w:color w:val="auto"/>
        </w:rPr>
      </w:pPr>
      <w:r w:rsidRPr="00BF217D">
        <w:rPr>
          <w:color w:val="auto"/>
        </w:rPr>
        <w:t xml:space="preserve">5.1.1.1. Posiadał </w:t>
      </w:r>
      <w:r w:rsidRPr="00BF217D">
        <w:rPr>
          <w:b/>
          <w:bCs/>
          <w:color w:val="auto"/>
        </w:rPr>
        <w:t xml:space="preserve">wiedzę i doświadczenie </w:t>
      </w:r>
      <w:r w:rsidRPr="00BF217D">
        <w:rPr>
          <w:color w:val="auto"/>
        </w:rPr>
        <w:t xml:space="preserve">niezbędne do wykonania zamówienia, tj. wykonał w okresie </w:t>
      </w:r>
    </w:p>
    <w:p w:rsidR="00067FF1" w:rsidRDefault="00067FF1" w:rsidP="00F644F6">
      <w:pPr>
        <w:pStyle w:val="Default"/>
        <w:jc w:val="both"/>
        <w:rPr>
          <w:color w:val="auto"/>
        </w:rPr>
      </w:pPr>
      <w:r>
        <w:rPr>
          <w:color w:val="auto"/>
        </w:rPr>
        <w:t xml:space="preserve">               </w:t>
      </w:r>
      <w:r w:rsidR="00BF217D" w:rsidRPr="00BF217D">
        <w:rPr>
          <w:color w:val="auto"/>
        </w:rPr>
        <w:t xml:space="preserve">ostatnich pięciu (5) lat przed upływem terminu składania ofert, a jeżeli okres prowadzenia </w:t>
      </w:r>
    </w:p>
    <w:p w:rsidR="00067FF1" w:rsidRDefault="00067FF1" w:rsidP="00F644F6">
      <w:pPr>
        <w:pStyle w:val="Default"/>
        <w:jc w:val="both"/>
        <w:rPr>
          <w:color w:val="auto"/>
        </w:rPr>
      </w:pPr>
      <w:r>
        <w:rPr>
          <w:color w:val="auto"/>
        </w:rPr>
        <w:t xml:space="preserve">               </w:t>
      </w:r>
      <w:r w:rsidR="00BF217D" w:rsidRPr="00BF217D">
        <w:rPr>
          <w:color w:val="auto"/>
        </w:rPr>
        <w:t xml:space="preserve">działalności jest krótszy – w tym okresie, co najmniej </w:t>
      </w:r>
      <w:r w:rsidR="00BF217D" w:rsidRPr="00BF217D">
        <w:rPr>
          <w:b/>
          <w:bCs/>
          <w:color w:val="auto"/>
        </w:rPr>
        <w:t xml:space="preserve">dwie (2) roboty budowlane </w:t>
      </w:r>
      <w:r w:rsidR="00BF217D" w:rsidRPr="00BF217D">
        <w:rPr>
          <w:color w:val="auto"/>
        </w:rPr>
        <w:t xml:space="preserve">obejmujące </w:t>
      </w:r>
    </w:p>
    <w:p w:rsidR="00067FF1" w:rsidRDefault="00067FF1" w:rsidP="00F644F6">
      <w:pPr>
        <w:pStyle w:val="Default"/>
        <w:jc w:val="both"/>
        <w:rPr>
          <w:color w:val="auto"/>
        </w:rPr>
      </w:pPr>
      <w:r>
        <w:rPr>
          <w:color w:val="auto"/>
        </w:rPr>
        <w:t xml:space="preserve">               </w:t>
      </w:r>
      <w:r w:rsidR="00BF217D" w:rsidRPr="00BF217D">
        <w:rPr>
          <w:color w:val="auto"/>
        </w:rPr>
        <w:t>wybudowanie</w:t>
      </w:r>
      <w:r w:rsidR="00BF217D">
        <w:rPr>
          <w:color w:val="auto"/>
        </w:rPr>
        <w:t xml:space="preserve">, przebudowę lub rozbudowę budynku publicznego ze zmianą użytkowania </w:t>
      </w:r>
      <w:r w:rsidR="00BF217D">
        <w:rPr>
          <w:color w:val="auto"/>
          <w:sz w:val="20"/>
          <w:szCs w:val="20"/>
        </w:rPr>
        <w:t xml:space="preserve"> </w:t>
      </w:r>
      <w:r w:rsidR="00BF217D" w:rsidRPr="00BF217D">
        <w:rPr>
          <w:color w:val="auto"/>
        </w:rPr>
        <w:t xml:space="preserve">w </w:t>
      </w:r>
    </w:p>
    <w:p w:rsidR="00700783" w:rsidRDefault="00067FF1" w:rsidP="00F644F6">
      <w:pPr>
        <w:pStyle w:val="Default"/>
        <w:jc w:val="both"/>
        <w:rPr>
          <w:b/>
          <w:bCs/>
          <w:color w:val="auto"/>
        </w:rPr>
      </w:pPr>
      <w:r>
        <w:rPr>
          <w:color w:val="auto"/>
        </w:rPr>
        <w:t xml:space="preserve">               </w:t>
      </w:r>
      <w:r w:rsidR="00BF217D" w:rsidRPr="00BF217D">
        <w:rPr>
          <w:color w:val="auto"/>
        </w:rPr>
        <w:t>ramach odrębnych umów (kontraktów</w:t>
      </w:r>
      <w:r w:rsidR="00BF217D">
        <w:rPr>
          <w:color w:val="auto"/>
          <w:sz w:val="20"/>
          <w:szCs w:val="20"/>
        </w:rPr>
        <w:t xml:space="preserve">)  </w:t>
      </w:r>
      <w:r w:rsidR="00BF217D" w:rsidRPr="00BF217D">
        <w:rPr>
          <w:color w:val="auto"/>
        </w:rPr>
        <w:t xml:space="preserve">o wartości nie mniejszej niż </w:t>
      </w:r>
      <w:r w:rsidR="00261D0B">
        <w:rPr>
          <w:b/>
          <w:bCs/>
          <w:color w:val="auto"/>
        </w:rPr>
        <w:t>7</w:t>
      </w:r>
      <w:r w:rsidR="00BF217D" w:rsidRPr="00BF217D">
        <w:rPr>
          <w:b/>
          <w:bCs/>
          <w:color w:val="auto"/>
        </w:rPr>
        <w:t xml:space="preserve">00.000,00 złotych </w:t>
      </w:r>
    </w:p>
    <w:p w:rsidR="00AC0856" w:rsidRDefault="00700783" w:rsidP="00F644F6">
      <w:pPr>
        <w:pStyle w:val="Default"/>
        <w:jc w:val="both"/>
        <w:rPr>
          <w:b/>
          <w:color w:val="auto"/>
        </w:rPr>
      </w:pPr>
      <w:r>
        <w:rPr>
          <w:b/>
          <w:bCs/>
          <w:color w:val="auto"/>
        </w:rPr>
        <w:t xml:space="preserve">               </w:t>
      </w:r>
      <w:r w:rsidR="00BF217D" w:rsidRPr="00BF217D">
        <w:rPr>
          <w:b/>
          <w:bCs/>
          <w:color w:val="auto"/>
        </w:rPr>
        <w:t>brutto</w:t>
      </w:r>
      <w:r w:rsidR="00F644F6">
        <w:rPr>
          <w:b/>
          <w:bCs/>
          <w:color w:val="auto"/>
        </w:rPr>
        <w:t xml:space="preserve"> </w:t>
      </w:r>
      <w:r w:rsidR="00F644F6">
        <w:rPr>
          <w:color w:val="auto"/>
        </w:rPr>
        <w:t>-</w:t>
      </w:r>
      <w:r w:rsidR="00B403D5">
        <w:rPr>
          <w:color w:val="auto"/>
        </w:rPr>
        <w:t xml:space="preserve"> </w:t>
      </w:r>
      <w:r w:rsidR="00B403D5" w:rsidRPr="00B403D5">
        <w:rPr>
          <w:b/>
          <w:color w:val="auto"/>
        </w:rPr>
        <w:t>dla Zadania Nr 1</w:t>
      </w:r>
      <w:r w:rsidR="00B403D5">
        <w:rPr>
          <w:b/>
          <w:color w:val="auto"/>
        </w:rPr>
        <w:t>.</w:t>
      </w:r>
    </w:p>
    <w:p w:rsidR="00B403D5" w:rsidRDefault="00B403D5" w:rsidP="00F644F6">
      <w:pPr>
        <w:pStyle w:val="Default"/>
        <w:jc w:val="both"/>
        <w:rPr>
          <w:color w:val="auto"/>
        </w:rPr>
      </w:pPr>
      <w:r>
        <w:rPr>
          <w:color w:val="auto"/>
        </w:rPr>
        <w:t xml:space="preserve">               </w:t>
      </w:r>
      <w:r w:rsidRPr="00BF217D">
        <w:rPr>
          <w:color w:val="auto"/>
        </w:rPr>
        <w:t xml:space="preserve">Posiadał </w:t>
      </w:r>
      <w:r w:rsidRPr="00BF217D">
        <w:rPr>
          <w:b/>
          <w:bCs/>
          <w:color w:val="auto"/>
        </w:rPr>
        <w:t xml:space="preserve">wiedzę i doświadczenie </w:t>
      </w:r>
      <w:r w:rsidRPr="00BF217D">
        <w:rPr>
          <w:color w:val="auto"/>
        </w:rPr>
        <w:t xml:space="preserve">niezbędne do wykonania zamówienia, tj. wykonał w okresie </w:t>
      </w:r>
    </w:p>
    <w:p w:rsidR="00B403D5" w:rsidRDefault="00B403D5" w:rsidP="00F644F6">
      <w:pPr>
        <w:pStyle w:val="Default"/>
        <w:jc w:val="both"/>
        <w:rPr>
          <w:color w:val="auto"/>
        </w:rPr>
      </w:pPr>
      <w:r>
        <w:rPr>
          <w:color w:val="auto"/>
        </w:rPr>
        <w:t xml:space="preserve">               </w:t>
      </w:r>
      <w:r w:rsidRPr="00BF217D">
        <w:rPr>
          <w:color w:val="auto"/>
        </w:rPr>
        <w:t xml:space="preserve">ostatnich pięciu (5) lat przed upływem terminu składania ofert, a jeżeli okres prowadzenia </w:t>
      </w:r>
    </w:p>
    <w:p w:rsidR="00B403D5" w:rsidRDefault="00B403D5" w:rsidP="00F644F6">
      <w:pPr>
        <w:pStyle w:val="Default"/>
        <w:jc w:val="both"/>
        <w:rPr>
          <w:color w:val="auto"/>
        </w:rPr>
      </w:pPr>
      <w:r>
        <w:rPr>
          <w:color w:val="auto"/>
        </w:rPr>
        <w:t xml:space="preserve">               </w:t>
      </w:r>
      <w:r w:rsidRPr="00BF217D">
        <w:rPr>
          <w:color w:val="auto"/>
        </w:rPr>
        <w:t xml:space="preserve">działalności jest krótszy – w tym okresie, co najmniej </w:t>
      </w:r>
      <w:r w:rsidRPr="00BF217D">
        <w:rPr>
          <w:b/>
          <w:bCs/>
          <w:color w:val="auto"/>
        </w:rPr>
        <w:t xml:space="preserve">dwie (2) roboty budowlane </w:t>
      </w:r>
      <w:r w:rsidRPr="00BF217D">
        <w:rPr>
          <w:color w:val="auto"/>
        </w:rPr>
        <w:t xml:space="preserve">obejmujące </w:t>
      </w:r>
    </w:p>
    <w:p w:rsidR="00B403D5" w:rsidRDefault="00B403D5" w:rsidP="00F644F6">
      <w:pPr>
        <w:pStyle w:val="Default"/>
        <w:jc w:val="both"/>
        <w:rPr>
          <w:color w:val="auto"/>
        </w:rPr>
      </w:pPr>
      <w:r>
        <w:rPr>
          <w:color w:val="auto"/>
        </w:rPr>
        <w:t xml:space="preserve">               </w:t>
      </w:r>
      <w:r w:rsidRPr="00BF217D">
        <w:rPr>
          <w:color w:val="auto"/>
        </w:rPr>
        <w:t>wybudowanie</w:t>
      </w:r>
      <w:r>
        <w:rPr>
          <w:color w:val="auto"/>
        </w:rPr>
        <w:t xml:space="preserve">, parkingu, placu </w:t>
      </w:r>
      <w:r>
        <w:rPr>
          <w:color w:val="auto"/>
          <w:sz w:val="20"/>
          <w:szCs w:val="20"/>
        </w:rPr>
        <w:t xml:space="preserve"> </w:t>
      </w:r>
      <w:r w:rsidRPr="00BF217D">
        <w:rPr>
          <w:color w:val="auto"/>
        </w:rPr>
        <w:t xml:space="preserve">w </w:t>
      </w:r>
      <w:r>
        <w:rPr>
          <w:color w:val="auto"/>
        </w:rPr>
        <w:t xml:space="preserve"> </w:t>
      </w:r>
      <w:r w:rsidRPr="00BF217D">
        <w:rPr>
          <w:color w:val="auto"/>
        </w:rPr>
        <w:t>ramach odrębnych umów (kontraktów</w:t>
      </w:r>
      <w:r>
        <w:rPr>
          <w:color w:val="auto"/>
          <w:sz w:val="20"/>
          <w:szCs w:val="20"/>
        </w:rPr>
        <w:t xml:space="preserve">)  </w:t>
      </w:r>
      <w:r w:rsidRPr="00BF217D">
        <w:rPr>
          <w:color w:val="auto"/>
        </w:rPr>
        <w:t>o wartości nie</w:t>
      </w:r>
    </w:p>
    <w:p w:rsidR="00B403D5" w:rsidRPr="00B403D5" w:rsidRDefault="00B403D5" w:rsidP="00F644F6">
      <w:pPr>
        <w:pStyle w:val="Default"/>
        <w:jc w:val="both"/>
        <w:rPr>
          <w:color w:val="auto"/>
        </w:rPr>
      </w:pPr>
      <w:r>
        <w:rPr>
          <w:color w:val="auto"/>
        </w:rPr>
        <w:t xml:space="preserve">              </w:t>
      </w:r>
      <w:r w:rsidRPr="00BF217D">
        <w:rPr>
          <w:color w:val="auto"/>
        </w:rPr>
        <w:t xml:space="preserve"> mniejszej niż </w:t>
      </w:r>
      <w:r>
        <w:rPr>
          <w:b/>
          <w:bCs/>
          <w:color w:val="auto"/>
        </w:rPr>
        <w:t>1</w:t>
      </w:r>
      <w:r w:rsidRPr="00BF217D">
        <w:rPr>
          <w:b/>
          <w:bCs/>
          <w:color w:val="auto"/>
        </w:rPr>
        <w:t xml:space="preserve">00.000,00 złotych </w:t>
      </w:r>
      <w:r>
        <w:rPr>
          <w:b/>
          <w:bCs/>
          <w:color w:val="auto"/>
        </w:rPr>
        <w:t xml:space="preserve"> </w:t>
      </w:r>
      <w:r w:rsidRPr="00BF217D">
        <w:rPr>
          <w:b/>
          <w:bCs/>
          <w:color w:val="auto"/>
        </w:rPr>
        <w:t>brutto</w:t>
      </w:r>
      <w:r w:rsidR="00F644F6">
        <w:rPr>
          <w:b/>
          <w:bCs/>
          <w:color w:val="auto"/>
        </w:rPr>
        <w:t xml:space="preserve"> </w:t>
      </w:r>
      <w:r w:rsidR="00F644F6">
        <w:rPr>
          <w:color w:val="auto"/>
        </w:rPr>
        <w:t xml:space="preserve">- </w:t>
      </w:r>
      <w:r>
        <w:rPr>
          <w:b/>
          <w:color w:val="auto"/>
        </w:rPr>
        <w:t>dla Zadania Nr 2.</w:t>
      </w:r>
    </w:p>
    <w:p w:rsidR="00B403D5" w:rsidRPr="00BF217D" w:rsidRDefault="00B403D5" w:rsidP="00F644F6">
      <w:pPr>
        <w:pStyle w:val="Default"/>
        <w:jc w:val="both"/>
        <w:rPr>
          <w:color w:val="auto"/>
        </w:rPr>
      </w:pPr>
    </w:p>
    <w:p w:rsidR="00BF217D" w:rsidRPr="00BF217D" w:rsidRDefault="00BF217D" w:rsidP="004C5D0B">
      <w:pPr>
        <w:pStyle w:val="Default"/>
        <w:jc w:val="both"/>
        <w:rPr>
          <w:color w:val="auto"/>
        </w:rPr>
      </w:pPr>
      <w:r w:rsidRPr="00BF217D">
        <w:rPr>
          <w:color w:val="auto"/>
        </w:rPr>
        <w:t xml:space="preserve">5.1.1.2. Dysponował osobami zdolnymi do wykonania zamówienia, tj.: </w:t>
      </w:r>
    </w:p>
    <w:p w:rsidR="00261D0B" w:rsidRDefault="00BF217D" w:rsidP="004C5D0B">
      <w:pPr>
        <w:pStyle w:val="Default"/>
        <w:jc w:val="both"/>
        <w:rPr>
          <w:color w:val="auto"/>
        </w:rPr>
      </w:pPr>
      <w:r w:rsidRPr="00AC0856">
        <w:rPr>
          <w:color w:val="auto"/>
        </w:rPr>
        <w:t xml:space="preserve">5.1.1.2.1. co najmniej jedną (1) osobą - </w:t>
      </w:r>
      <w:r w:rsidRPr="00AC0856">
        <w:rPr>
          <w:b/>
          <w:bCs/>
          <w:color w:val="auto"/>
        </w:rPr>
        <w:t>Kierownik budowy</w:t>
      </w:r>
      <w:r w:rsidRPr="00AC0856">
        <w:rPr>
          <w:color w:val="auto"/>
        </w:rPr>
        <w:t>, posia</w:t>
      </w:r>
      <w:r w:rsidR="00261D0B">
        <w:rPr>
          <w:color w:val="auto"/>
        </w:rPr>
        <w:t xml:space="preserve">dającą uprawnienia budowlane </w:t>
      </w:r>
    </w:p>
    <w:p w:rsidR="00067FF1" w:rsidRDefault="00261D0B" w:rsidP="004C5D0B">
      <w:pPr>
        <w:pStyle w:val="Default"/>
        <w:jc w:val="both"/>
        <w:rPr>
          <w:color w:val="auto"/>
        </w:rPr>
      </w:pPr>
      <w:r>
        <w:rPr>
          <w:color w:val="auto"/>
        </w:rPr>
        <w:t xml:space="preserve">             </w:t>
      </w:r>
      <w:r w:rsidR="00BF217D" w:rsidRPr="00AC0856">
        <w:rPr>
          <w:color w:val="auto"/>
        </w:rPr>
        <w:t xml:space="preserve"> do pełnienia samodzielnych funkcji technicznych w budownictw</w:t>
      </w:r>
      <w:r w:rsidR="00AC0856" w:rsidRPr="00AC0856">
        <w:rPr>
          <w:color w:val="auto"/>
        </w:rPr>
        <w:t xml:space="preserve">ie w specjalności </w:t>
      </w:r>
    </w:p>
    <w:p w:rsidR="00261D0B" w:rsidRDefault="00067FF1" w:rsidP="004C5D0B">
      <w:pPr>
        <w:pStyle w:val="Default"/>
        <w:jc w:val="both"/>
        <w:rPr>
          <w:color w:val="auto"/>
        </w:rPr>
      </w:pPr>
      <w:r>
        <w:rPr>
          <w:color w:val="auto"/>
        </w:rPr>
        <w:t xml:space="preserve">              </w:t>
      </w:r>
      <w:r w:rsidR="00AC0856" w:rsidRPr="00AC0856">
        <w:rPr>
          <w:color w:val="auto"/>
        </w:rPr>
        <w:t xml:space="preserve">budowlanej </w:t>
      </w:r>
      <w:r w:rsidR="00BF217D" w:rsidRPr="00AC0856">
        <w:rPr>
          <w:color w:val="auto"/>
        </w:rPr>
        <w:t xml:space="preserve"> zgodnie z rozporządzeniem Ministra Infrastruktury i Rozwoju z</w:t>
      </w:r>
      <w:r w:rsidR="00261D0B">
        <w:rPr>
          <w:color w:val="auto"/>
        </w:rPr>
        <w:t xml:space="preserve"> </w:t>
      </w:r>
      <w:r w:rsidR="00BF217D" w:rsidRPr="00AC0856">
        <w:rPr>
          <w:color w:val="auto"/>
        </w:rPr>
        <w:t>dnia</w:t>
      </w:r>
      <w:r>
        <w:rPr>
          <w:color w:val="auto"/>
        </w:rPr>
        <w:t xml:space="preserve"> </w:t>
      </w:r>
      <w:r w:rsidR="00BF217D" w:rsidRPr="00AC0856">
        <w:rPr>
          <w:color w:val="auto"/>
        </w:rPr>
        <w:t>11 września</w:t>
      </w:r>
    </w:p>
    <w:p w:rsidR="00261D0B" w:rsidRDefault="00261D0B" w:rsidP="004C5D0B">
      <w:pPr>
        <w:pStyle w:val="Default"/>
        <w:jc w:val="both"/>
        <w:rPr>
          <w:color w:val="auto"/>
        </w:rPr>
      </w:pPr>
      <w:r>
        <w:rPr>
          <w:color w:val="auto"/>
        </w:rPr>
        <w:lastRenderedPageBreak/>
        <w:t xml:space="preserve">             </w:t>
      </w:r>
      <w:r w:rsidR="00BF217D" w:rsidRPr="00AC0856">
        <w:rPr>
          <w:color w:val="auto"/>
        </w:rPr>
        <w:t xml:space="preserve"> 2014 r. w sprawie samodzielnych funkcji technicznych w budownictwie(Dz. U. z 2014r.</w:t>
      </w:r>
      <w:r w:rsidR="00067FF1">
        <w:rPr>
          <w:color w:val="auto"/>
        </w:rPr>
        <w:t xml:space="preserve"> </w:t>
      </w:r>
      <w:r w:rsidR="00BF217D" w:rsidRPr="00AC0856">
        <w:rPr>
          <w:color w:val="auto"/>
        </w:rPr>
        <w:t xml:space="preserve">poz. </w:t>
      </w:r>
    </w:p>
    <w:p w:rsidR="00261D0B" w:rsidRDefault="00261D0B" w:rsidP="004C5D0B">
      <w:pPr>
        <w:pStyle w:val="Default"/>
        <w:jc w:val="both"/>
        <w:rPr>
          <w:color w:val="auto"/>
        </w:rPr>
      </w:pPr>
      <w:r>
        <w:rPr>
          <w:color w:val="auto"/>
        </w:rPr>
        <w:t xml:space="preserve">              </w:t>
      </w:r>
      <w:r w:rsidR="00BF217D" w:rsidRPr="00AC0856">
        <w:rPr>
          <w:color w:val="auto"/>
        </w:rPr>
        <w:t>1278) lub odpowiadające im uprawnienia budowlane uzyskane na</w:t>
      </w:r>
      <w:r>
        <w:rPr>
          <w:color w:val="auto"/>
        </w:rPr>
        <w:t xml:space="preserve"> </w:t>
      </w:r>
      <w:r w:rsidR="00BF217D" w:rsidRPr="00AC0856">
        <w:rPr>
          <w:color w:val="auto"/>
        </w:rPr>
        <w:t>podstawie wcześniej</w:t>
      </w:r>
    </w:p>
    <w:p w:rsidR="00261D0B" w:rsidRDefault="00261D0B" w:rsidP="004C5D0B">
      <w:pPr>
        <w:pStyle w:val="Default"/>
        <w:jc w:val="both"/>
        <w:rPr>
          <w:color w:val="auto"/>
        </w:rPr>
      </w:pPr>
      <w:r>
        <w:rPr>
          <w:color w:val="auto"/>
        </w:rPr>
        <w:t xml:space="preserve">            </w:t>
      </w:r>
      <w:r w:rsidR="00067FF1">
        <w:rPr>
          <w:color w:val="auto"/>
        </w:rPr>
        <w:t xml:space="preserve">  </w:t>
      </w:r>
      <w:r w:rsidR="00BF217D" w:rsidRPr="00AC0856">
        <w:rPr>
          <w:color w:val="auto"/>
        </w:rPr>
        <w:t>obowiązujących przepisów prawa umożliwiające wykonywanie funkc</w:t>
      </w:r>
      <w:r w:rsidR="00AC0856" w:rsidRPr="00AC0856">
        <w:rPr>
          <w:color w:val="auto"/>
        </w:rPr>
        <w:t xml:space="preserve">ji </w:t>
      </w:r>
      <w:r w:rsidR="00700783">
        <w:rPr>
          <w:color w:val="auto"/>
        </w:rPr>
        <w:t xml:space="preserve"> </w:t>
      </w:r>
      <w:r w:rsidR="00AC0856" w:rsidRPr="00AC0856">
        <w:rPr>
          <w:color w:val="auto"/>
        </w:rPr>
        <w:t xml:space="preserve">kierownika robót </w:t>
      </w:r>
    </w:p>
    <w:p w:rsidR="00261D0B" w:rsidRDefault="00261D0B" w:rsidP="004C5D0B">
      <w:pPr>
        <w:pStyle w:val="Default"/>
        <w:jc w:val="both"/>
        <w:rPr>
          <w:color w:val="auto"/>
        </w:rPr>
      </w:pPr>
      <w:r>
        <w:rPr>
          <w:color w:val="auto"/>
        </w:rPr>
        <w:t xml:space="preserve">              </w:t>
      </w:r>
      <w:r w:rsidR="00AC0856" w:rsidRPr="00AC0856">
        <w:rPr>
          <w:color w:val="auto"/>
        </w:rPr>
        <w:t xml:space="preserve">branży </w:t>
      </w:r>
      <w:r w:rsidR="00067FF1">
        <w:rPr>
          <w:color w:val="auto"/>
        </w:rPr>
        <w:t xml:space="preserve">  </w:t>
      </w:r>
      <w:r w:rsidR="00AC0856" w:rsidRPr="00AC0856">
        <w:rPr>
          <w:color w:val="auto"/>
        </w:rPr>
        <w:t xml:space="preserve">budowlanej </w:t>
      </w:r>
      <w:r w:rsidR="00BF217D" w:rsidRPr="00AC0856">
        <w:rPr>
          <w:color w:val="auto"/>
        </w:rPr>
        <w:t>dla budowy będącej przedmiotem zamówienia oraz</w:t>
      </w:r>
      <w:r w:rsidR="00700783">
        <w:rPr>
          <w:color w:val="auto"/>
        </w:rPr>
        <w:t xml:space="preserve"> </w:t>
      </w:r>
      <w:r w:rsidR="00BF217D" w:rsidRPr="00AC0856">
        <w:rPr>
          <w:color w:val="auto"/>
        </w:rPr>
        <w:t xml:space="preserve">co </w:t>
      </w:r>
      <w:r w:rsidR="00700783">
        <w:rPr>
          <w:color w:val="auto"/>
        </w:rPr>
        <w:t xml:space="preserve"> </w:t>
      </w:r>
      <w:r w:rsidR="00BF217D" w:rsidRPr="00AC0856">
        <w:rPr>
          <w:color w:val="auto"/>
        </w:rPr>
        <w:t xml:space="preserve">najmniej 5-letnie </w:t>
      </w:r>
    </w:p>
    <w:p w:rsidR="00BF217D" w:rsidRPr="00AC0856" w:rsidRDefault="00261D0B" w:rsidP="004C5D0B">
      <w:pPr>
        <w:pStyle w:val="Default"/>
        <w:jc w:val="both"/>
        <w:rPr>
          <w:color w:val="auto"/>
        </w:rPr>
      </w:pPr>
      <w:r>
        <w:rPr>
          <w:color w:val="auto"/>
        </w:rPr>
        <w:t xml:space="preserve">              </w:t>
      </w:r>
      <w:r w:rsidR="00700783">
        <w:rPr>
          <w:color w:val="auto"/>
        </w:rPr>
        <w:t>d</w:t>
      </w:r>
      <w:r w:rsidR="00BF217D" w:rsidRPr="00AC0856">
        <w:rPr>
          <w:color w:val="auto"/>
        </w:rPr>
        <w:t>oś</w:t>
      </w:r>
      <w:r w:rsidR="00DA4A14">
        <w:rPr>
          <w:color w:val="auto"/>
        </w:rPr>
        <w:t xml:space="preserve">wiadczenie w kierowaniu budową – </w:t>
      </w:r>
      <w:r w:rsidR="00DA4A14" w:rsidRPr="00F644F6">
        <w:rPr>
          <w:b/>
          <w:color w:val="auto"/>
        </w:rPr>
        <w:t>dla Zadania Nr 1 i Zadania Nr 2</w:t>
      </w:r>
    </w:p>
    <w:p w:rsidR="00DA4A14" w:rsidRDefault="00AC0856" w:rsidP="004C5D0B">
      <w:pPr>
        <w:pStyle w:val="Default"/>
        <w:jc w:val="both"/>
        <w:rPr>
          <w:color w:val="auto"/>
        </w:rPr>
      </w:pPr>
      <w:r w:rsidRPr="00AC0856">
        <w:rPr>
          <w:color w:val="auto"/>
        </w:rPr>
        <w:t>5.1.1.2.2. co najmniej jedną (1) osobą -  posiadającą upra</w:t>
      </w:r>
      <w:r w:rsidR="00DA4A14">
        <w:rPr>
          <w:color w:val="auto"/>
        </w:rPr>
        <w:t xml:space="preserve">wnienia budowlane </w:t>
      </w:r>
      <w:r w:rsidRPr="00AC0856">
        <w:rPr>
          <w:color w:val="auto"/>
        </w:rPr>
        <w:t xml:space="preserve"> do </w:t>
      </w:r>
      <w:r w:rsidR="00700783">
        <w:rPr>
          <w:color w:val="auto"/>
        </w:rPr>
        <w:t xml:space="preserve"> </w:t>
      </w:r>
      <w:r w:rsidRPr="00AC0856">
        <w:rPr>
          <w:color w:val="auto"/>
        </w:rPr>
        <w:t xml:space="preserve">pełnienia </w:t>
      </w:r>
    </w:p>
    <w:p w:rsidR="00700783" w:rsidRDefault="00DA4A14" w:rsidP="004C5D0B">
      <w:pPr>
        <w:pStyle w:val="Default"/>
        <w:jc w:val="both"/>
        <w:rPr>
          <w:color w:val="auto"/>
        </w:rPr>
      </w:pPr>
      <w:r>
        <w:rPr>
          <w:color w:val="auto"/>
        </w:rPr>
        <w:t xml:space="preserve">              </w:t>
      </w:r>
      <w:r w:rsidR="00AC0856" w:rsidRPr="00AC0856">
        <w:rPr>
          <w:color w:val="auto"/>
        </w:rPr>
        <w:t xml:space="preserve">samodzielnych funkcji technicznych w budownictwie w specjalności instalacyjnej </w:t>
      </w:r>
    </w:p>
    <w:p w:rsidR="00D31186" w:rsidRDefault="00700783" w:rsidP="004C5D0B">
      <w:pPr>
        <w:pStyle w:val="Default"/>
        <w:jc w:val="both"/>
        <w:rPr>
          <w:color w:val="auto"/>
        </w:rPr>
      </w:pPr>
      <w:r>
        <w:rPr>
          <w:color w:val="auto"/>
        </w:rPr>
        <w:t xml:space="preserve">              </w:t>
      </w:r>
      <w:r w:rsidR="00AC0856" w:rsidRPr="00AC0856">
        <w:rPr>
          <w:color w:val="auto"/>
        </w:rPr>
        <w:t>w zakresie sieci</w:t>
      </w:r>
      <w:r>
        <w:rPr>
          <w:color w:val="auto"/>
        </w:rPr>
        <w:t xml:space="preserve"> </w:t>
      </w:r>
      <w:r w:rsidR="00AC0856" w:rsidRPr="00AC0856">
        <w:rPr>
          <w:color w:val="auto"/>
        </w:rPr>
        <w:t xml:space="preserve">wodociągowych </w:t>
      </w:r>
      <w:r w:rsidR="00BE01E2">
        <w:rPr>
          <w:color w:val="auto"/>
        </w:rPr>
        <w:t>i kanalizacyjnych w ograniczonym zakresie</w:t>
      </w:r>
      <w:r w:rsidR="00AC0856" w:rsidRPr="00AC0856">
        <w:rPr>
          <w:color w:val="auto"/>
        </w:rPr>
        <w:t xml:space="preserve"> zgodnie </w:t>
      </w:r>
    </w:p>
    <w:p w:rsidR="00D31186" w:rsidRDefault="00D31186" w:rsidP="004C5D0B">
      <w:pPr>
        <w:pStyle w:val="Default"/>
        <w:jc w:val="both"/>
        <w:rPr>
          <w:color w:val="auto"/>
        </w:rPr>
      </w:pPr>
      <w:r>
        <w:rPr>
          <w:color w:val="auto"/>
        </w:rPr>
        <w:t xml:space="preserve">              </w:t>
      </w:r>
      <w:r w:rsidR="00AC0856" w:rsidRPr="00AC0856">
        <w:rPr>
          <w:color w:val="auto"/>
        </w:rPr>
        <w:t>z rozporządzeniem Ministra</w:t>
      </w:r>
      <w:r w:rsidR="00700783">
        <w:rPr>
          <w:color w:val="auto"/>
        </w:rPr>
        <w:t xml:space="preserve"> </w:t>
      </w:r>
      <w:r w:rsidR="00067FF1">
        <w:rPr>
          <w:color w:val="auto"/>
        </w:rPr>
        <w:t xml:space="preserve"> </w:t>
      </w:r>
      <w:r w:rsidR="00AC0856" w:rsidRPr="00AC0856">
        <w:rPr>
          <w:color w:val="auto"/>
        </w:rPr>
        <w:t xml:space="preserve">Infrastruktury i Rozwoju z dnia 11 września 2014 r. w sprawie </w:t>
      </w:r>
    </w:p>
    <w:p w:rsidR="00DA4A14" w:rsidRDefault="00D31186" w:rsidP="004C5D0B">
      <w:pPr>
        <w:pStyle w:val="Default"/>
        <w:jc w:val="both"/>
        <w:rPr>
          <w:color w:val="auto"/>
        </w:rPr>
      </w:pPr>
      <w:r>
        <w:rPr>
          <w:color w:val="auto"/>
        </w:rPr>
        <w:t xml:space="preserve">              </w:t>
      </w:r>
      <w:r w:rsidR="00AC0856" w:rsidRPr="00AC0856">
        <w:rPr>
          <w:color w:val="auto"/>
        </w:rPr>
        <w:t>samodzielnych funkcji</w:t>
      </w:r>
      <w:r>
        <w:rPr>
          <w:color w:val="auto"/>
        </w:rPr>
        <w:t xml:space="preserve"> </w:t>
      </w:r>
      <w:r w:rsidR="00700783">
        <w:rPr>
          <w:color w:val="auto"/>
        </w:rPr>
        <w:t xml:space="preserve"> </w:t>
      </w:r>
      <w:r w:rsidR="00AC0856" w:rsidRPr="00AC0856">
        <w:rPr>
          <w:color w:val="auto"/>
        </w:rPr>
        <w:t>technicznych w budownictwie  lub odpowiadające im uprawnienia</w:t>
      </w:r>
      <w:r>
        <w:rPr>
          <w:color w:val="auto"/>
        </w:rPr>
        <w:t xml:space="preserve"> </w:t>
      </w:r>
    </w:p>
    <w:p w:rsidR="00DA4A14" w:rsidRDefault="00DA4A14" w:rsidP="004C5D0B">
      <w:pPr>
        <w:pStyle w:val="Default"/>
        <w:jc w:val="both"/>
        <w:rPr>
          <w:color w:val="auto"/>
        </w:rPr>
      </w:pPr>
      <w:r>
        <w:rPr>
          <w:color w:val="auto"/>
        </w:rPr>
        <w:t xml:space="preserve">              </w:t>
      </w:r>
      <w:r w:rsidR="00AC0856" w:rsidRPr="00AC0856">
        <w:rPr>
          <w:color w:val="auto"/>
        </w:rPr>
        <w:t xml:space="preserve">budowlane </w:t>
      </w:r>
      <w:r w:rsidR="00067FF1">
        <w:rPr>
          <w:color w:val="auto"/>
        </w:rPr>
        <w:t xml:space="preserve"> </w:t>
      </w:r>
      <w:r w:rsidR="00AC0856" w:rsidRPr="00AC0856">
        <w:rPr>
          <w:color w:val="auto"/>
        </w:rPr>
        <w:t xml:space="preserve">uzyskane na podstawie wcześniej obowiązujących przepisów prawa </w:t>
      </w:r>
      <w:r w:rsidR="00700783">
        <w:rPr>
          <w:color w:val="auto"/>
        </w:rPr>
        <w:t xml:space="preserve"> </w:t>
      </w:r>
    </w:p>
    <w:p w:rsidR="00DA4A14" w:rsidRDefault="00DA4A14" w:rsidP="004C5D0B">
      <w:pPr>
        <w:pStyle w:val="Default"/>
        <w:jc w:val="both"/>
        <w:rPr>
          <w:color w:val="auto"/>
        </w:rPr>
      </w:pPr>
      <w:r>
        <w:rPr>
          <w:color w:val="auto"/>
        </w:rPr>
        <w:t xml:space="preserve">              </w:t>
      </w:r>
      <w:r w:rsidR="00AC0856" w:rsidRPr="00AC0856">
        <w:rPr>
          <w:color w:val="auto"/>
        </w:rPr>
        <w:t>umożliwiające wykonywanie</w:t>
      </w:r>
      <w:r w:rsidR="00067FF1">
        <w:rPr>
          <w:color w:val="auto"/>
        </w:rPr>
        <w:t xml:space="preserve">  </w:t>
      </w:r>
      <w:r>
        <w:rPr>
          <w:color w:val="auto"/>
        </w:rPr>
        <w:t xml:space="preserve">funkcji kierownika robót </w:t>
      </w:r>
      <w:r w:rsidR="00AC0856" w:rsidRPr="00AC0856">
        <w:rPr>
          <w:color w:val="auto"/>
        </w:rPr>
        <w:t xml:space="preserve">przedmiotem zamówienia oraz </w:t>
      </w:r>
    </w:p>
    <w:p w:rsidR="00AC0856" w:rsidRPr="00AC0856" w:rsidRDefault="00DA4A14" w:rsidP="004C5D0B">
      <w:pPr>
        <w:pStyle w:val="Default"/>
        <w:jc w:val="both"/>
        <w:rPr>
          <w:color w:val="auto"/>
        </w:rPr>
      </w:pPr>
      <w:r>
        <w:rPr>
          <w:color w:val="auto"/>
        </w:rPr>
        <w:t xml:space="preserve">              </w:t>
      </w:r>
      <w:r w:rsidR="00AC0856" w:rsidRPr="00AC0856">
        <w:rPr>
          <w:color w:val="auto"/>
        </w:rPr>
        <w:t xml:space="preserve">co </w:t>
      </w:r>
      <w:r w:rsidR="00067FF1">
        <w:rPr>
          <w:color w:val="auto"/>
        </w:rPr>
        <w:t xml:space="preserve">  </w:t>
      </w:r>
      <w:r w:rsidR="00AC0856" w:rsidRPr="00AC0856">
        <w:rPr>
          <w:color w:val="auto"/>
        </w:rPr>
        <w:t>na</w:t>
      </w:r>
      <w:r w:rsidR="00700783">
        <w:rPr>
          <w:color w:val="auto"/>
        </w:rPr>
        <w:t xml:space="preserve">jmniej 5-letnie doświadczenie </w:t>
      </w:r>
      <w:r>
        <w:rPr>
          <w:color w:val="auto"/>
        </w:rPr>
        <w:t xml:space="preserve">– </w:t>
      </w:r>
      <w:r w:rsidRPr="00F644F6">
        <w:rPr>
          <w:b/>
          <w:color w:val="auto"/>
        </w:rPr>
        <w:t>dla Zadania Nr 1.</w:t>
      </w:r>
    </w:p>
    <w:p w:rsidR="00B52F99" w:rsidRDefault="00AC0856" w:rsidP="004C5D0B">
      <w:pPr>
        <w:pStyle w:val="Default"/>
        <w:jc w:val="both"/>
        <w:rPr>
          <w:color w:val="auto"/>
        </w:rPr>
      </w:pPr>
      <w:r w:rsidRPr="00AC0856">
        <w:rPr>
          <w:color w:val="auto"/>
        </w:rPr>
        <w:t>5.1.1.2.3. co najmniej jedną (1) osobą -  posiadającą upra</w:t>
      </w:r>
      <w:r w:rsidR="00B52F99">
        <w:rPr>
          <w:color w:val="auto"/>
        </w:rPr>
        <w:t>wnienia budowlane</w:t>
      </w:r>
      <w:r w:rsidRPr="00AC0856">
        <w:rPr>
          <w:color w:val="auto"/>
        </w:rPr>
        <w:t xml:space="preserve"> do </w:t>
      </w:r>
      <w:r w:rsidR="00700783">
        <w:rPr>
          <w:color w:val="auto"/>
        </w:rPr>
        <w:t xml:space="preserve"> </w:t>
      </w:r>
      <w:r w:rsidRPr="00AC0856">
        <w:rPr>
          <w:color w:val="auto"/>
        </w:rPr>
        <w:t xml:space="preserve">pełnienia </w:t>
      </w:r>
    </w:p>
    <w:p w:rsidR="00700783" w:rsidRDefault="00B52F99" w:rsidP="004C5D0B">
      <w:pPr>
        <w:pStyle w:val="Default"/>
        <w:jc w:val="both"/>
        <w:rPr>
          <w:color w:val="auto"/>
        </w:rPr>
      </w:pPr>
      <w:r>
        <w:rPr>
          <w:color w:val="auto"/>
        </w:rPr>
        <w:t xml:space="preserve">              </w:t>
      </w:r>
      <w:r w:rsidR="00AC0856" w:rsidRPr="00AC0856">
        <w:rPr>
          <w:color w:val="auto"/>
        </w:rPr>
        <w:t>samodzielnych funkcji technicznych w budownictwie w specjalności instalacyjnej</w:t>
      </w:r>
    </w:p>
    <w:p w:rsidR="00D31186" w:rsidRDefault="00700783" w:rsidP="004C5D0B">
      <w:pPr>
        <w:pStyle w:val="Default"/>
        <w:jc w:val="both"/>
        <w:rPr>
          <w:color w:val="auto"/>
        </w:rPr>
      </w:pPr>
      <w:r>
        <w:rPr>
          <w:color w:val="auto"/>
        </w:rPr>
        <w:t xml:space="preserve">              w zakresie sieci</w:t>
      </w:r>
      <w:r w:rsidR="00067FF1">
        <w:rPr>
          <w:color w:val="auto"/>
        </w:rPr>
        <w:t xml:space="preserve">  </w:t>
      </w:r>
      <w:r w:rsidR="00AC0856" w:rsidRPr="00AC0856">
        <w:rPr>
          <w:color w:val="auto"/>
        </w:rPr>
        <w:t>elek</w:t>
      </w:r>
      <w:r w:rsidR="00D31186">
        <w:rPr>
          <w:color w:val="auto"/>
        </w:rPr>
        <w:t>troenergetycznych w ograniczonym zakresie</w:t>
      </w:r>
      <w:r w:rsidR="00AC0856" w:rsidRPr="00AC0856">
        <w:rPr>
          <w:color w:val="auto"/>
        </w:rPr>
        <w:t xml:space="preserve"> zgodnie z rozporządzeniem </w:t>
      </w:r>
      <w:r w:rsidR="00D31186">
        <w:rPr>
          <w:color w:val="auto"/>
        </w:rPr>
        <w:t xml:space="preserve">   </w:t>
      </w:r>
    </w:p>
    <w:p w:rsidR="00700783" w:rsidRDefault="00D31186" w:rsidP="004C5D0B">
      <w:pPr>
        <w:pStyle w:val="Default"/>
        <w:jc w:val="both"/>
        <w:rPr>
          <w:color w:val="auto"/>
        </w:rPr>
      </w:pPr>
      <w:r>
        <w:rPr>
          <w:color w:val="auto"/>
        </w:rPr>
        <w:t xml:space="preserve">              </w:t>
      </w:r>
      <w:r w:rsidR="00AC0856" w:rsidRPr="00AC0856">
        <w:rPr>
          <w:color w:val="auto"/>
        </w:rPr>
        <w:t xml:space="preserve">Ministra </w:t>
      </w:r>
      <w:r w:rsidR="00700783">
        <w:rPr>
          <w:color w:val="auto"/>
        </w:rPr>
        <w:t xml:space="preserve"> </w:t>
      </w:r>
      <w:r w:rsidR="00AC0856" w:rsidRPr="00AC0856">
        <w:rPr>
          <w:color w:val="auto"/>
        </w:rPr>
        <w:t xml:space="preserve">Infrastruktury i </w:t>
      </w:r>
      <w:r w:rsidR="00067FF1">
        <w:rPr>
          <w:color w:val="auto"/>
        </w:rPr>
        <w:t xml:space="preserve"> </w:t>
      </w:r>
      <w:r w:rsidR="00AC0856" w:rsidRPr="00AC0856">
        <w:rPr>
          <w:color w:val="auto"/>
        </w:rPr>
        <w:t xml:space="preserve">Rozwoju z dnia 11 września 2014 r. w sprawie samodzielnych funkcji </w:t>
      </w:r>
    </w:p>
    <w:p w:rsidR="00975217" w:rsidRDefault="00700783" w:rsidP="004C5D0B">
      <w:pPr>
        <w:pStyle w:val="Default"/>
        <w:jc w:val="both"/>
        <w:rPr>
          <w:color w:val="auto"/>
        </w:rPr>
      </w:pPr>
      <w:r>
        <w:rPr>
          <w:color w:val="auto"/>
        </w:rPr>
        <w:t xml:space="preserve">              </w:t>
      </w:r>
      <w:r w:rsidR="00AC0856" w:rsidRPr="00AC0856">
        <w:rPr>
          <w:color w:val="auto"/>
        </w:rPr>
        <w:t>technicznych w budo</w:t>
      </w:r>
      <w:r w:rsidR="00975217">
        <w:rPr>
          <w:color w:val="auto"/>
        </w:rPr>
        <w:t>wnictwie</w:t>
      </w:r>
      <w:r w:rsidR="00AC0856" w:rsidRPr="00AC0856">
        <w:rPr>
          <w:color w:val="auto"/>
        </w:rPr>
        <w:t xml:space="preserve"> lub odpowiadające im uprawnienia</w:t>
      </w:r>
      <w:r w:rsidR="00975217">
        <w:rPr>
          <w:color w:val="auto"/>
        </w:rPr>
        <w:t xml:space="preserve"> </w:t>
      </w:r>
      <w:r w:rsidR="00AC0856" w:rsidRPr="00AC0856">
        <w:rPr>
          <w:color w:val="auto"/>
        </w:rPr>
        <w:t>budowlane uzyskane</w:t>
      </w:r>
      <w:r w:rsidR="00067FF1">
        <w:rPr>
          <w:color w:val="auto"/>
        </w:rPr>
        <w:t xml:space="preserve"> </w:t>
      </w:r>
      <w:r w:rsidR="00AC0856" w:rsidRPr="00AC0856">
        <w:rPr>
          <w:color w:val="auto"/>
        </w:rPr>
        <w:t xml:space="preserve"> na </w:t>
      </w:r>
    </w:p>
    <w:p w:rsidR="00975217" w:rsidRDefault="00975217" w:rsidP="004C5D0B">
      <w:pPr>
        <w:pStyle w:val="Default"/>
        <w:jc w:val="both"/>
        <w:rPr>
          <w:color w:val="auto"/>
        </w:rPr>
      </w:pPr>
      <w:r>
        <w:rPr>
          <w:color w:val="auto"/>
        </w:rPr>
        <w:t xml:space="preserve">              </w:t>
      </w:r>
      <w:r w:rsidR="00AC0856" w:rsidRPr="00AC0856">
        <w:rPr>
          <w:color w:val="auto"/>
        </w:rPr>
        <w:t>podstawie wcześniej obowiązujących przepisów prawa umożliwiające wykonywanie funkcji</w:t>
      </w:r>
      <w:r w:rsidR="00700783">
        <w:rPr>
          <w:color w:val="auto"/>
        </w:rPr>
        <w:t xml:space="preserve"> </w:t>
      </w:r>
      <w:r w:rsidR="00067FF1">
        <w:rPr>
          <w:color w:val="auto"/>
        </w:rPr>
        <w:t xml:space="preserve"> </w:t>
      </w:r>
      <w:r>
        <w:rPr>
          <w:color w:val="auto"/>
        </w:rPr>
        <w:t xml:space="preserve"> </w:t>
      </w:r>
    </w:p>
    <w:p w:rsidR="00AC0856" w:rsidRPr="00AC0856" w:rsidRDefault="00700783" w:rsidP="004C5D0B">
      <w:pPr>
        <w:pStyle w:val="Default"/>
        <w:jc w:val="both"/>
        <w:rPr>
          <w:color w:val="auto"/>
        </w:rPr>
      </w:pPr>
      <w:r>
        <w:rPr>
          <w:color w:val="auto"/>
        </w:rPr>
        <w:t xml:space="preserve">              </w:t>
      </w:r>
      <w:r w:rsidR="00AC0856" w:rsidRPr="00AC0856">
        <w:rPr>
          <w:color w:val="auto"/>
        </w:rPr>
        <w:t>przedmiotem zamówienia oraz co najmniej</w:t>
      </w:r>
      <w:r>
        <w:rPr>
          <w:color w:val="auto"/>
        </w:rPr>
        <w:t xml:space="preserve"> </w:t>
      </w:r>
      <w:r w:rsidR="00AC0856" w:rsidRPr="00AC0856">
        <w:rPr>
          <w:color w:val="auto"/>
        </w:rPr>
        <w:t xml:space="preserve"> 5-letnie d</w:t>
      </w:r>
      <w:r>
        <w:rPr>
          <w:color w:val="auto"/>
        </w:rPr>
        <w:t>oświadczenie</w:t>
      </w:r>
      <w:r w:rsidR="00F644F6">
        <w:rPr>
          <w:color w:val="auto"/>
        </w:rPr>
        <w:t xml:space="preserve"> </w:t>
      </w:r>
      <w:r w:rsidR="00975217">
        <w:rPr>
          <w:color w:val="auto"/>
        </w:rPr>
        <w:t xml:space="preserve">- </w:t>
      </w:r>
      <w:r w:rsidR="00975217" w:rsidRPr="00F644F6">
        <w:rPr>
          <w:b/>
          <w:color w:val="auto"/>
        </w:rPr>
        <w:t>dla Zadania Nr 1.</w:t>
      </w:r>
      <w:r w:rsidR="00AC0856" w:rsidRPr="00AC0856">
        <w:rPr>
          <w:color w:val="auto"/>
        </w:rPr>
        <w:t xml:space="preserve"> </w:t>
      </w:r>
    </w:p>
    <w:p w:rsidR="00AC0856" w:rsidRPr="00AC0856" w:rsidRDefault="00AC0856" w:rsidP="004C5D0B">
      <w:pPr>
        <w:pStyle w:val="Default"/>
        <w:jc w:val="both"/>
        <w:rPr>
          <w:color w:val="auto"/>
        </w:rPr>
      </w:pPr>
    </w:p>
    <w:p w:rsidR="00700783" w:rsidRDefault="00067FF1" w:rsidP="004C5D0B">
      <w:pPr>
        <w:pStyle w:val="Default"/>
        <w:jc w:val="both"/>
        <w:rPr>
          <w:color w:val="auto"/>
        </w:rPr>
      </w:pPr>
      <w:r>
        <w:rPr>
          <w:color w:val="auto"/>
        </w:rPr>
        <w:t>5.1.1.2.4</w:t>
      </w:r>
      <w:r w:rsidR="00BF217D" w:rsidRPr="00AC0856">
        <w:rPr>
          <w:color w:val="auto"/>
        </w:rPr>
        <w:t xml:space="preserve">. Ilekroć w opisie warunków udziału w postępowaniu jest mowa o uprawnieniach, </w:t>
      </w:r>
    </w:p>
    <w:p w:rsidR="00700783" w:rsidRDefault="00700783" w:rsidP="004C5D0B">
      <w:pPr>
        <w:pStyle w:val="Default"/>
        <w:jc w:val="both"/>
        <w:rPr>
          <w:color w:val="auto"/>
        </w:rPr>
      </w:pPr>
      <w:r>
        <w:rPr>
          <w:color w:val="auto"/>
        </w:rPr>
        <w:t xml:space="preserve">              </w:t>
      </w:r>
      <w:r w:rsidR="00BF217D" w:rsidRPr="00AC0856">
        <w:rPr>
          <w:color w:val="auto"/>
        </w:rPr>
        <w:t xml:space="preserve">to w przypadku osób będących obywatelami krajów członkowskich Unii Europejskiej oznacza </w:t>
      </w:r>
    </w:p>
    <w:p w:rsidR="00700783" w:rsidRDefault="00700783" w:rsidP="004C5D0B">
      <w:pPr>
        <w:pStyle w:val="Default"/>
        <w:jc w:val="both"/>
        <w:rPr>
          <w:color w:val="auto"/>
        </w:rPr>
      </w:pPr>
      <w:r>
        <w:rPr>
          <w:color w:val="auto"/>
        </w:rPr>
        <w:t xml:space="preserve">              </w:t>
      </w:r>
      <w:r w:rsidR="00BF217D" w:rsidRPr="00AC0856">
        <w:rPr>
          <w:color w:val="auto"/>
        </w:rPr>
        <w:t xml:space="preserve">to decyzję w sprawie uznania wymaganych kwalifikacji do wykonywania w Rzeczypospolitej </w:t>
      </w:r>
    </w:p>
    <w:p w:rsidR="00700783" w:rsidRDefault="00700783" w:rsidP="004C5D0B">
      <w:pPr>
        <w:pStyle w:val="Default"/>
        <w:jc w:val="both"/>
        <w:rPr>
          <w:color w:val="auto"/>
        </w:rPr>
      </w:pPr>
      <w:r>
        <w:rPr>
          <w:color w:val="auto"/>
        </w:rPr>
        <w:t xml:space="preserve">              </w:t>
      </w:r>
      <w:r w:rsidR="00BF217D" w:rsidRPr="00AC0856">
        <w:rPr>
          <w:color w:val="auto"/>
        </w:rPr>
        <w:t xml:space="preserve">Polskiej samodzielnych </w:t>
      </w:r>
      <w:r w:rsidR="00067FF1">
        <w:rPr>
          <w:color w:val="auto"/>
        </w:rPr>
        <w:t xml:space="preserve"> </w:t>
      </w:r>
      <w:r w:rsidR="00BF217D" w:rsidRPr="00AC0856">
        <w:rPr>
          <w:color w:val="auto"/>
        </w:rPr>
        <w:t xml:space="preserve">funkcji technicznych w budownictwie w zakresie przedmiotu </w:t>
      </w:r>
    </w:p>
    <w:p w:rsidR="00700783" w:rsidRDefault="00700783" w:rsidP="004C5D0B">
      <w:pPr>
        <w:pStyle w:val="Default"/>
        <w:jc w:val="both"/>
        <w:rPr>
          <w:color w:val="auto"/>
        </w:rPr>
      </w:pPr>
      <w:r>
        <w:rPr>
          <w:color w:val="auto"/>
        </w:rPr>
        <w:t xml:space="preserve">              </w:t>
      </w:r>
      <w:r w:rsidR="00BF217D" w:rsidRPr="00AC0856">
        <w:rPr>
          <w:color w:val="auto"/>
        </w:rPr>
        <w:t>niniejszego zamówienia – zgodnie z</w:t>
      </w:r>
      <w:r>
        <w:rPr>
          <w:color w:val="auto"/>
        </w:rPr>
        <w:t xml:space="preserve"> </w:t>
      </w:r>
      <w:r w:rsidR="00BF217D" w:rsidRPr="00AC0856">
        <w:rPr>
          <w:color w:val="auto"/>
        </w:rPr>
        <w:t xml:space="preserve">właściwymi przepisami, w szczególności zgodnie z ustawą </w:t>
      </w:r>
    </w:p>
    <w:p w:rsidR="00700783" w:rsidRDefault="00700783" w:rsidP="004C5D0B">
      <w:pPr>
        <w:pStyle w:val="Default"/>
        <w:jc w:val="both"/>
        <w:rPr>
          <w:color w:val="auto"/>
        </w:rPr>
      </w:pPr>
      <w:r>
        <w:rPr>
          <w:color w:val="auto"/>
        </w:rPr>
        <w:t xml:space="preserve">              </w:t>
      </w:r>
      <w:r w:rsidR="00BF217D" w:rsidRPr="00AC0856">
        <w:rPr>
          <w:color w:val="auto"/>
        </w:rPr>
        <w:t>z dnia 22 grudnia 2015 r. o zasadach</w:t>
      </w:r>
      <w:r>
        <w:rPr>
          <w:color w:val="auto"/>
        </w:rPr>
        <w:t xml:space="preserve"> </w:t>
      </w:r>
      <w:r w:rsidR="00BF217D" w:rsidRPr="00AC0856">
        <w:rPr>
          <w:color w:val="auto"/>
        </w:rPr>
        <w:t xml:space="preserve">uznawania kwalifikacji zawodowych nabytych w </w:t>
      </w:r>
    </w:p>
    <w:p w:rsidR="00AC0856" w:rsidRDefault="00700783" w:rsidP="004C5D0B">
      <w:pPr>
        <w:pStyle w:val="Default"/>
        <w:jc w:val="both"/>
        <w:rPr>
          <w:color w:val="auto"/>
        </w:rPr>
      </w:pPr>
      <w:r>
        <w:rPr>
          <w:color w:val="auto"/>
        </w:rPr>
        <w:t xml:space="preserve">              </w:t>
      </w:r>
      <w:r w:rsidR="00BF217D" w:rsidRPr="00AC0856">
        <w:rPr>
          <w:color w:val="auto"/>
        </w:rPr>
        <w:t xml:space="preserve">państwach członkowskich Unii Europejskiej (Dz. </w:t>
      </w:r>
      <w:proofErr w:type="spellStart"/>
      <w:r w:rsidR="00BF217D" w:rsidRPr="00AC0856">
        <w:rPr>
          <w:color w:val="auto"/>
        </w:rPr>
        <w:t>U.z</w:t>
      </w:r>
      <w:proofErr w:type="spellEnd"/>
      <w:r w:rsidR="00BF217D" w:rsidRPr="00AC0856">
        <w:rPr>
          <w:color w:val="auto"/>
        </w:rPr>
        <w:t xml:space="preserve"> 2016 r., poz. 65).</w:t>
      </w:r>
    </w:p>
    <w:p w:rsidR="00BF217D" w:rsidRPr="00AC0856" w:rsidRDefault="00BF217D" w:rsidP="004C5D0B">
      <w:pPr>
        <w:pStyle w:val="Default"/>
        <w:jc w:val="both"/>
        <w:rPr>
          <w:color w:val="auto"/>
        </w:rPr>
      </w:pPr>
      <w:r w:rsidRPr="00AC0856">
        <w:rPr>
          <w:color w:val="auto"/>
        </w:rPr>
        <w:t xml:space="preserve"> </w:t>
      </w:r>
    </w:p>
    <w:p w:rsidR="00D503A5" w:rsidRDefault="00BF217D" w:rsidP="004C5D0B">
      <w:pPr>
        <w:pStyle w:val="Default"/>
        <w:jc w:val="both"/>
        <w:rPr>
          <w:color w:val="auto"/>
        </w:rPr>
      </w:pPr>
      <w:r w:rsidRPr="00AC0856">
        <w:rPr>
          <w:color w:val="auto"/>
        </w:rPr>
        <w:t xml:space="preserve">5.1.2. Wykonawca może w celu potwierdzenia spełniania warunków udziału w postępowaniu, </w:t>
      </w:r>
    </w:p>
    <w:p w:rsidR="00D503A5" w:rsidRDefault="00D503A5" w:rsidP="004C5D0B">
      <w:pPr>
        <w:pStyle w:val="Default"/>
        <w:jc w:val="both"/>
        <w:rPr>
          <w:color w:val="auto"/>
        </w:rPr>
      </w:pPr>
      <w:r>
        <w:rPr>
          <w:color w:val="auto"/>
        </w:rPr>
        <w:t xml:space="preserve">            polegać na</w:t>
      </w:r>
      <w:r w:rsidR="00BF217D" w:rsidRPr="00AC0856">
        <w:rPr>
          <w:color w:val="auto"/>
        </w:rPr>
        <w:t xml:space="preserve"> zdolnościach technicznych lub zawodowych lub sytuacji finansowej lub </w:t>
      </w:r>
    </w:p>
    <w:p w:rsidR="00D503A5" w:rsidRDefault="00D503A5" w:rsidP="004C5D0B">
      <w:pPr>
        <w:pStyle w:val="Default"/>
        <w:jc w:val="both"/>
        <w:rPr>
          <w:color w:val="auto"/>
        </w:rPr>
      </w:pPr>
      <w:r>
        <w:rPr>
          <w:color w:val="auto"/>
        </w:rPr>
        <w:t xml:space="preserve">            </w:t>
      </w:r>
      <w:r w:rsidR="00BF217D" w:rsidRPr="00AC0856">
        <w:rPr>
          <w:color w:val="auto"/>
        </w:rPr>
        <w:t>ekonomicznej innych</w:t>
      </w:r>
      <w:r w:rsidR="00AC0856">
        <w:rPr>
          <w:color w:val="auto"/>
        </w:rPr>
        <w:t xml:space="preserve"> </w:t>
      </w:r>
      <w:r w:rsidR="00BF217D" w:rsidRPr="00AC0856">
        <w:rPr>
          <w:color w:val="auto"/>
        </w:rPr>
        <w:t xml:space="preserve">podmiotów, </w:t>
      </w:r>
      <w:r w:rsidR="00AC0856" w:rsidRPr="00AC0856">
        <w:rPr>
          <w:color w:val="auto"/>
        </w:rPr>
        <w:t>niezależnie od charakteru prawnego łączących go z nim</w:t>
      </w:r>
    </w:p>
    <w:p w:rsidR="00BF217D" w:rsidRPr="00AC0856" w:rsidRDefault="00D503A5" w:rsidP="004C5D0B">
      <w:pPr>
        <w:pStyle w:val="Default"/>
        <w:jc w:val="both"/>
        <w:rPr>
          <w:color w:val="auto"/>
        </w:rPr>
      </w:pPr>
      <w:r>
        <w:rPr>
          <w:color w:val="auto"/>
        </w:rPr>
        <w:t xml:space="preserve">           </w:t>
      </w:r>
      <w:r w:rsidR="00AC0856" w:rsidRPr="00AC0856">
        <w:rPr>
          <w:color w:val="auto"/>
        </w:rPr>
        <w:t xml:space="preserve"> stosunków prawnych, po </w:t>
      </w:r>
      <w:r w:rsidR="00AC0856">
        <w:rPr>
          <w:color w:val="auto"/>
        </w:rPr>
        <w:t xml:space="preserve">  </w:t>
      </w:r>
      <w:r w:rsidR="00AC0856" w:rsidRPr="00AC0856">
        <w:rPr>
          <w:color w:val="auto"/>
        </w:rPr>
        <w:t>spełnieniu warunków określonych w art. 22a PZP</w:t>
      </w:r>
    </w:p>
    <w:p w:rsidR="00BF217D" w:rsidRDefault="00BF217D" w:rsidP="004C5D0B">
      <w:pPr>
        <w:pStyle w:val="Default"/>
        <w:jc w:val="both"/>
        <w:rPr>
          <w:rFonts w:cstheme="minorBidi"/>
          <w:color w:val="auto"/>
        </w:rPr>
      </w:pPr>
    </w:p>
    <w:p w:rsidR="00406F05" w:rsidRDefault="00406F05" w:rsidP="004C5D0B">
      <w:pPr>
        <w:pStyle w:val="Default"/>
        <w:jc w:val="both"/>
        <w:rPr>
          <w:color w:val="auto"/>
        </w:rPr>
      </w:pPr>
      <w:r w:rsidRPr="00406F05">
        <w:rPr>
          <w:color w:val="auto"/>
        </w:rPr>
        <w:t xml:space="preserve">5.1.3. W odniesieniu do warunków dotyczących kwalifikacji zawodowych lub doświadczenia (pkt 5.1.1 </w:t>
      </w:r>
    </w:p>
    <w:p w:rsidR="00D503A5" w:rsidRDefault="00406F05" w:rsidP="004C5D0B">
      <w:pPr>
        <w:pStyle w:val="Default"/>
        <w:jc w:val="both"/>
        <w:rPr>
          <w:color w:val="auto"/>
        </w:rPr>
      </w:pPr>
      <w:r>
        <w:rPr>
          <w:color w:val="auto"/>
        </w:rPr>
        <w:t xml:space="preserve">            </w:t>
      </w:r>
      <w:r w:rsidRPr="00406F05">
        <w:rPr>
          <w:color w:val="auto"/>
        </w:rPr>
        <w:t xml:space="preserve">SIWZ), Wykonawcy mogą polegać na zdolnościach innych podmiotów, jeśli podmioty te </w:t>
      </w:r>
    </w:p>
    <w:p w:rsidR="00D503A5" w:rsidRDefault="00D503A5" w:rsidP="004C5D0B">
      <w:pPr>
        <w:pStyle w:val="Default"/>
        <w:jc w:val="both"/>
        <w:rPr>
          <w:color w:val="auto"/>
        </w:rPr>
      </w:pPr>
      <w:r>
        <w:rPr>
          <w:color w:val="auto"/>
        </w:rPr>
        <w:t xml:space="preserve">            </w:t>
      </w:r>
      <w:r w:rsidR="00406F05" w:rsidRPr="00406F05">
        <w:rPr>
          <w:color w:val="auto"/>
        </w:rPr>
        <w:t xml:space="preserve">zrealizują roboty budowlane, do realizacji których te zdolności są wymagane - wykonanie </w:t>
      </w:r>
    </w:p>
    <w:p w:rsidR="00B81955" w:rsidRDefault="00D503A5" w:rsidP="004C5D0B">
      <w:pPr>
        <w:pStyle w:val="Default"/>
        <w:jc w:val="both"/>
        <w:rPr>
          <w:color w:val="auto"/>
        </w:rPr>
      </w:pPr>
      <w:r>
        <w:rPr>
          <w:color w:val="auto"/>
        </w:rPr>
        <w:t xml:space="preserve">            </w:t>
      </w:r>
      <w:r w:rsidR="00406F05" w:rsidRPr="00406F05">
        <w:rPr>
          <w:color w:val="auto"/>
        </w:rPr>
        <w:t>części zamówienia</w:t>
      </w:r>
      <w:r w:rsidR="00406F05">
        <w:rPr>
          <w:color w:val="auto"/>
        </w:rPr>
        <w:t xml:space="preserve"> </w:t>
      </w:r>
      <w:r w:rsidR="00406F05" w:rsidRPr="00406F05">
        <w:rPr>
          <w:color w:val="auto"/>
        </w:rPr>
        <w:t xml:space="preserve">w charakterze podwykonawcy. </w:t>
      </w:r>
    </w:p>
    <w:p w:rsidR="001736CE" w:rsidRPr="001736CE" w:rsidRDefault="001736CE" w:rsidP="004C5D0B">
      <w:pPr>
        <w:pStyle w:val="Default"/>
        <w:jc w:val="both"/>
        <w:rPr>
          <w:color w:val="auto"/>
        </w:rPr>
      </w:pPr>
    </w:p>
    <w:p w:rsidR="001736CE" w:rsidRDefault="00B81955" w:rsidP="004C5D0B">
      <w:pPr>
        <w:pStyle w:val="Default"/>
        <w:jc w:val="both"/>
        <w:rPr>
          <w:color w:val="auto"/>
        </w:rPr>
      </w:pPr>
      <w:r w:rsidRPr="001736CE">
        <w:rPr>
          <w:color w:val="auto"/>
        </w:rPr>
        <w:t xml:space="preserve">5.1.4. Jeżeli zdolności techniczne lub zawodowe podmiotu, o którym mowa powyżej, nie potwierdzają </w:t>
      </w:r>
    </w:p>
    <w:p w:rsidR="001736CE" w:rsidRDefault="001736CE" w:rsidP="004C5D0B">
      <w:pPr>
        <w:pStyle w:val="Default"/>
        <w:jc w:val="both"/>
        <w:rPr>
          <w:color w:val="auto"/>
        </w:rPr>
      </w:pPr>
      <w:r>
        <w:rPr>
          <w:color w:val="auto"/>
        </w:rPr>
        <w:t xml:space="preserve">           </w:t>
      </w:r>
      <w:r w:rsidR="00B81955" w:rsidRPr="001736CE">
        <w:rPr>
          <w:color w:val="auto"/>
        </w:rPr>
        <w:t xml:space="preserve">spełnienia przez Wykonawcę warunków udziału w postępowaniu lub zachodzą wobec tych </w:t>
      </w:r>
    </w:p>
    <w:p w:rsidR="00D503A5" w:rsidRDefault="001736CE" w:rsidP="004C5D0B">
      <w:pPr>
        <w:pStyle w:val="Default"/>
        <w:jc w:val="both"/>
        <w:rPr>
          <w:color w:val="auto"/>
        </w:rPr>
      </w:pPr>
      <w:r>
        <w:rPr>
          <w:color w:val="auto"/>
        </w:rPr>
        <w:t xml:space="preserve">           </w:t>
      </w:r>
      <w:r w:rsidR="00B81955" w:rsidRPr="001736CE">
        <w:rPr>
          <w:color w:val="auto"/>
        </w:rPr>
        <w:t xml:space="preserve">podmiotów podstawy wykluczenia, Zamawiający żąda, aby Wykonawca w terminie określonym </w:t>
      </w:r>
    </w:p>
    <w:p w:rsidR="00B81955" w:rsidRPr="001736CE" w:rsidRDefault="00D503A5" w:rsidP="004C5D0B">
      <w:pPr>
        <w:pStyle w:val="Default"/>
        <w:jc w:val="both"/>
        <w:rPr>
          <w:color w:val="auto"/>
        </w:rPr>
      </w:pPr>
      <w:r>
        <w:rPr>
          <w:color w:val="auto"/>
        </w:rPr>
        <w:t xml:space="preserve">           </w:t>
      </w:r>
      <w:r w:rsidR="00B81955" w:rsidRPr="001736CE">
        <w:rPr>
          <w:color w:val="auto"/>
        </w:rPr>
        <w:t xml:space="preserve">przez Zamawiającego: </w:t>
      </w:r>
    </w:p>
    <w:p w:rsidR="00B81955" w:rsidRPr="001736CE" w:rsidRDefault="00B81955" w:rsidP="004C5D0B">
      <w:pPr>
        <w:pStyle w:val="Default"/>
        <w:jc w:val="both"/>
        <w:rPr>
          <w:color w:val="auto"/>
        </w:rPr>
      </w:pPr>
      <w:r w:rsidRPr="001736CE">
        <w:rPr>
          <w:color w:val="auto"/>
        </w:rPr>
        <w:t xml:space="preserve">5.1.4.1. Zastąpił ten podmiot innym podmiotem lub podmiotami, lub </w:t>
      </w:r>
    </w:p>
    <w:p w:rsidR="00D503A5" w:rsidRDefault="00B81955" w:rsidP="004C5D0B">
      <w:pPr>
        <w:pStyle w:val="Default"/>
        <w:jc w:val="both"/>
        <w:rPr>
          <w:color w:val="auto"/>
        </w:rPr>
      </w:pPr>
      <w:r w:rsidRPr="001736CE">
        <w:rPr>
          <w:color w:val="auto"/>
        </w:rPr>
        <w:t xml:space="preserve">5.1.4.2. Zobowiązał się do osobistego wykonania odpowiedniej części zamówienia, jeżeli wykaże </w:t>
      </w:r>
    </w:p>
    <w:p w:rsidR="00B81955" w:rsidRDefault="00D503A5" w:rsidP="004C5D0B">
      <w:pPr>
        <w:pStyle w:val="Default"/>
        <w:jc w:val="both"/>
        <w:rPr>
          <w:color w:val="auto"/>
        </w:rPr>
      </w:pPr>
      <w:r>
        <w:rPr>
          <w:color w:val="auto"/>
        </w:rPr>
        <w:t xml:space="preserve">           </w:t>
      </w:r>
      <w:r w:rsidR="00B81955" w:rsidRPr="001736CE">
        <w:rPr>
          <w:color w:val="auto"/>
        </w:rPr>
        <w:t>zdolności</w:t>
      </w:r>
      <w:r w:rsidR="001736CE">
        <w:rPr>
          <w:color w:val="auto"/>
        </w:rPr>
        <w:t xml:space="preserve">  </w:t>
      </w:r>
      <w:r w:rsidR="00B81955" w:rsidRPr="001736CE">
        <w:rPr>
          <w:color w:val="auto"/>
        </w:rPr>
        <w:t xml:space="preserve">techniczne lub zawodowe, o których mowa w pkt 5.1.1 SIWZ. </w:t>
      </w:r>
    </w:p>
    <w:p w:rsidR="001736CE" w:rsidRPr="001736CE" w:rsidRDefault="001736CE" w:rsidP="004C5D0B">
      <w:pPr>
        <w:pStyle w:val="Default"/>
        <w:jc w:val="both"/>
        <w:rPr>
          <w:color w:val="auto"/>
        </w:rPr>
      </w:pPr>
    </w:p>
    <w:p w:rsidR="001736CE" w:rsidRDefault="00B81955" w:rsidP="004C5D0B">
      <w:pPr>
        <w:pStyle w:val="Default"/>
        <w:jc w:val="both"/>
        <w:rPr>
          <w:color w:val="auto"/>
        </w:rPr>
      </w:pPr>
      <w:r w:rsidRPr="001736CE">
        <w:rPr>
          <w:color w:val="auto"/>
        </w:rPr>
        <w:t xml:space="preserve">5.2. Nie podlegają wykluczeniu z postępowania o udzielenie zamówienia publicznego z powodów </w:t>
      </w:r>
    </w:p>
    <w:p w:rsidR="00B81955" w:rsidRPr="001736CE" w:rsidRDefault="001736CE" w:rsidP="004C5D0B">
      <w:pPr>
        <w:pStyle w:val="Default"/>
        <w:jc w:val="both"/>
        <w:rPr>
          <w:color w:val="auto"/>
        </w:rPr>
      </w:pPr>
      <w:r>
        <w:rPr>
          <w:color w:val="auto"/>
        </w:rPr>
        <w:t xml:space="preserve">        </w:t>
      </w:r>
      <w:r w:rsidR="00B81955" w:rsidRPr="001736CE">
        <w:rPr>
          <w:color w:val="auto"/>
        </w:rPr>
        <w:t>określonych w art. 24 ust. 1 PZP</w:t>
      </w:r>
      <w:r w:rsidR="00B81955" w:rsidRPr="001736CE">
        <w:rPr>
          <w:i/>
          <w:iCs/>
          <w:color w:val="auto"/>
        </w:rPr>
        <w:t xml:space="preserve">. </w:t>
      </w:r>
    </w:p>
    <w:p w:rsidR="00D83CF3" w:rsidRDefault="00D83CF3" w:rsidP="004C5D0B">
      <w:pPr>
        <w:pStyle w:val="Default"/>
        <w:jc w:val="both"/>
        <w:rPr>
          <w:color w:val="auto"/>
          <w:sz w:val="20"/>
          <w:szCs w:val="20"/>
        </w:rPr>
      </w:pPr>
    </w:p>
    <w:p w:rsidR="00D503A5" w:rsidRDefault="00D83CF3" w:rsidP="004C5D0B">
      <w:pPr>
        <w:pStyle w:val="Default"/>
        <w:jc w:val="both"/>
        <w:rPr>
          <w:b/>
          <w:bCs/>
          <w:color w:val="auto"/>
        </w:rPr>
      </w:pPr>
      <w:r w:rsidRPr="008E0BF4">
        <w:rPr>
          <w:b/>
          <w:bCs/>
          <w:color w:val="auto"/>
        </w:rPr>
        <w:t>6. Wykaz oświadczeń lub dokumentów, potwierdzających spełnienie warunków udziału</w:t>
      </w:r>
    </w:p>
    <w:p w:rsidR="00D83CF3" w:rsidRPr="00D503A5" w:rsidRDefault="00D503A5" w:rsidP="004C5D0B">
      <w:pPr>
        <w:pStyle w:val="Default"/>
        <w:jc w:val="both"/>
        <w:rPr>
          <w:b/>
          <w:bCs/>
          <w:color w:val="auto"/>
        </w:rPr>
      </w:pPr>
      <w:r>
        <w:rPr>
          <w:b/>
          <w:bCs/>
          <w:color w:val="auto"/>
        </w:rPr>
        <w:t xml:space="preserve">    </w:t>
      </w:r>
      <w:r w:rsidR="00D83CF3" w:rsidRPr="008E0BF4">
        <w:rPr>
          <w:b/>
          <w:bCs/>
          <w:color w:val="auto"/>
        </w:rPr>
        <w:t xml:space="preserve"> w postępowaniu </w:t>
      </w:r>
      <w:r w:rsidR="008E0BF4">
        <w:rPr>
          <w:b/>
          <w:bCs/>
          <w:color w:val="auto"/>
        </w:rPr>
        <w:t xml:space="preserve"> </w:t>
      </w:r>
      <w:r w:rsidR="00D83CF3" w:rsidRPr="008E0BF4">
        <w:rPr>
          <w:b/>
          <w:bCs/>
          <w:color w:val="auto"/>
        </w:rPr>
        <w:t>oraz brak podstaw wykluczenia</w:t>
      </w:r>
      <w:r w:rsidR="00F644F6">
        <w:rPr>
          <w:b/>
          <w:bCs/>
          <w:color w:val="auto"/>
        </w:rPr>
        <w:t xml:space="preserve"> – dla Zadania nr 1 oraz dla Zadania nr 2</w:t>
      </w:r>
      <w:r w:rsidR="00D83CF3">
        <w:rPr>
          <w:b/>
          <w:bCs/>
          <w:color w:val="auto"/>
          <w:sz w:val="20"/>
          <w:szCs w:val="20"/>
        </w:rPr>
        <w:t xml:space="preserve">. </w:t>
      </w:r>
    </w:p>
    <w:p w:rsidR="008E048E" w:rsidRDefault="008E048E" w:rsidP="004C5D0B">
      <w:pPr>
        <w:pStyle w:val="Default"/>
        <w:jc w:val="both"/>
        <w:rPr>
          <w:color w:val="auto"/>
          <w:sz w:val="20"/>
          <w:szCs w:val="20"/>
        </w:rPr>
      </w:pPr>
    </w:p>
    <w:p w:rsidR="00D503A5" w:rsidRDefault="00D83CF3" w:rsidP="004C5D0B">
      <w:pPr>
        <w:pStyle w:val="Default"/>
        <w:jc w:val="both"/>
        <w:rPr>
          <w:color w:val="auto"/>
        </w:rPr>
      </w:pPr>
      <w:r w:rsidRPr="008E0BF4">
        <w:rPr>
          <w:color w:val="auto"/>
        </w:rPr>
        <w:t xml:space="preserve">6.1. Wykonawca dołącza do oferty aktualne na dzień składania oferty oświadczenie w zakresie </w:t>
      </w:r>
    </w:p>
    <w:p w:rsidR="00D83CF3" w:rsidRDefault="00D503A5" w:rsidP="004C5D0B">
      <w:pPr>
        <w:pStyle w:val="Default"/>
        <w:jc w:val="both"/>
        <w:rPr>
          <w:color w:val="auto"/>
        </w:rPr>
      </w:pPr>
      <w:r>
        <w:rPr>
          <w:color w:val="auto"/>
        </w:rPr>
        <w:t xml:space="preserve">        </w:t>
      </w:r>
      <w:r w:rsidR="00D83CF3" w:rsidRPr="008E0BF4">
        <w:rPr>
          <w:color w:val="auto"/>
        </w:rPr>
        <w:t>wskazanym</w:t>
      </w:r>
      <w:r>
        <w:rPr>
          <w:color w:val="auto"/>
        </w:rPr>
        <w:t xml:space="preserve"> </w:t>
      </w:r>
      <w:r w:rsidR="00D83CF3" w:rsidRPr="008E0BF4">
        <w:rPr>
          <w:color w:val="auto"/>
        </w:rPr>
        <w:t xml:space="preserve">w załączniku </w:t>
      </w:r>
      <w:r w:rsidR="00D83CF3" w:rsidRPr="00975217">
        <w:rPr>
          <w:color w:val="auto"/>
        </w:rPr>
        <w:t>nr 2 do SIWZ</w:t>
      </w:r>
      <w:r w:rsidR="00F644F6">
        <w:rPr>
          <w:color w:val="auto"/>
        </w:rPr>
        <w:t xml:space="preserve"> (dla Zadania nr 1) lub w załączniku nr 3 do SIWZ </w:t>
      </w:r>
      <w:r w:rsidR="00120521">
        <w:rPr>
          <w:color w:val="auto"/>
        </w:rPr>
        <w:br/>
        <w:t xml:space="preserve">       </w:t>
      </w:r>
      <w:r w:rsidR="00F644F6">
        <w:rPr>
          <w:color w:val="auto"/>
        </w:rPr>
        <w:t>(dla Zadania nr 2)</w:t>
      </w:r>
      <w:r w:rsidR="00D83CF3" w:rsidRPr="00975217">
        <w:rPr>
          <w:color w:val="auto"/>
        </w:rPr>
        <w:t>.</w:t>
      </w:r>
      <w:r w:rsidR="00D83CF3" w:rsidRPr="008E0BF4">
        <w:rPr>
          <w:color w:val="auto"/>
        </w:rPr>
        <w:t xml:space="preserve"> Informacje zawarte w oświadczeniu stanowią wstępne potwierdzenie, że </w:t>
      </w:r>
      <w:r w:rsidR="00120521">
        <w:rPr>
          <w:color w:val="auto"/>
        </w:rPr>
        <w:t xml:space="preserve"> </w:t>
      </w:r>
      <w:r w:rsidR="00120521">
        <w:rPr>
          <w:color w:val="auto"/>
        </w:rPr>
        <w:br/>
        <w:t xml:space="preserve">       </w:t>
      </w:r>
      <w:r w:rsidR="00D83CF3" w:rsidRPr="008E0BF4">
        <w:rPr>
          <w:color w:val="auto"/>
        </w:rPr>
        <w:t xml:space="preserve">Wykonawca nie podlega wykluczeniu oraz spełnia warunki udziału w postępowaniu. </w:t>
      </w:r>
    </w:p>
    <w:p w:rsidR="008E048E" w:rsidRPr="008E0BF4" w:rsidRDefault="008E048E" w:rsidP="004C5D0B">
      <w:pPr>
        <w:pStyle w:val="Default"/>
        <w:jc w:val="both"/>
        <w:rPr>
          <w:color w:val="auto"/>
        </w:rPr>
      </w:pPr>
    </w:p>
    <w:p w:rsidR="008E0BF4" w:rsidRDefault="00D83CF3" w:rsidP="004C5D0B">
      <w:pPr>
        <w:pStyle w:val="Default"/>
        <w:jc w:val="both"/>
        <w:rPr>
          <w:color w:val="auto"/>
        </w:rPr>
      </w:pPr>
      <w:r w:rsidRPr="008E0BF4">
        <w:rPr>
          <w:color w:val="auto"/>
        </w:rPr>
        <w:t xml:space="preserve">6.2. W przypadku wspólnego ubiegania się o zamówienie przez wykonawców, oświadczenie, o którym </w:t>
      </w:r>
    </w:p>
    <w:p w:rsidR="008E0BF4" w:rsidRDefault="008E0BF4" w:rsidP="004C5D0B">
      <w:pPr>
        <w:pStyle w:val="Default"/>
        <w:jc w:val="both"/>
        <w:rPr>
          <w:color w:val="auto"/>
        </w:rPr>
      </w:pPr>
      <w:r>
        <w:rPr>
          <w:color w:val="auto"/>
        </w:rPr>
        <w:t xml:space="preserve">        </w:t>
      </w:r>
      <w:r w:rsidR="00D83CF3" w:rsidRPr="008E0BF4">
        <w:rPr>
          <w:color w:val="auto"/>
        </w:rPr>
        <w:t xml:space="preserve">mowa w pkt 6.1 SIWZ składa każdy z wykonawców wspólnie ubiegających się o zamówienie. </w:t>
      </w:r>
    </w:p>
    <w:p w:rsidR="00D503A5" w:rsidRDefault="008E0BF4" w:rsidP="004C5D0B">
      <w:pPr>
        <w:pStyle w:val="Default"/>
        <w:jc w:val="both"/>
        <w:rPr>
          <w:color w:val="auto"/>
        </w:rPr>
      </w:pPr>
      <w:r>
        <w:rPr>
          <w:color w:val="auto"/>
        </w:rPr>
        <w:t xml:space="preserve">        </w:t>
      </w:r>
      <w:r w:rsidR="00D83CF3" w:rsidRPr="008E0BF4">
        <w:rPr>
          <w:color w:val="auto"/>
        </w:rPr>
        <w:t xml:space="preserve">Oświadczenie to ma potwierdzać spełnianie warunków udziału w postępowaniu oraz brak </w:t>
      </w:r>
    </w:p>
    <w:p w:rsidR="00D503A5" w:rsidRDefault="00D503A5" w:rsidP="004C5D0B">
      <w:pPr>
        <w:pStyle w:val="Default"/>
        <w:jc w:val="both"/>
        <w:rPr>
          <w:color w:val="auto"/>
        </w:rPr>
      </w:pPr>
      <w:r>
        <w:rPr>
          <w:color w:val="auto"/>
        </w:rPr>
        <w:t xml:space="preserve">        p</w:t>
      </w:r>
      <w:r w:rsidR="00D83CF3" w:rsidRPr="008E0BF4">
        <w:rPr>
          <w:color w:val="auto"/>
        </w:rPr>
        <w:t>odstaw</w:t>
      </w:r>
      <w:r>
        <w:rPr>
          <w:color w:val="auto"/>
        </w:rPr>
        <w:t xml:space="preserve"> </w:t>
      </w:r>
      <w:r w:rsidR="00D83CF3" w:rsidRPr="008E0BF4">
        <w:rPr>
          <w:color w:val="auto"/>
        </w:rPr>
        <w:t xml:space="preserve">wykluczenia w zakresie, w którym każdy z wykonawców wykazuje spełnianie warunków </w:t>
      </w:r>
    </w:p>
    <w:p w:rsidR="00D83CF3" w:rsidRDefault="00D503A5" w:rsidP="004C5D0B">
      <w:pPr>
        <w:pStyle w:val="Default"/>
        <w:jc w:val="both"/>
        <w:rPr>
          <w:color w:val="auto"/>
        </w:rPr>
      </w:pPr>
      <w:r>
        <w:rPr>
          <w:color w:val="auto"/>
        </w:rPr>
        <w:t xml:space="preserve">        </w:t>
      </w:r>
      <w:r w:rsidR="00D83CF3" w:rsidRPr="008E0BF4">
        <w:rPr>
          <w:color w:val="auto"/>
        </w:rPr>
        <w:t xml:space="preserve">udziału w </w:t>
      </w:r>
      <w:r w:rsidR="008E0BF4">
        <w:rPr>
          <w:color w:val="auto"/>
        </w:rPr>
        <w:t xml:space="preserve"> </w:t>
      </w:r>
      <w:r w:rsidR="00D83CF3" w:rsidRPr="008E0BF4">
        <w:rPr>
          <w:color w:val="auto"/>
        </w:rPr>
        <w:t>postępowan</w:t>
      </w:r>
      <w:r>
        <w:rPr>
          <w:color w:val="auto"/>
        </w:rPr>
        <w:t xml:space="preserve">iu </w:t>
      </w:r>
      <w:r w:rsidR="00D83CF3" w:rsidRPr="008E0BF4">
        <w:rPr>
          <w:color w:val="auto"/>
        </w:rPr>
        <w:t xml:space="preserve">. </w:t>
      </w:r>
    </w:p>
    <w:p w:rsidR="008E048E" w:rsidRPr="008E0BF4" w:rsidRDefault="008E048E" w:rsidP="004C5D0B">
      <w:pPr>
        <w:pStyle w:val="Default"/>
        <w:jc w:val="both"/>
        <w:rPr>
          <w:color w:val="auto"/>
        </w:rPr>
      </w:pPr>
    </w:p>
    <w:p w:rsidR="00D503A5" w:rsidRDefault="00D83CF3" w:rsidP="004C5D0B">
      <w:pPr>
        <w:pStyle w:val="Default"/>
        <w:jc w:val="both"/>
        <w:rPr>
          <w:color w:val="auto"/>
        </w:rPr>
      </w:pPr>
      <w:r w:rsidRPr="008E0BF4">
        <w:rPr>
          <w:color w:val="auto"/>
        </w:rPr>
        <w:t xml:space="preserve">6.3. Wykonawca, który powołuje się na zasoby innych podmiotów, w celu wykazania braku istnienia </w:t>
      </w:r>
    </w:p>
    <w:p w:rsidR="008E0BF4" w:rsidRDefault="008E0BF4" w:rsidP="004C5D0B">
      <w:pPr>
        <w:pStyle w:val="Default"/>
        <w:jc w:val="both"/>
        <w:rPr>
          <w:color w:val="auto"/>
        </w:rPr>
      </w:pPr>
      <w:r>
        <w:rPr>
          <w:color w:val="auto"/>
        </w:rPr>
        <w:t xml:space="preserve">        </w:t>
      </w:r>
      <w:r w:rsidR="00D83CF3" w:rsidRPr="008E0BF4">
        <w:rPr>
          <w:color w:val="auto"/>
        </w:rPr>
        <w:t>podstaw wykluczenia oraz spełniania</w:t>
      </w:r>
      <w:r w:rsidR="00532DB0">
        <w:rPr>
          <w:color w:val="auto"/>
        </w:rPr>
        <w:t xml:space="preserve"> warunków</w:t>
      </w:r>
      <w:r w:rsidR="00D83CF3" w:rsidRPr="008E0BF4">
        <w:rPr>
          <w:color w:val="auto"/>
        </w:rPr>
        <w:t>, w zakresie, w jakim powoł</w:t>
      </w:r>
      <w:r w:rsidR="00532DB0">
        <w:rPr>
          <w:color w:val="auto"/>
        </w:rPr>
        <w:t xml:space="preserve">uje się na ich zasoby, </w:t>
      </w:r>
    </w:p>
    <w:p w:rsidR="00532DB0" w:rsidRDefault="008E0BF4" w:rsidP="004C5D0B">
      <w:pPr>
        <w:pStyle w:val="Default"/>
        <w:jc w:val="both"/>
        <w:rPr>
          <w:color w:val="auto"/>
        </w:rPr>
      </w:pPr>
      <w:r>
        <w:rPr>
          <w:color w:val="auto"/>
        </w:rPr>
        <w:t xml:space="preserve">        </w:t>
      </w:r>
      <w:r w:rsidR="00D83CF3" w:rsidRPr="008E0BF4">
        <w:rPr>
          <w:color w:val="auto"/>
        </w:rPr>
        <w:t>udziału w postępowaniu zamieszcza informacje o tych podmiotac</w:t>
      </w:r>
      <w:r w:rsidR="00532DB0">
        <w:rPr>
          <w:color w:val="auto"/>
        </w:rPr>
        <w:t xml:space="preserve">h w oświadczeniu, o którym </w:t>
      </w:r>
    </w:p>
    <w:p w:rsidR="008E048E" w:rsidRDefault="00532DB0" w:rsidP="004C5D0B">
      <w:pPr>
        <w:pStyle w:val="Default"/>
        <w:jc w:val="both"/>
        <w:rPr>
          <w:color w:val="auto"/>
        </w:rPr>
      </w:pPr>
      <w:r>
        <w:rPr>
          <w:color w:val="auto"/>
        </w:rPr>
        <w:t xml:space="preserve">       mowa</w:t>
      </w:r>
      <w:r w:rsidR="008E0BF4">
        <w:rPr>
          <w:color w:val="auto"/>
        </w:rPr>
        <w:t xml:space="preserve">  </w:t>
      </w:r>
      <w:r w:rsidR="00D83CF3" w:rsidRPr="008E0BF4">
        <w:rPr>
          <w:color w:val="auto"/>
        </w:rPr>
        <w:t>w pkt 6.1. SIWZ.</w:t>
      </w:r>
    </w:p>
    <w:p w:rsidR="00D83CF3" w:rsidRPr="008E0BF4" w:rsidRDefault="00D83CF3" w:rsidP="004C5D0B">
      <w:pPr>
        <w:pStyle w:val="Default"/>
        <w:jc w:val="both"/>
        <w:rPr>
          <w:color w:val="auto"/>
        </w:rPr>
      </w:pPr>
      <w:r w:rsidRPr="008E0BF4">
        <w:rPr>
          <w:color w:val="auto"/>
        </w:rPr>
        <w:t xml:space="preserve"> </w:t>
      </w:r>
    </w:p>
    <w:p w:rsidR="008E0BF4" w:rsidRDefault="00D83CF3" w:rsidP="004C5D0B">
      <w:pPr>
        <w:pStyle w:val="Default"/>
        <w:jc w:val="both"/>
        <w:rPr>
          <w:color w:val="auto"/>
        </w:rPr>
      </w:pPr>
      <w:r w:rsidRPr="008E0BF4">
        <w:rPr>
          <w:color w:val="auto"/>
        </w:rPr>
        <w:t xml:space="preserve">6.4. Wykonawca, w terminie 3 dni od dnia zamieszczenia na stronie internetowej Zamawiającego </w:t>
      </w:r>
    </w:p>
    <w:p w:rsidR="008E0BF4" w:rsidRDefault="008E0BF4" w:rsidP="004C5D0B">
      <w:pPr>
        <w:pStyle w:val="Default"/>
        <w:jc w:val="both"/>
        <w:rPr>
          <w:color w:val="auto"/>
        </w:rPr>
      </w:pPr>
      <w:r>
        <w:rPr>
          <w:color w:val="auto"/>
        </w:rPr>
        <w:t xml:space="preserve">        </w:t>
      </w:r>
      <w:r w:rsidR="00D83CF3" w:rsidRPr="008E0BF4">
        <w:rPr>
          <w:color w:val="auto"/>
        </w:rPr>
        <w:t xml:space="preserve">informacji z otwarcia ofert, o której mowa w art. 86 ust. 5 PZP, przekazuje Zamawiającemu </w:t>
      </w:r>
    </w:p>
    <w:p w:rsidR="00532DB0" w:rsidRDefault="008E0BF4" w:rsidP="004C5D0B">
      <w:pPr>
        <w:pStyle w:val="Default"/>
        <w:jc w:val="both"/>
        <w:rPr>
          <w:color w:val="auto"/>
        </w:rPr>
      </w:pPr>
      <w:r>
        <w:rPr>
          <w:color w:val="auto"/>
        </w:rPr>
        <w:t xml:space="preserve">        </w:t>
      </w:r>
      <w:r w:rsidR="00D83CF3" w:rsidRPr="008E0BF4">
        <w:rPr>
          <w:color w:val="auto"/>
        </w:rPr>
        <w:t>oświadczenie o przynależności lub braku przynależności do tej samej g</w:t>
      </w:r>
      <w:r w:rsidR="00532DB0">
        <w:rPr>
          <w:color w:val="auto"/>
        </w:rPr>
        <w:t>rupy kapitałowej, o której</w:t>
      </w:r>
    </w:p>
    <w:p w:rsidR="00532DB0" w:rsidRDefault="00532DB0" w:rsidP="004C5D0B">
      <w:pPr>
        <w:pStyle w:val="Default"/>
        <w:jc w:val="both"/>
        <w:rPr>
          <w:color w:val="auto"/>
          <w:sz w:val="20"/>
          <w:szCs w:val="20"/>
        </w:rPr>
      </w:pPr>
      <w:r>
        <w:rPr>
          <w:color w:val="auto"/>
        </w:rPr>
        <w:t xml:space="preserve">        mowa</w:t>
      </w:r>
      <w:r w:rsidR="008E0BF4">
        <w:rPr>
          <w:color w:val="auto"/>
        </w:rPr>
        <w:t xml:space="preserve">  </w:t>
      </w:r>
      <w:r w:rsidR="00D83CF3" w:rsidRPr="008E0BF4">
        <w:rPr>
          <w:color w:val="auto"/>
        </w:rPr>
        <w:t>w art. 24 ust. 1 pkt 23) PZP. Wraz ze złożeniem oświadczenia, wykonawca może</w:t>
      </w:r>
      <w:r w:rsidR="00D83CF3">
        <w:rPr>
          <w:color w:val="auto"/>
          <w:sz w:val="20"/>
          <w:szCs w:val="20"/>
        </w:rPr>
        <w:t xml:space="preserve"> </w:t>
      </w:r>
    </w:p>
    <w:p w:rsidR="00532DB0" w:rsidRDefault="00532DB0" w:rsidP="004C5D0B">
      <w:pPr>
        <w:pStyle w:val="Default"/>
        <w:jc w:val="both"/>
        <w:rPr>
          <w:color w:val="auto"/>
        </w:rPr>
      </w:pPr>
      <w:r>
        <w:rPr>
          <w:color w:val="auto"/>
          <w:sz w:val="20"/>
          <w:szCs w:val="20"/>
        </w:rPr>
        <w:t xml:space="preserve">         </w:t>
      </w:r>
      <w:r w:rsidR="00D83CF3" w:rsidRPr="008E0BF4">
        <w:rPr>
          <w:color w:val="auto"/>
        </w:rPr>
        <w:t>przedstawić dowody,</w:t>
      </w:r>
      <w:r>
        <w:rPr>
          <w:color w:val="auto"/>
        </w:rPr>
        <w:t xml:space="preserve"> </w:t>
      </w:r>
      <w:r w:rsidR="00D83CF3" w:rsidRPr="008E0BF4">
        <w:rPr>
          <w:color w:val="auto"/>
        </w:rPr>
        <w:t xml:space="preserve">że powiązania z innym wykonawcą nie prowadzą do zakłócenia konkurencji </w:t>
      </w:r>
    </w:p>
    <w:p w:rsidR="00D83CF3" w:rsidRDefault="00532DB0" w:rsidP="004C5D0B">
      <w:pPr>
        <w:pStyle w:val="Default"/>
        <w:jc w:val="both"/>
        <w:rPr>
          <w:color w:val="auto"/>
        </w:rPr>
      </w:pPr>
      <w:r>
        <w:rPr>
          <w:color w:val="auto"/>
        </w:rPr>
        <w:t xml:space="preserve">      </w:t>
      </w:r>
      <w:r w:rsidR="006213EF">
        <w:rPr>
          <w:color w:val="auto"/>
        </w:rPr>
        <w:t xml:space="preserve"> </w:t>
      </w:r>
      <w:r>
        <w:rPr>
          <w:color w:val="auto"/>
        </w:rPr>
        <w:t xml:space="preserve"> </w:t>
      </w:r>
      <w:r w:rsidR="00D83CF3" w:rsidRPr="008E0BF4">
        <w:rPr>
          <w:color w:val="auto"/>
        </w:rPr>
        <w:t>w postępowaniu o udzielenie zamówienia. Wzór ośw</w:t>
      </w:r>
      <w:r w:rsidR="006213EF">
        <w:rPr>
          <w:color w:val="auto"/>
        </w:rPr>
        <w:t>iadczenia stanowi załącznik nr 4</w:t>
      </w:r>
      <w:r w:rsidR="00D83CF3" w:rsidRPr="008E0BF4">
        <w:rPr>
          <w:color w:val="auto"/>
        </w:rPr>
        <w:t xml:space="preserve"> do SIWZ</w:t>
      </w:r>
      <w:r w:rsidR="006213EF">
        <w:rPr>
          <w:color w:val="auto"/>
        </w:rPr>
        <w:t xml:space="preserve"> </w:t>
      </w:r>
      <w:r w:rsidR="006213EF">
        <w:rPr>
          <w:color w:val="auto"/>
        </w:rPr>
        <w:br/>
        <w:t xml:space="preserve">       (dla Zadania nr 1) oraz załącznik nr 5 do SIWZ (dla zadania nr 2)</w:t>
      </w:r>
      <w:r w:rsidR="00D83CF3" w:rsidRPr="008E0BF4">
        <w:rPr>
          <w:color w:val="auto"/>
        </w:rPr>
        <w:t xml:space="preserve">. </w:t>
      </w:r>
    </w:p>
    <w:p w:rsidR="008E048E" w:rsidRPr="008E0BF4" w:rsidRDefault="008E048E" w:rsidP="004C5D0B">
      <w:pPr>
        <w:pStyle w:val="Default"/>
        <w:jc w:val="both"/>
        <w:rPr>
          <w:color w:val="auto"/>
        </w:rPr>
      </w:pPr>
    </w:p>
    <w:p w:rsidR="002A1CCA" w:rsidRDefault="00D83CF3" w:rsidP="004C5D0B">
      <w:pPr>
        <w:pStyle w:val="Default"/>
        <w:jc w:val="both"/>
        <w:rPr>
          <w:color w:val="auto"/>
        </w:rPr>
      </w:pPr>
      <w:r w:rsidRPr="008E0BF4">
        <w:rPr>
          <w:color w:val="auto"/>
        </w:rPr>
        <w:t xml:space="preserve">6.5. Zamawiający przed udzieleniem zamówienia wezwie wykonawcę, którego oferta została najwyżej </w:t>
      </w:r>
    </w:p>
    <w:p w:rsidR="00532DB0" w:rsidRDefault="002A1CCA" w:rsidP="004C5D0B">
      <w:pPr>
        <w:pStyle w:val="Default"/>
        <w:jc w:val="both"/>
        <w:rPr>
          <w:color w:val="auto"/>
        </w:rPr>
      </w:pPr>
      <w:r>
        <w:rPr>
          <w:color w:val="auto"/>
        </w:rPr>
        <w:t xml:space="preserve">        </w:t>
      </w:r>
      <w:r w:rsidR="00D83CF3" w:rsidRPr="008E0BF4">
        <w:rPr>
          <w:color w:val="auto"/>
        </w:rPr>
        <w:t>oceniona, do złożenia w wyznaczonym, nie krótszym niż 5 dni, terminie aktualnych na dzień</w:t>
      </w:r>
      <w:r w:rsidR="00532DB0">
        <w:rPr>
          <w:color w:val="auto"/>
        </w:rPr>
        <w:t xml:space="preserve"> </w:t>
      </w:r>
    </w:p>
    <w:p w:rsidR="00532DB0" w:rsidRDefault="00532DB0" w:rsidP="004C5D0B">
      <w:pPr>
        <w:pStyle w:val="Default"/>
        <w:jc w:val="both"/>
        <w:rPr>
          <w:color w:val="auto"/>
        </w:rPr>
      </w:pPr>
      <w:r>
        <w:rPr>
          <w:color w:val="auto"/>
        </w:rPr>
        <w:t xml:space="preserve">        złożenia </w:t>
      </w:r>
      <w:r w:rsidR="002A1CCA">
        <w:rPr>
          <w:color w:val="auto"/>
        </w:rPr>
        <w:t xml:space="preserve"> </w:t>
      </w:r>
      <w:r w:rsidR="00D83CF3" w:rsidRPr="008E0BF4">
        <w:rPr>
          <w:color w:val="auto"/>
        </w:rPr>
        <w:t>oświadczeń lub dokumentów potwierdzających okoliczności, o których mowa w art.</w:t>
      </w:r>
    </w:p>
    <w:p w:rsidR="00D83CF3" w:rsidRPr="008E0BF4" w:rsidRDefault="00532DB0" w:rsidP="004C5D0B">
      <w:pPr>
        <w:pStyle w:val="Default"/>
        <w:jc w:val="both"/>
        <w:rPr>
          <w:color w:val="auto"/>
        </w:rPr>
      </w:pPr>
      <w:r>
        <w:rPr>
          <w:color w:val="auto"/>
        </w:rPr>
        <w:t xml:space="preserve">       </w:t>
      </w:r>
      <w:r w:rsidR="00D83CF3" w:rsidRPr="008E0BF4">
        <w:rPr>
          <w:color w:val="auto"/>
        </w:rPr>
        <w:t xml:space="preserve"> 25 ust. 1 PZP, tj.: </w:t>
      </w:r>
    </w:p>
    <w:p w:rsidR="00D83CF3" w:rsidRPr="008E048E" w:rsidRDefault="00D83CF3" w:rsidP="004C5D0B">
      <w:pPr>
        <w:pStyle w:val="Default"/>
        <w:jc w:val="both"/>
        <w:rPr>
          <w:color w:val="auto"/>
        </w:rPr>
      </w:pPr>
      <w:r w:rsidRPr="008E0BF4">
        <w:rPr>
          <w:color w:val="auto"/>
        </w:rPr>
        <w:t xml:space="preserve">6.5.1. Oświadczeń i dokumentów na potwierdzenie spełniania warunków udziału w postępowaniu: </w:t>
      </w:r>
    </w:p>
    <w:p w:rsidR="002A1CCA" w:rsidRPr="002A1CCA" w:rsidRDefault="002A1CCA" w:rsidP="004C5D0B">
      <w:pPr>
        <w:pStyle w:val="Default"/>
        <w:jc w:val="both"/>
        <w:rPr>
          <w:color w:val="auto"/>
        </w:rPr>
      </w:pPr>
      <w:r w:rsidRPr="002A1CCA">
        <w:rPr>
          <w:color w:val="auto"/>
        </w:rPr>
        <w:t xml:space="preserve">6.5.1.1. W zakresie </w:t>
      </w:r>
      <w:r w:rsidRPr="002A1CCA">
        <w:rPr>
          <w:b/>
          <w:bCs/>
          <w:color w:val="auto"/>
        </w:rPr>
        <w:t>zdolności technicznej lub zawodowej</w:t>
      </w:r>
      <w:r w:rsidRPr="002A1CCA">
        <w:rPr>
          <w:color w:val="auto"/>
        </w:rPr>
        <w:t xml:space="preserve">: </w:t>
      </w:r>
    </w:p>
    <w:p w:rsidR="00532DB0" w:rsidRDefault="002A1CCA" w:rsidP="004C5D0B">
      <w:pPr>
        <w:pStyle w:val="Default"/>
        <w:jc w:val="both"/>
        <w:rPr>
          <w:color w:val="auto"/>
        </w:rPr>
      </w:pPr>
      <w:r w:rsidRPr="002A1CCA">
        <w:rPr>
          <w:color w:val="auto"/>
        </w:rPr>
        <w:t xml:space="preserve">6.5.1.1.1. </w:t>
      </w:r>
      <w:r w:rsidRPr="002A1CCA">
        <w:rPr>
          <w:b/>
          <w:bCs/>
          <w:color w:val="auto"/>
        </w:rPr>
        <w:t xml:space="preserve">Wykazu robót budowlanych </w:t>
      </w:r>
      <w:r w:rsidRPr="002A1CCA">
        <w:rPr>
          <w:color w:val="auto"/>
        </w:rPr>
        <w:t>wykonanych nie wcześniej niż w okresie ostatnich pięciu (5)</w:t>
      </w:r>
    </w:p>
    <w:p w:rsidR="00532DB0" w:rsidRDefault="00532DB0" w:rsidP="004C5D0B">
      <w:pPr>
        <w:pStyle w:val="Default"/>
        <w:jc w:val="both"/>
        <w:rPr>
          <w:color w:val="auto"/>
        </w:rPr>
      </w:pPr>
      <w:r>
        <w:rPr>
          <w:color w:val="auto"/>
        </w:rPr>
        <w:t xml:space="preserve">                 </w:t>
      </w:r>
      <w:r w:rsidR="002A1CCA" w:rsidRPr="002A1CCA">
        <w:rPr>
          <w:color w:val="auto"/>
        </w:rPr>
        <w:t xml:space="preserve"> lat przed upływem terminu składania ofert, a jeżeli okres prowadzenia działalności jest </w:t>
      </w:r>
    </w:p>
    <w:p w:rsidR="00532DB0" w:rsidRDefault="00532DB0" w:rsidP="004C5D0B">
      <w:pPr>
        <w:pStyle w:val="Default"/>
        <w:jc w:val="both"/>
        <w:rPr>
          <w:color w:val="auto"/>
        </w:rPr>
      </w:pPr>
      <w:r>
        <w:rPr>
          <w:color w:val="auto"/>
        </w:rPr>
        <w:t xml:space="preserve">                  </w:t>
      </w:r>
      <w:r w:rsidR="002A1CCA" w:rsidRPr="002A1CCA">
        <w:rPr>
          <w:color w:val="auto"/>
        </w:rPr>
        <w:t xml:space="preserve">krótszy </w:t>
      </w:r>
      <w:r w:rsidR="002A1CCA">
        <w:rPr>
          <w:color w:val="auto"/>
        </w:rPr>
        <w:t xml:space="preserve">– </w:t>
      </w:r>
      <w:r w:rsidR="002A1CCA" w:rsidRPr="002A1CCA">
        <w:rPr>
          <w:color w:val="auto"/>
        </w:rPr>
        <w:t>w tym okresie, wraz z podaniem ich rodzaju, wartości, daty, miejsca wykonania</w:t>
      </w:r>
    </w:p>
    <w:p w:rsidR="00532DB0" w:rsidRDefault="00532DB0" w:rsidP="004C5D0B">
      <w:pPr>
        <w:pStyle w:val="Default"/>
        <w:jc w:val="both"/>
        <w:rPr>
          <w:color w:val="auto"/>
        </w:rPr>
      </w:pPr>
      <w:r>
        <w:rPr>
          <w:color w:val="auto"/>
        </w:rPr>
        <w:t xml:space="preserve">                  i podmiotów,</w:t>
      </w:r>
      <w:r w:rsidR="002A1CCA">
        <w:rPr>
          <w:color w:val="auto"/>
        </w:rPr>
        <w:t xml:space="preserve">  </w:t>
      </w:r>
      <w:r w:rsidR="002A1CCA" w:rsidRPr="002A1CCA">
        <w:rPr>
          <w:color w:val="auto"/>
        </w:rPr>
        <w:t xml:space="preserve">na rzecz których roboty te zostały wykonane, z załączeniem dowodów </w:t>
      </w:r>
    </w:p>
    <w:p w:rsidR="00532DB0" w:rsidRDefault="00532DB0" w:rsidP="004C5D0B">
      <w:pPr>
        <w:pStyle w:val="Default"/>
        <w:jc w:val="both"/>
        <w:rPr>
          <w:color w:val="auto"/>
        </w:rPr>
      </w:pPr>
      <w:r>
        <w:rPr>
          <w:color w:val="auto"/>
        </w:rPr>
        <w:t xml:space="preserve">                  </w:t>
      </w:r>
      <w:r w:rsidR="002A1CCA" w:rsidRPr="002A1CCA">
        <w:rPr>
          <w:color w:val="auto"/>
        </w:rPr>
        <w:t xml:space="preserve">określających czy te roboty budowlane zostały wykonane należycie, w szczególności </w:t>
      </w:r>
    </w:p>
    <w:p w:rsidR="00532DB0" w:rsidRDefault="00532DB0" w:rsidP="004C5D0B">
      <w:pPr>
        <w:pStyle w:val="Default"/>
        <w:jc w:val="both"/>
        <w:rPr>
          <w:color w:val="auto"/>
        </w:rPr>
      </w:pPr>
      <w:r>
        <w:rPr>
          <w:color w:val="auto"/>
        </w:rPr>
        <w:t xml:space="preserve">             </w:t>
      </w:r>
      <w:r w:rsidR="00F644F6">
        <w:rPr>
          <w:color w:val="auto"/>
        </w:rPr>
        <w:t xml:space="preserve">     informacji o tym czy robot</w:t>
      </w:r>
      <w:r>
        <w:rPr>
          <w:color w:val="auto"/>
        </w:rPr>
        <w:t xml:space="preserve">y </w:t>
      </w:r>
      <w:r w:rsidR="002A1CCA" w:rsidRPr="002A1CCA">
        <w:rPr>
          <w:color w:val="auto"/>
        </w:rPr>
        <w:t>zostały wykonane zgodnie z przepisami Prawa budowlanego</w:t>
      </w:r>
    </w:p>
    <w:p w:rsidR="00532DB0" w:rsidRDefault="00532DB0" w:rsidP="004C5D0B">
      <w:pPr>
        <w:pStyle w:val="Default"/>
        <w:jc w:val="both"/>
        <w:rPr>
          <w:color w:val="auto"/>
        </w:rPr>
      </w:pPr>
      <w:r>
        <w:rPr>
          <w:color w:val="auto"/>
        </w:rPr>
        <w:t xml:space="preserve">                 </w:t>
      </w:r>
      <w:r w:rsidR="002A1CCA" w:rsidRPr="002A1CCA">
        <w:rPr>
          <w:color w:val="auto"/>
        </w:rPr>
        <w:t xml:space="preserve"> i prawidłowo ukończone, przy czym dowodami, o których mowa, są referencje bądź inne </w:t>
      </w:r>
    </w:p>
    <w:p w:rsidR="00532DB0" w:rsidRDefault="00532DB0" w:rsidP="004C5D0B">
      <w:pPr>
        <w:pStyle w:val="Default"/>
        <w:jc w:val="both"/>
        <w:rPr>
          <w:color w:val="auto"/>
        </w:rPr>
      </w:pPr>
      <w:r>
        <w:rPr>
          <w:color w:val="auto"/>
        </w:rPr>
        <w:t xml:space="preserve">                  </w:t>
      </w:r>
      <w:r w:rsidR="002A1CCA" w:rsidRPr="002A1CCA">
        <w:rPr>
          <w:color w:val="auto"/>
        </w:rPr>
        <w:t xml:space="preserve">dokumenty wystawione przez podmiot, na </w:t>
      </w:r>
      <w:r w:rsidR="002A1CCA">
        <w:rPr>
          <w:color w:val="auto"/>
        </w:rPr>
        <w:t xml:space="preserve"> </w:t>
      </w:r>
      <w:r w:rsidR="002A1CCA" w:rsidRPr="002A1CCA">
        <w:rPr>
          <w:color w:val="auto"/>
        </w:rPr>
        <w:t xml:space="preserve">rzecz którego roboty budowlane były </w:t>
      </w:r>
    </w:p>
    <w:p w:rsidR="00532DB0" w:rsidRDefault="00532DB0" w:rsidP="004C5D0B">
      <w:pPr>
        <w:pStyle w:val="Default"/>
        <w:jc w:val="both"/>
        <w:rPr>
          <w:color w:val="auto"/>
        </w:rPr>
      </w:pPr>
      <w:r>
        <w:rPr>
          <w:color w:val="auto"/>
        </w:rPr>
        <w:t xml:space="preserve">                  </w:t>
      </w:r>
      <w:r w:rsidR="002A1CCA" w:rsidRPr="002A1CCA">
        <w:rPr>
          <w:color w:val="auto"/>
        </w:rPr>
        <w:t xml:space="preserve">wykonywane, a jeżeli z uzasadnionej przyczyny o </w:t>
      </w:r>
      <w:r w:rsidR="002A1CCA">
        <w:rPr>
          <w:color w:val="auto"/>
        </w:rPr>
        <w:t xml:space="preserve"> </w:t>
      </w:r>
      <w:r w:rsidR="002A1CCA" w:rsidRPr="002A1CCA">
        <w:rPr>
          <w:color w:val="auto"/>
        </w:rPr>
        <w:t xml:space="preserve">obiektywnym charakterze wykonawca nie </w:t>
      </w:r>
    </w:p>
    <w:p w:rsidR="00532DB0" w:rsidRDefault="00EB2743" w:rsidP="004C5D0B">
      <w:pPr>
        <w:pStyle w:val="Default"/>
        <w:jc w:val="both"/>
        <w:rPr>
          <w:color w:val="auto"/>
        </w:rPr>
      </w:pPr>
      <w:r>
        <w:rPr>
          <w:color w:val="auto"/>
        </w:rPr>
        <w:t xml:space="preserve">                  </w:t>
      </w:r>
      <w:r w:rsidR="002A1CCA" w:rsidRPr="002A1CCA">
        <w:rPr>
          <w:color w:val="auto"/>
        </w:rPr>
        <w:t xml:space="preserve">jest w stanie uzyskać tych dokumentów - inne </w:t>
      </w:r>
      <w:r w:rsidR="002A1CCA">
        <w:rPr>
          <w:color w:val="auto"/>
        </w:rPr>
        <w:t xml:space="preserve"> </w:t>
      </w:r>
      <w:r w:rsidR="002A1CCA" w:rsidRPr="002A1CCA">
        <w:rPr>
          <w:color w:val="auto"/>
        </w:rPr>
        <w:t xml:space="preserve">dokumenty. Wzór wykazu robót stanowi </w:t>
      </w:r>
    </w:p>
    <w:p w:rsidR="002A1CCA" w:rsidRPr="002A1CCA" w:rsidRDefault="00532DB0" w:rsidP="004C5D0B">
      <w:pPr>
        <w:pStyle w:val="Default"/>
        <w:jc w:val="both"/>
        <w:rPr>
          <w:color w:val="auto"/>
        </w:rPr>
      </w:pPr>
      <w:r>
        <w:rPr>
          <w:color w:val="auto"/>
        </w:rPr>
        <w:t xml:space="preserve">                  </w:t>
      </w:r>
      <w:r w:rsidR="006213EF">
        <w:rPr>
          <w:color w:val="auto"/>
        </w:rPr>
        <w:t>załącznik nr 6</w:t>
      </w:r>
      <w:r w:rsidR="002A1CCA" w:rsidRPr="002A1CCA">
        <w:rPr>
          <w:color w:val="auto"/>
        </w:rPr>
        <w:t xml:space="preserve"> do SIWZ</w:t>
      </w:r>
      <w:r w:rsidR="006213EF">
        <w:rPr>
          <w:color w:val="auto"/>
        </w:rPr>
        <w:t xml:space="preserve"> (dla Zadania nr 1) oraz załącznik nr 7 do SIWZ (dla Zadania nr 2)</w:t>
      </w:r>
      <w:r w:rsidR="002A1CCA" w:rsidRPr="002A1CCA">
        <w:rPr>
          <w:color w:val="auto"/>
        </w:rPr>
        <w:t xml:space="preserve">, </w:t>
      </w:r>
    </w:p>
    <w:p w:rsidR="002A1CCA" w:rsidRDefault="002A1CCA" w:rsidP="004C5D0B">
      <w:pPr>
        <w:pStyle w:val="Default"/>
        <w:jc w:val="both"/>
        <w:rPr>
          <w:color w:val="auto"/>
        </w:rPr>
      </w:pPr>
      <w:r w:rsidRPr="002A1CCA">
        <w:rPr>
          <w:color w:val="auto"/>
        </w:rPr>
        <w:t xml:space="preserve">6.5.1.1.2. </w:t>
      </w:r>
      <w:r w:rsidRPr="002A1CCA">
        <w:rPr>
          <w:b/>
          <w:bCs/>
          <w:color w:val="auto"/>
        </w:rPr>
        <w:t>Wykazu osób</w:t>
      </w:r>
      <w:r w:rsidRPr="002A1CCA">
        <w:rPr>
          <w:color w:val="auto"/>
        </w:rPr>
        <w:t xml:space="preserve">, skierowanych przez wykonawcę do realizacji zamówienia publicznego, w </w:t>
      </w:r>
    </w:p>
    <w:p w:rsidR="002A1CCA" w:rsidRDefault="002A1CCA" w:rsidP="004C5D0B">
      <w:pPr>
        <w:pStyle w:val="Default"/>
        <w:jc w:val="both"/>
        <w:rPr>
          <w:color w:val="auto"/>
        </w:rPr>
      </w:pPr>
      <w:r>
        <w:rPr>
          <w:color w:val="auto"/>
        </w:rPr>
        <w:t xml:space="preserve">                  </w:t>
      </w:r>
      <w:r w:rsidRPr="002A1CCA">
        <w:rPr>
          <w:color w:val="auto"/>
        </w:rPr>
        <w:t xml:space="preserve">szczególności do kierowania robotami budowlanymi, wraz z informacjami na temat ich </w:t>
      </w:r>
    </w:p>
    <w:p w:rsidR="00EB2743" w:rsidRDefault="002A1CCA" w:rsidP="004C5D0B">
      <w:pPr>
        <w:pStyle w:val="Default"/>
        <w:jc w:val="both"/>
        <w:rPr>
          <w:color w:val="auto"/>
        </w:rPr>
      </w:pPr>
      <w:r>
        <w:rPr>
          <w:color w:val="auto"/>
        </w:rPr>
        <w:t xml:space="preserve">                  </w:t>
      </w:r>
      <w:r w:rsidRPr="002A1CCA">
        <w:rPr>
          <w:color w:val="auto"/>
        </w:rPr>
        <w:t xml:space="preserve">kwalifikacji zawodowych, uprawnień, doświadczenia i wykształcenia niezbędnych do </w:t>
      </w:r>
    </w:p>
    <w:p w:rsidR="00EB2743" w:rsidRDefault="00EB2743" w:rsidP="004C5D0B">
      <w:pPr>
        <w:pStyle w:val="Default"/>
        <w:jc w:val="both"/>
        <w:rPr>
          <w:color w:val="auto"/>
        </w:rPr>
      </w:pPr>
      <w:r>
        <w:rPr>
          <w:color w:val="auto"/>
        </w:rPr>
        <w:t xml:space="preserve">                  </w:t>
      </w:r>
      <w:r w:rsidR="002A1CCA" w:rsidRPr="002A1CCA">
        <w:rPr>
          <w:color w:val="auto"/>
        </w:rPr>
        <w:t>wykonania</w:t>
      </w:r>
      <w:r>
        <w:rPr>
          <w:color w:val="auto"/>
        </w:rPr>
        <w:t xml:space="preserve"> </w:t>
      </w:r>
      <w:r w:rsidR="002A1CCA" w:rsidRPr="002A1CCA">
        <w:rPr>
          <w:color w:val="auto"/>
        </w:rPr>
        <w:t xml:space="preserve">zamówienia publicznego, a także zakresu wykonywanych przez nie czynności </w:t>
      </w:r>
    </w:p>
    <w:p w:rsidR="00EB2743" w:rsidRDefault="00EB2743" w:rsidP="004C5D0B">
      <w:pPr>
        <w:pStyle w:val="Default"/>
        <w:jc w:val="both"/>
        <w:rPr>
          <w:color w:val="auto"/>
        </w:rPr>
      </w:pPr>
      <w:r>
        <w:rPr>
          <w:color w:val="auto"/>
        </w:rPr>
        <w:lastRenderedPageBreak/>
        <w:t xml:space="preserve">                  </w:t>
      </w:r>
      <w:r w:rsidR="002A1CCA" w:rsidRPr="002A1CCA">
        <w:rPr>
          <w:color w:val="auto"/>
        </w:rPr>
        <w:t xml:space="preserve">oraz informacją </w:t>
      </w:r>
      <w:r w:rsidR="002A1CCA">
        <w:rPr>
          <w:color w:val="auto"/>
        </w:rPr>
        <w:t xml:space="preserve"> </w:t>
      </w:r>
      <w:r w:rsidR="002A1CCA" w:rsidRPr="002A1CCA">
        <w:rPr>
          <w:color w:val="auto"/>
        </w:rPr>
        <w:t xml:space="preserve">o podstawie do dysponowania tymi osobami. Wzór wykazu osób stanowi </w:t>
      </w:r>
    </w:p>
    <w:p w:rsidR="002A1CCA" w:rsidRPr="002A1CCA" w:rsidRDefault="00EB2743" w:rsidP="004C5D0B">
      <w:pPr>
        <w:pStyle w:val="Default"/>
        <w:jc w:val="both"/>
        <w:rPr>
          <w:color w:val="auto"/>
        </w:rPr>
      </w:pPr>
      <w:r>
        <w:rPr>
          <w:color w:val="auto"/>
        </w:rPr>
        <w:t xml:space="preserve">                  </w:t>
      </w:r>
      <w:r w:rsidR="006213EF">
        <w:rPr>
          <w:color w:val="auto"/>
        </w:rPr>
        <w:t>załącznik nr 8</w:t>
      </w:r>
      <w:r w:rsidR="002A1CCA" w:rsidRPr="002A1CCA">
        <w:rPr>
          <w:color w:val="auto"/>
        </w:rPr>
        <w:t xml:space="preserve"> do SIWZ</w:t>
      </w:r>
      <w:r w:rsidR="006213EF">
        <w:rPr>
          <w:color w:val="auto"/>
        </w:rPr>
        <w:t xml:space="preserve"> (dla Zadania nr 1) oraz załącznik nr 9 do SIWZ (dla Zadania nr 2) </w:t>
      </w:r>
      <w:r w:rsidR="002A1CCA" w:rsidRPr="002A1CCA">
        <w:rPr>
          <w:color w:val="auto"/>
        </w:rPr>
        <w:t xml:space="preserve">. </w:t>
      </w:r>
    </w:p>
    <w:p w:rsidR="002A1CCA" w:rsidRDefault="002A1CCA" w:rsidP="004C5D0B">
      <w:pPr>
        <w:pStyle w:val="Default"/>
        <w:jc w:val="both"/>
        <w:rPr>
          <w:color w:val="auto"/>
          <w:sz w:val="20"/>
          <w:szCs w:val="20"/>
        </w:rPr>
      </w:pPr>
    </w:p>
    <w:p w:rsidR="002A1CCA" w:rsidRPr="002A1CCA" w:rsidRDefault="002A1CCA" w:rsidP="004C5D0B">
      <w:pPr>
        <w:pStyle w:val="Default"/>
        <w:jc w:val="both"/>
        <w:rPr>
          <w:color w:val="auto"/>
        </w:rPr>
      </w:pPr>
      <w:r w:rsidRPr="002A1CCA">
        <w:rPr>
          <w:color w:val="auto"/>
        </w:rPr>
        <w:t xml:space="preserve">6.5.2. W zakresie potwierdzenia braku podstaw wykluczenia o których mowa w art. 24 ust. 1 PZP: </w:t>
      </w:r>
    </w:p>
    <w:p w:rsidR="002A1CCA" w:rsidRDefault="002A1CCA" w:rsidP="004C5D0B">
      <w:pPr>
        <w:pStyle w:val="Default"/>
        <w:jc w:val="both"/>
        <w:rPr>
          <w:color w:val="auto"/>
        </w:rPr>
      </w:pPr>
      <w:r w:rsidRPr="002A1CCA">
        <w:rPr>
          <w:color w:val="auto"/>
        </w:rPr>
        <w:t xml:space="preserve">6.5.2.1. Zamawiający nie będzie żądał od wykonawcy przedłożenia oświadczeń i dokumentów na </w:t>
      </w:r>
    </w:p>
    <w:p w:rsidR="00EB2743" w:rsidRDefault="002A1CCA" w:rsidP="004C5D0B">
      <w:pPr>
        <w:pStyle w:val="Default"/>
        <w:jc w:val="both"/>
        <w:rPr>
          <w:color w:val="auto"/>
        </w:rPr>
      </w:pPr>
      <w:r>
        <w:rPr>
          <w:color w:val="auto"/>
        </w:rPr>
        <w:t xml:space="preserve">            </w:t>
      </w:r>
      <w:r w:rsidRPr="002A1CCA">
        <w:rPr>
          <w:color w:val="auto"/>
        </w:rPr>
        <w:t xml:space="preserve">potwierdzenie braku podstaw do wykluczenia wykonawcy, oprócz oświadczenia, o którym </w:t>
      </w:r>
    </w:p>
    <w:p w:rsidR="002A1CCA" w:rsidRPr="002A1CCA" w:rsidRDefault="00EB2743" w:rsidP="004C5D0B">
      <w:pPr>
        <w:pStyle w:val="Default"/>
        <w:jc w:val="both"/>
        <w:rPr>
          <w:color w:val="auto"/>
        </w:rPr>
      </w:pPr>
      <w:r>
        <w:rPr>
          <w:color w:val="auto"/>
        </w:rPr>
        <w:t xml:space="preserve">            mowa</w:t>
      </w:r>
      <w:r w:rsidR="002A1CCA" w:rsidRPr="002A1CCA">
        <w:rPr>
          <w:color w:val="auto"/>
        </w:rPr>
        <w:t xml:space="preserve"> pkt 6.1 SIWZ składanego przez wykonawcę wraz z ofertą. </w:t>
      </w:r>
    </w:p>
    <w:p w:rsidR="00D83CF3" w:rsidRDefault="00D83CF3" w:rsidP="004C5D0B">
      <w:pPr>
        <w:pStyle w:val="Default"/>
        <w:jc w:val="both"/>
        <w:rPr>
          <w:rFonts w:cstheme="minorBidi"/>
          <w:color w:val="auto"/>
        </w:rPr>
      </w:pPr>
    </w:p>
    <w:p w:rsidR="00C12085" w:rsidRDefault="00D83CF3" w:rsidP="004C5D0B">
      <w:pPr>
        <w:pStyle w:val="Default"/>
        <w:jc w:val="both"/>
        <w:rPr>
          <w:color w:val="auto"/>
        </w:rPr>
      </w:pPr>
      <w:r w:rsidRPr="00C12085">
        <w:rPr>
          <w:color w:val="auto"/>
        </w:rPr>
        <w:t xml:space="preserve">6.6. Wykonawca nie jest zobowiązany do złożenia oświadczeń lub dokumentów potwierdzających </w:t>
      </w:r>
    </w:p>
    <w:p w:rsidR="00EB2743" w:rsidRDefault="00C12085" w:rsidP="004C5D0B">
      <w:pPr>
        <w:pStyle w:val="Default"/>
        <w:jc w:val="both"/>
        <w:rPr>
          <w:color w:val="auto"/>
        </w:rPr>
      </w:pPr>
      <w:r>
        <w:rPr>
          <w:color w:val="auto"/>
        </w:rPr>
        <w:t xml:space="preserve">        </w:t>
      </w:r>
      <w:r w:rsidR="00D83CF3" w:rsidRPr="00C12085">
        <w:rPr>
          <w:color w:val="auto"/>
        </w:rPr>
        <w:t xml:space="preserve">okoliczności, o których mowa w art. 25 ust. 1 pkt 1 i 3 PZP, jeżeli Zamawiający posiada </w:t>
      </w:r>
    </w:p>
    <w:p w:rsidR="00EB2743" w:rsidRDefault="00EB2743" w:rsidP="004C5D0B">
      <w:pPr>
        <w:pStyle w:val="Default"/>
        <w:jc w:val="both"/>
        <w:rPr>
          <w:color w:val="auto"/>
        </w:rPr>
      </w:pPr>
      <w:r>
        <w:rPr>
          <w:color w:val="auto"/>
        </w:rPr>
        <w:t xml:space="preserve">        </w:t>
      </w:r>
      <w:r w:rsidR="00D83CF3" w:rsidRPr="00C12085">
        <w:rPr>
          <w:color w:val="auto"/>
        </w:rPr>
        <w:t xml:space="preserve">oświadczenia </w:t>
      </w:r>
      <w:r w:rsidR="00C12085">
        <w:rPr>
          <w:color w:val="auto"/>
        </w:rPr>
        <w:t xml:space="preserve"> </w:t>
      </w:r>
      <w:r w:rsidR="00D83CF3" w:rsidRPr="00C12085">
        <w:rPr>
          <w:color w:val="auto"/>
        </w:rPr>
        <w:t xml:space="preserve">lub dokumenty dotyczące tego wykonawcy lub może je uzyskać za pomocą </w:t>
      </w:r>
    </w:p>
    <w:p w:rsidR="00EB2743" w:rsidRDefault="00EB2743" w:rsidP="004C5D0B">
      <w:pPr>
        <w:pStyle w:val="Default"/>
        <w:jc w:val="both"/>
        <w:rPr>
          <w:color w:val="auto"/>
        </w:rPr>
      </w:pPr>
      <w:r>
        <w:rPr>
          <w:color w:val="auto"/>
        </w:rPr>
        <w:t xml:space="preserve">        </w:t>
      </w:r>
      <w:r w:rsidR="00D83CF3" w:rsidRPr="00C12085">
        <w:rPr>
          <w:color w:val="auto"/>
        </w:rPr>
        <w:t xml:space="preserve">bezpłatnych i ogólnodostępnych baz danych, w szczególności rejestrów publicznych </w:t>
      </w:r>
    </w:p>
    <w:p w:rsidR="00EB2743" w:rsidRDefault="00EB2743" w:rsidP="004C5D0B">
      <w:pPr>
        <w:pStyle w:val="Default"/>
        <w:jc w:val="both"/>
        <w:rPr>
          <w:color w:val="auto"/>
        </w:rPr>
      </w:pPr>
      <w:r>
        <w:rPr>
          <w:color w:val="auto"/>
        </w:rPr>
        <w:t xml:space="preserve">        </w:t>
      </w:r>
      <w:r w:rsidR="00D83CF3" w:rsidRPr="00C12085">
        <w:rPr>
          <w:color w:val="auto"/>
        </w:rPr>
        <w:t xml:space="preserve">w rozumieniu ustawy z dnia </w:t>
      </w:r>
      <w:r w:rsidR="00C12085">
        <w:rPr>
          <w:color w:val="auto"/>
        </w:rPr>
        <w:t xml:space="preserve"> </w:t>
      </w:r>
      <w:r w:rsidR="00D83CF3" w:rsidRPr="00C12085">
        <w:rPr>
          <w:color w:val="auto"/>
        </w:rPr>
        <w:t xml:space="preserve">17 lutego 2005 r. o informatyzacji działalności podmiotów </w:t>
      </w:r>
    </w:p>
    <w:p w:rsidR="00D83CF3" w:rsidRDefault="00EB2743" w:rsidP="004C5D0B">
      <w:pPr>
        <w:pStyle w:val="Default"/>
        <w:jc w:val="both"/>
        <w:rPr>
          <w:color w:val="auto"/>
        </w:rPr>
      </w:pPr>
      <w:r>
        <w:rPr>
          <w:color w:val="auto"/>
        </w:rPr>
        <w:t xml:space="preserve">        </w:t>
      </w:r>
      <w:r w:rsidR="00D83CF3" w:rsidRPr="00C12085">
        <w:rPr>
          <w:color w:val="auto"/>
        </w:rPr>
        <w:t>realizujących</w:t>
      </w:r>
      <w:r w:rsidR="00B52F99">
        <w:rPr>
          <w:color w:val="auto"/>
        </w:rPr>
        <w:t xml:space="preserve"> zadania publiczne (</w:t>
      </w:r>
      <w:r w:rsidR="00975217">
        <w:rPr>
          <w:color w:val="auto"/>
        </w:rPr>
        <w:t xml:space="preserve"> Dz. U. z 2017 r. poz. 570</w:t>
      </w:r>
      <w:r w:rsidR="00D83CF3" w:rsidRPr="00C12085">
        <w:rPr>
          <w:color w:val="auto"/>
        </w:rPr>
        <w:t xml:space="preserve"> ze zm.). </w:t>
      </w:r>
    </w:p>
    <w:p w:rsidR="00254CD3" w:rsidRPr="00C12085" w:rsidRDefault="00254CD3" w:rsidP="004C5D0B">
      <w:pPr>
        <w:pStyle w:val="Default"/>
        <w:jc w:val="both"/>
        <w:rPr>
          <w:color w:val="auto"/>
        </w:rPr>
      </w:pPr>
    </w:p>
    <w:p w:rsidR="00254CD3" w:rsidRDefault="00D83CF3" w:rsidP="004C5D0B">
      <w:pPr>
        <w:pStyle w:val="Default"/>
        <w:jc w:val="both"/>
        <w:rPr>
          <w:color w:val="auto"/>
        </w:rPr>
      </w:pPr>
      <w:r w:rsidRPr="00254CD3">
        <w:rPr>
          <w:color w:val="auto"/>
        </w:rPr>
        <w:t xml:space="preserve">6.7. Jeżeli będzie to niezbędne do zapewnienia odpowiedniego przebiegu postępowania o udzielenie </w:t>
      </w:r>
    </w:p>
    <w:p w:rsidR="00D366AE" w:rsidRDefault="00254CD3" w:rsidP="004C5D0B">
      <w:pPr>
        <w:pStyle w:val="Default"/>
        <w:jc w:val="both"/>
        <w:rPr>
          <w:color w:val="auto"/>
        </w:rPr>
      </w:pPr>
      <w:r>
        <w:rPr>
          <w:color w:val="auto"/>
        </w:rPr>
        <w:t xml:space="preserve">        </w:t>
      </w:r>
      <w:r w:rsidR="00D83CF3" w:rsidRPr="00254CD3">
        <w:rPr>
          <w:color w:val="auto"/>
        </w:rPr>
        <w:t xml:space="preserve">zamówienia, Zamawiający może na każdym etapie postępowania wezwać wykonawców do </w:t>
      </w:r>
    </w:p>
    <w:p w:rsidR="00D366AE" w:rsidRDefault="00D366AE" w:rsidP="004C5D0B">
      <w:pPr>
        <w:pStyle w:val="Default"/>
        <w:jc w:val="both"/>
        <w:rPr>
          <w:color w:val="auto"/>
        </w:rPr>
      </w:pPr>
      <w:r>
        <w:rPr>
          <w:color w:val="auto"/>
        </w:rPr>
        <w:t xml:space="preserve">        </w:t>
      </w:r>
      <w:r w:rsidR="00D83CF3" w:rsidRPr="00254CD3">
        <w:rPr>
          <w:color w:val="auto"/>
        </w:rPr>
        <w:t>złożenia wszystkich lub niektórych oświadczeń lub dokumentów o których mowa w pkt 6.5 SIWZ,</w:t>
      </w:r>
    </w:p>
    <w:p w:rsidR="00D366AE" w:rsidRDefault="00D366AE" w:rsidP="004C5D0B">
      <w:pPr>
        <w:pStyle w:val="Default"/>
        <w:jc w:val="both"/>
        <w:rPr>
          <w:color w:val="auto"/>
        </w:rPr>
      </w:pPr>
      <w:r>
        <w:rPr>
          <w:color w:val="auto"/>
        </w:rPr>
        <w:t xml:space="preserve">       </w:t>
      </w:r>
      <w:r w:rsidR="00D83CF3" w:rsidRPr="00254CD3">
        <w:rPr>
          <w:color w:val="auto"/>
        </w:rPr>
        <w:t xml:space="preserve"> a jeżeli </w:t>
      </w:r>
      <w:r w:rsidR="00254CD3">
        <w:rPr>
          <w:color w:val="auto"/>
        </w:rPr>
        <w:t xml:space="preserve"> </w:t>
      </w:r>
      <w:r w:rsidR="00D83CF3" w:rsidRPr="00254CD3">
        <w:rPr>
          <w:color w:val="auto"/>
        </w:rPr>
        <w:t xml:space="preserve">zachodzą uzasadnione podstawy do uznania, że złożone uprzednio oświadczenia </w:t>
      </w:r>
    </w:p>
    <w:p w:rsidR="00D83CF3" w:rsidRDefault="00D366AE" w:rsidP="004C5D0B">
      <w:pPr>
        <w:pStyle w:val="Default"/>
        <w:jc w:val="both"/>
        <w:rPr>
          <w:color w:val="auto"/>
        </w:rPr>
      </w:pPr>
      <w:r>
        <w:rPr>
          <w:color w:val="auto"/>
        </w:rPr>
        <w:t xml:space="preserve">        </w:t>
      </w:r>
      <w:r w:rsidR="00D83CF3" w:rsidRPr="00254CD3">
        <w:rPr>
          <w:color w:val="auto"/>
        </w:rPr>
        <w:t xml:space="preserve">lub dokumenty nie są już aktualne, do złożenia aktualnych oświadczeń lub dokumentów. </w:t>
      </w:r>
    </w:p>
    <w:p w:rsidR="00254CD3" w:rsidRPr="00254CD3" w:rsidRDefault="00254CD3" w:rsidP="004C5D0B">
      <w:pPr>
        <w:pStyle w:val="Default"/>
        <w:jc w:val="both"/>
        <w:rPr>
          <w:color w:val="auto"/>
        </w:rPr>
      </w:pPr>
    </w:p>
    <w:p w:rsidR="00254CD3" w:rsidRDefault="00D83CF3" w:rsidP="004C5D0B">
      <w:pPr>
        <w:pStyle w:val="Default"/>
        <w:jc w:val="both"/>
        <w:rPr>
          <w:color w:val="auto"/>
        </w:rPr>
      </w:pPr>
      <w:r w:rsidRPr="00254CD3">
        <w:rPr>
          <w:color w:val="auto"/>
        </w:rPr>
        <w:t xml:space="preserve">6.8. Jeżeli wymagane kwoty w dokumentach wymienionych w pkt 6.5. SIWZ, wyrażone będą w innej </w:t>
      </w:r>
    </w:p>
    <w:p w:rsidR="00D366AE" w:rsidRDefault="00254CD3" w:rsidP="004C5D0B">
      <w:pPr>
        <w:pStyle w:val="Default"/>
        <w:jc w:val="both"/>
        <w:rPr>
          <w:color w:val="auto"/>
        </w:rPr>
      </w:pPr>
      <w:r>
        <w:rPr>
          <w:color w:val="auto"/>
        </w:rPr>
        <w:t xml:space="preserve">        </w:t>
      </w:r>
      <w:r w:rsidR="00D83CF3" w:rsidRPr="00254CD3">
        <w:rPr>
          <w:color w:val="auto"/>
        </w:rPr>
        <w:t xml:space="preserve">walucie niż PLN, Zamawiający dokona ich przeliczenia na PLN według średniego kursu NBP </w:t>
      </w:r>
    </w:p>
    <w:p w:rsidR="00D366AE" w:rsidRDefault="00D366AE" w:rsidP="004C5D0B">
      <w:pPr>
        <w:pStyle w:val="Default"/>
        <w:jc w:val="both"/>
        <w:rPr>
          <w:color w:val="auto"/>
        </w:rPr>
      </w:pPr>
      <w:r>
        <w:rPr>
          <w:color w:val="auto"/>
        </w:rPr>
        <w:t xml:space="preserve">        </w:t>
      </w:r>
      <w:r w:rsidR="00D83CF3" w:rsidRPr="00254CD3">
        <w:rPr>
          <w:color w:val="auto"/>
        </w:rPr>
        <w:t xml:space="preserve">na dzień, </w:t>
      </w:r>
      <w:r w:rsidR="00254CD3">
        <w:rPr>
          <w:color w:val="auto"/>
        </w:rPr>
        <w:t xml:space="preserve"> </w:t>
      </w:r>
      <w:r w:rsidR="00D83CF3" w:rsidRPr="00254CD3">
        <w:rPr>
          <w:color w:val="auto"/>
        </w:rPr>
        <w:t xml:space="preserve">w którym opublikowano ogłoszenie o zamówieniu w Biuletynie Zamówień Publicznych. </w:t>
      </w:r>
    </w:p>
    <w:p w:rsidR="00D366AE" w:rsidRDefault="00D366AE" w:rsidP="004C5D0B">
      <w:pPr>
        <w:pStyle w:val="Default"/>
        <w:jc w:val="both"/>
        <w:rPr>
          <w:color w:val="auto"/>
        </w:rPr>
      </w:pPr>
      <w:r>
        <w:rPr>
          <w:color w:val="auto"/>
        </w:rPr>
        <w:t xml:space="preserve">        </w:t>
      </w:r>
      <w:r w:rsidR="00D83CF3" w:rsidRPr="00254CD3">
        <w:rPr>
          <w:color w:val="auto"/>
        </w:rPr>
        <w:t xml:space="preserve">Jeżeli w dniu </w:t>
      </w:r>
      <w:r w:rsidR="00254CD3">
        <w:rPr>
          <w:color w:val="auto"/>
        </w:rPr>
        <w:t xml:space="preserve"> </w:t>
      </w:r>
      <w:r w:rsidR="00D83CF3" w:rsidRPr="00254CD3">
        <w:rPr>
          <w:color w:val="auto"/>
        </w:rPr>
        <w:t xml:space="preserve">opublikowania ogłoszenia o zamówieniu w Biuletynie Zamówień Publicznych, </w:t>
      </w:r>
    </w:p>
    <w:p w:rsidR="00D366AE" w:rsidRDefault="00D366AE" w:rsidP="004C5D0B">
      <w:pPr>
        <w:pStyle w:val="Default"/>
        <w:jc w:val="both"/>
        <w:rPr>
          <w:color w:val="auto"/>
        </w:rPr>
      </w:pPr>
      <w:r>
        <w:rPr>
          <w:color w:val="auto"/>
        </w:rPr>
        <w:t xml:space="preserve">         </w:t>
      </w:r>
      <w:r w:rsidR="00D83CF3" w:rsidRPr="00254CD3">
        <w:rPr>
          <w:color w:val="auto"/>
        </w:rPr>
        <w:t>Narodowy Bank Polski</w:t>
      </w:r>
      <w:r>
        <w:rPr>
          <w:color w:val="auto"/>
        </w:rPr>
        <w:t xml:space="preserve"> </w:t>
      </w:r>
      <w:r w:rsidR="00D83CF3" w:rsidRPr="00254CD3">
        <w:rPr>
          <w:color w:val="auto"/>
        </w:rPr>
        <w:t xml:space="preserve">nie opublikuje tabeli kursów walut, wykonawca powinien przyjąć kurs </w:t>
      </w:r>
    </w:p>
    <w:p w:rsidR="00D366AE" w:rsidRDefault="00D366AE" w:rsidP="004C5D0B">
      <w:pPr>
        <w:pStyle w:val="Default"/>
        <w:jc w:val="both"/>
        <w:rPr>
          <w:color w:val="auto"/>
        </w:rPr>
      </w:pPr>
      <w:r>
        <w:rPr>
          <w:color w:val="auto"/>
        </w:rPr>
        <w:t xml:space="preserve">         </w:t>
      </w:r>
      <w:r w:rsidR="00D83CF3" w:rsidRPr="00254CD3">
        <w:rPr>
          <w:color w:val="auto"/>
        </w:rPr>
        <w:t xml:space="preserve">przeliczeniowy według ostatniej tabeli kursów NBP, opublikowanej przed dniem publikacji </w:t>
      </w:r>
    </w:p>
    <w:p w:rsidR="00D83CF3" w:rsidRPr="00254CD3" w:rsidRDefault="00D366AE" w:rsidP="004C5D0B">
      <w:pPr>
        <w:pStyle w:val="Default"/>
        <w:jc w:val="both"/>
        <w:rPr>
          <w:color w:val="auto"/>
        </w:rPr>
      </w:pPr>
      <w:r>
        <w:rPr>
          <w:color w:val="auto"/>
        </w:rPr>
        <w:t xml:space="preserve">         </w:t>
      </w:r>
      <w:r w:rsidR="00D83CF3" w:rsidRPr="00254CD3">
        <w:rPr>
          <w:color w:val="auto"/>
        </w:rPr>
        <w:t xml:space="preserve">ogłoszenia o zamówieniu w Biuletynie Zamówień Publicznych. </w:t>
      </w:r>
    </w:p>
    <w:p w:rsidR="00D83CF3" w:rsidRPr="00D366AE" w:rsidRDefault="00D366AE" w:rsidP="004C5D0B">
      <w:pPr>
        <w:pStyle w:val="Default"/>
        <w:jc w:val="both"/>
        <w:rPr>
          <w:color w:val="auto"/>
          <w:sz w:val="20"/>
          <w:szCs w:val="20"/>
        </w:rPr>
      </w:pPr>
      <w:r>
        <w:rPr>
          <w:color w:val="auto"/>
          <w:sz w:val="20"/>
          <w:szCs w:val="20"/>
        </w:rPr>
        <w:t xml:space="preserve"> </w:t>
      </w:r>
    </w:p>
    <w:p w:rsidR="008E048E" w:rsidRDefault="00D83CF3" w:rsidP="004C5D0B">
      <w:pPr>
        <w:pStyle w:val="Default"/>
        <w:jc w:val="both"/>
        <w:rPr>
          <w:color w:val="auto"/>
        </w:rPr>
      </w:pPr>
      <w:r w:rsidRPr="008E048E">
        <w:rPr>
          <w:color w:val="auto"/>
        </w:rPr>
        <w:t xml:space="preserve">6.9. Wykonawca, który polega na zdolnościach lub sytuacji innych podmiotów, musi udowodnić </w:t>
      </w:r>
    </w:p>
    <w:p w:rsidR="008E048E" w:rsidRDefault="008E048E" w:rsidP="004C5D0B">
      <w:pPr>
        <w:pStyle w:val="Default"/>
        <w:jc w:val="both"/>
        <w:rPr>
          <w:color w:val="auto"/>
        </w:rPr>
      </w:pPr>
      <w:r>
        <w:rPr>
          <w:color w:val="auto"/>
        </w:rPr>
        <w:t xml:space="preserve">        </w:t>
      </w:r>
      <w:r w:rsidR="00D83CF3" w:rsidRPr="008E048E">
        <w:rPr>
          <w:color w:val="auto"/>
        </w:rPr>
        <w:t xml:space="preserve">Zamawiającemu, że realizując zamówienie, będzie dysponował niezbędnymi zasobami tych </w:t>
      </w:r>
    </w:p>
    <w:p w:rsidR="00536104" w:rsidRDefault="008E048E" w:rsidP="004C5D0B">
      <w:pPr>
        <w:pStyle w:val="Default"/>
        <w:jc w:val="both"/>
        <w:rPr>
          <w:color w:val="auto"/>
        </w:rPr>
      </w:pPr>
      <w:r>
        <w:rPr>
          <w:color w:val="auto"/>
        </w:rPr>
        <w:t xml:space="preserve">        </w:t>
      </w:r>
      <w:r w:rsidR="00D83CF3" w:rsidRPr="008E048E">
        <w:rPr>
          <w:color w:val="auto"/>
        </w:rPr>
        <w:t xml:space="preserve">podmiotów, w szczególności przedstawiając zobowiązanie tych podmiotów do oddania mu </w:t>
      </w:r>
    </w:p>
    <w:p w:rsidR="00536104" w:rsidRDefault="00536104" w:rsidP="004C5D0B">
      <w:pPr>
        <w:pStyle w:val="Default"/>
        <w:jc w:val="both"/>
        <w:rPr>
          <w:color w:val="auto"/>
        </w:rPr>
      </w:pPr>
      <w:r>
        <w:rPr>
          <w:color w:val="auto"/>
        </w:rPr>
        <w:t xml:space="preserve">        </w:t>
      </w:r>
      <w:r w:rsidR="00D83CF3" w:rsidRPr="008E048E">
        <w:rPr>
          <w:color w:val="auto"/>
        </w:rPr>
        <w:t>do</w:t>
      </w:r>
      <w:r w:rsidR="008E048E">
        <w:rPr>
          <w:color w:val="auto"/>
        </w:rPr>
        <w:t xml:space="preserve"> </w:t>
      </w:r>
      <w:r w:rsidR="00D83CF3" w:rsidRPr="008E048E">
        <w:rPr>
          <w:color w:val="auto"/>
        </w:rPr>
        <w:t xml:space="preserve">dyspozycji niezbędnych zasobów na potrzeby realizacji zamówienia. Zobowiązanie, </w:t>
      </w:r>
    </w:p>
    <w:p w:rsidR="00536104" w:rsidRDefault="00536104" w:rsidP="004C5D0B">
      <w:pPr>
        <w:pStyle w:val="Default"/>
        <w:jc w:val="both"/>
        <w:rPr>
          <w:color w:val="auto"/>
        </w:rPr>
      </w:pPr>
      <w:r>
        <w:rPr>
          <w:color w:val="auto"/>
        </w:rPr>
        <w:t xml:space="preserve">        </w:t>
      </w:r>
      <w:r w:rsidR="00D83CF3" w:rsidRPr="008E048E">
        <w:rPr>
          <w:color w:val="auto"/>
        </w:rPr>
        <w:t xml:space="preserve">o którym mowa </w:t>
      </w:r>
      <w:r w:rsidR="008E048E">
        <w:rPr>
          <w:color w:val="auto"/>
        </w:rPr>
        <w:t xml:space="preserve"> </w:t>
      </w:r>
      <w:r w:rsidR="00D83CF3" w:rsidRPr="008E048E">
        <w:rPr>
          <w:color w:val="auto"/>
        </w:rPr>
        <w:t>w zdaniu poprzednim wykonawca zobowiązany jest złożyć wraz z ofertą.</w:t>
      </w:r>
    </w:p>
    <w:p w:rsidR="00536104" w:rsidRDefault="00536104" w:rsidP="004C5D0B">
      <w:pPr>
        <w:pStyle w:val="Default"/>
        <w:jc w:val="both"/>
        <w:rPr>
          <w:color w:val="auto"/>
        </w:rPr>
      </w:pPr>
      <w:r>
        <w:rPr>
          <w:color w:val="auto"/>
        </w:rPr>
        <w:t xml:space="preserve">       </w:t>
      </w:r>
      <w:r w:rsidR="00D83CF3" w:rsidRPr="008E048E">
        <w:rPr>
          <w:color w:val="auto"/>
        </w:rPr>
        <w:t xml:space="preserve"> W ramach niniejszego</w:t>
      </w:r>
      <w:r w:rsidR="008E048E">
        <w:rPr>
          <w:color w:val="auto"/>
        </w:rPr>
        <w:t xml:space="preserve"> </w:t>
      </w:r>
      <w:r w:rsidR="00D83CF3" w:rsidRPr="008E048E">
        <w:rPr>
          <w:color w:val="auto"/>
        </w:rPr>
        <w:t xml:space="preserve">zobowiązania wykonawca zobowiązany jest wykazać, czy stosunek łączący </w:t>
      </w:r>
    </w:p>
    <w:p w:rsidR="00536104" w:rsidRDefault="00536104" w:rsidP="004C5D0B">
      <w:pPr>
        <w:pStyle w:val="Default"/>
        <w:jc w:val="both"/>
        <w:rPr>
          <w:color w:val="auto"/>
        </w:rPr>
      </w:pPr>
      <w:r>
        <w:rPr>
          <w:color w:val="auto"/>
        </w:rPr>
        <w:t xml:space="preserve">        </w:t>
      </w:r>
      <w:r w:rsidR="00D83CF3" w:rsidRPr="008E048E">
        <w:rPr>
          <w:color w:val="auto"/>
        </w:rPr>
        <w:t xml:space="preserve">wykonawcę z tymi podmiotami gwarantuje rzeczywisty, faktyczny dostęp do ich zasobów, </w:t>
      </w:r>
    </w:p>
    <w:p w:rsidR="00D83CF3" w:rsidRPr="008E048E" w:rsidRDefault="00536104" w:rsidP="004C5D0B">
      <w:pPr>
        <w:pStyle w:val="Default"/>
        <w:jc w:val="both"/>
        <w:rPr>
          <w:color w:val="auto"/>
        </w:rPr>
      </w:pPr>
      <w:r>
        <w:rPr>
          <w:color w:val="auto"/>
        </w:rPr>
        <w:t xml:space="preserve">        </w:t>
      </w:r>
      <w:r w:rsidR="00D83CF3" w:rsidRPr="008E048E">
        <w:rPr>
          <w:color w:val="auto"/>
        </w:rPr>
        <w:t xml:space="preserve">w związku z tym, </w:t>
      </w:r>
      <w:r w:rsidR="0096562B">
        <w:rPr>
          <w:color w:val="auto"/>
        </w:rPr>
        <w:t>z oświadczenia powinno</w:t>
      </w:r>
      <w:r w:rsidR="00D83CF3" w:rsidRPr="008E048E">
        <w:rPr>
          <w:color w:val="auto"/>
        </w:rPr>
        <w:t xml:space="preserve"> wynikać: </w:t>
      </w:r>
    </w:p>
    <w:p w:rsidR="00D83CF3" w:rsidRPr="008E048E" w:rsidRDefault="00D83CF3" w:rsidP="004C5D0B">
      <w:pPr>
        <w:pStyle w:val="Default"/>
        <w:jc w:val="both"/>
        <w:rPr>
          <w:color w:val="auto"/>
        </w:rPr>
      </w:pPr>
      <w:r w:rsidRPr="008E048E">
        <w:rPr>
          <w:color w:val="auto"/>
        </w:rPr>
        <w:t xml:space="preserve">6.9.1. zakres dostępnych wykonawcy zasobów innego podmiotu; </w:t>
      </w:r>
    </w:p>
    <w:p w:rsidR="00536104" w:rsidRDefault="00D83CF3" w:rsidP="004C5D0B">
      <w:pPr>
        <w:pStyle w:val="Default"/>
        <w:jc w:val="both"/>
        <w:rPr>
          <w:color w:val="auto"/>
        </w:rPr>
      </w:pPr>
      <w:r w:rsidRPr="008E048E">
        <w:rPr>
          <w:color w:val="auto"/>
        </w:rPr>
        <w:t xml:space="preserve">6.9.2. sposób wykorzystania zasobów innego podmiotu, przez wykonawcę, przy wykonywaniu </w:t>
      </w:r>
    </w:p>
    <w:p w:rsidR="00D83CF3" w:rsidRPr="008E048E" w:rsidRDefault="00536104" w:rsidP="004C5D0B">
      <w:pPr>
        <w:pStyle w:val="Default"/>
        <w:jc w:val="both"/>
        <w:rPr>
          <w:color w:val="auto"/>
        </w:rPr>
      </w:pPr>
      <w:r>
        <w:rPr>
          <w:color w:val="auto"/>
        </w:rPr>
        <w:t xml:space="preserve">        z</w:t>
      </w:r>
      <w:r w:rsidR="00D83CF3" w:rsidRPr="008E048E">
        <w:rPr>
          <w:color w:val="auto"/>
        </w:rPr>
        <w:t>amówienia</w:t>
      </w:r>
      <w:r>
        <w:rPr>
          <w:color w:val="auto"/>
        </w:rPr>
        <w:t xml:space="preserve"> </w:t>
      </w:r>
      <w:r w:rsidR="008E048E">
        <w:rPr>
          <w:color w:val="auto"/>
        </w:rPr>
        <w:t xml:space="preserve"> </w:t>
      </w:r>
      <w:r w:rsidR="00D83CF3" w:rsidRPr="008E048E">
        <w:rPr>
          <w:color w:val="auto"/>
        </w:rPr>
        <w:t xml:space="preserve">publicznego; </w:t>
      </w:r>
    </w:p>
    <w:p w:rsidR="00D83CF3" w:rsidRPr="008E048E" w:rsidRDefault="00D83CF3" w:rsidP="004C5D0B">
      <w:pPr>
        <w:pStyle w:val="Default"/>
        <w:jc w:val="both"/>
        <w:rPr>
          <w:color w:val="auto"/>
        </w:rPr>
      </w:pPr>
      <w:r w:rsidRPr="008E048E">
        <w:rPr>
          <w:color w:val="auto"/>
        </w:rPr>
        <w:t xml:space="preserve">6.9.3. zakres i okres udziału innego podmiotu przy wykonywaniu zamówienia publicznego, </w:t>
      </w:r>
    </w:p>
    <w:p w:rsidR="0096562B" w:rsidRDefault="00D83CF3" w:rsidP="004C5D0B">
      <w:pPr>
        <w:pStyle w:val="Default"/>
        <w:jc w:val="both"/>
        <w:rPr>
          <w:color w:val="auto"/>
        </w:rPr>
      </w:pPr>
      <w:r w:rsidRPr="008E048E">
        <w:rPr>
          <w:color w:val="auto"/>
        </w:rPr>
        <w:t xml:space="preserve">6.9.4. czy podmiot, na zdolnościach którego wykonawca polega w odniesieniu do warunków udziału </w:t>
      </w:r>
    </w:p>
    <w:p w:rsidR="0096562B" w:rsidRDefault="0096562B" w:rsidP="004C5D0B">
      <w:pPr>
        <w:pStyle w:val="Default"/>
        <w:jc w:val="both"/>
        <w:rPr>
          <w:color w:val="auto"/>
        </w:rPr>
      </w:pPr>
      <w:r>
        <w:rPr>
          <w:color w:val="auto"/>
        </w:rPr>
        <w:t xml:space="preserve">        </w:t>
      </w:r>
      <w:r w:rsidR="00D83CF3" w:rsidRPr="008E048E">
        <w:rPr>
          <w:color w:val="auto"/>
        </w:rPr>
        <w:t xml:space="preserve">w postępowaniu dotyczących kwalifikacji zawodowych lub doświadczenia, zrealizuje roboty </w:t>
      </w:r>
    </w:p>
    <w:p w:rsidR="00D83CF3" w:rsidRPr="008E048E" w:rsidRDefault="0096562B" w:rsidP="004C5D0B">
      <w:pPr>
        <w:pStyle w:val="Default"/>
        <w:jc w:val="both"/>
        <w:rPr>
          <w:color w:val="auto"/>
        </w:rPr>
      </w:pPr>
      <w:r>
        <w:rPr>
          <w:color w:val="auto"/>
        </w:rPr>
        <w:t xml:space="preserve">        </w:t>
      </w:r>
      <w:r w:rsidR="00D83CF3" w:rsidRPr="008E048E">
        <w:rPr>
          <w:color w:val="auto"/>
        </w:rPr>
        <w:t xml:space="preserve">budowlane, których wskazane zdolności dotyczą. </w:t>
      </w:r>
    </w:p>
    <w:p w:rsidR="00D83CF3" w:rsidRDefault="00D83CF3" w:rsidP="004C5D0B">
      <w:pPr>
        <w:pStyle w:val="Default"/>
        <w:jc w:val="both"/>
        <w:rPr>
          <w:color w:val="auto"/>
          <w:sz w:val="20"/>
          <w:szCs w:val="20"/>
        </w:rPr>
      </w:pPr>
    </w:p>
    <w:p w:rsidR="00451B6F" w:rsidRDefault="00D83CF3" w:rsidP="004C5D0B">
      <w:pPr>
        <w:pStyle w:val="Default"/>
        <w:jc w:val="both"/>
        <w:rPr>
          <w:b/>
          <w:bCs/>
          <w:color w:val="auto"/>
        </w:rPr>
      </w:pPr>
      <w:r w:rsidRPr="007869E0">
        <w:rPr>
          <w:b/>
          <w:bCs/>
          <w:color w:val="auto"/>
        </w:rPr>
        <w:t xml:space="preserve">7. Informacje o sposobie porozumiewania się zamawiającego z wykonawcami oraz przekazywania </w:t>
      </w:r>
    </w:p>
    <w:p w:rsidR="00451B6F" w:rsidRDefault="00451B6F" w:rsidP="004C5D0B">
      <w:pPr>
        <w:pStyle w:val="Default"/>
        <w:jc w:val="both"/>
        <w:rPr>
          <w:b/>
          <w:bCs/>
          <w:color w:val="auto"/>
        </w:rPr>
      </w:pPr>
      <w:r>
        <w:rPr>
          <w:b/>
          <w:bCs/>
          <w:color w:val="auto"/>
        </w:rPr>
        <w:t xml:space="preserve">    </w:t>
      </w:r>
      <w:r w:rsidR="00D83CF3" w:rsidRPr="007869E0">
        <w:rPr>
          <w:b/>
          <w:bCs/>
          <w:color w:val="auto"/>
        </w:rPr>
        <w:t>oświadczeń i dokumentów, a także wskazanie osób uprawnionych do porozumiewania się</w:t>
      </w:r>
    </w:p>
    <w:p w:rsidR="00D83CF3" w:rsidRPr="007869E0" w:rsidRDefault="00451B6F" w:rsidP="004C5D0B">
      <w:pPr>
        <w:pStyle w:val="Default"/>
        <w:jc w:val="both"/>
        <w:rPr>
          <w:color w:val="auto"/>
        </w:rPr>
      </w:pPr>
      <w:r>
        <w:rPr>
          <w:b/>
          <w:bCs/>
          <w:color w:val="auto"/>
        </w:rPr>
        <w:t xml:space="preserve">   </w:t>
      </w:r>
      <w:r w:rsidR="00D83CF3" w:rsidRPr="007869E0">
        <w:rPr>
          <w:b/>
          <w:bCs/>
          <w:color w:val="auto"/>
        </w:rPr>
        <w:t xml:space="preserve"> z wykonawcami. </w:t>
      </w:r>
    </w:p>
    <w:p w:rsidR="00536104" w:rsidRDefault="00D83CF3" w:rsidP="004C5D0B">
      <w:pPr>
        <w:pStyle w:val="Default"/>
        <w:jc w:val="both"/>
        <w:rPr>
          <w:color w:val="auto"/>
        </w:rPr>
      </w:pPr>
      <w:r w:rsidRPr="007869E0">
        <w:rPr>
          <w:color w:val="auto"/>
        </w:rPr>
        <w:t xml:space="preserve">7.1. Zamawiający dopuszcza, aby komunikacja między Zamawiającym, a wykonawcami odbywała </w:t>
      </w:r>
    </w:p>
    <w:p w:rsidR="00536104" w:rsidRDefault="00536104" w:rsidP="004C5D0B">
      <w:pPr>
        <w:pStyle w:val="Default"/>
        <w:jc w:val="both"/>
        <w:rPr>
          <w:color w:val="auto"/>
        </w:rPr>
      </w:pPr>
      <w:r>
        <w:rPr>
          <w:color w:val="auto"/>
        </w:rPr>
        <w:lastRenderedPageBreak/>
        <w:t xml:space="preserve">        </w:t>
      </w:r>
      <w:r w:rsidR="00D83CF3" w:rsidRPr="007869E0">
        <w:rPr>
          <w:color w:val="auto"/>
        </w:rPr>
        <w:t xml:space="preserve">się za pośrednictwem operatora pocztowego w rozumieniu ustawy z dnia 23 listopada 2012 r. </w:t>
      </w:r>
    </w:p>
    <w:p w:rsidR="000C2057" w:rsidRDefault="00536104" w:rsidP="004C5D0B">
      <w:pPr>
        <w:pStyle w:val="Default"/>
        <w:jc w:val="both"/>
        <w:rPr>
          <w:color w:val="auto"/>
        </w:rPr>
      </w:pPr>
      <w:r>
        <w:rPr>
          <w:color w:val="auto"/>
        </w:rPr>
        <w:t xml:space="preserve">        </w:t>
      </w:r>
      <w:r w:rsidR="00D83CF3" w:rsidRPr="007869E0">
        <w:rPr>
          <w:color w:val="auto"/>
        </w:rPr>
        <w:t>Prawo poc</w:t>
      </w:r>
      <w:r w:rsidR="000C2057">
        <w:rPr>
          <w:color w:val="auto"/>
        </w:rPr>
        <w:t>ztowe (</w:t>
      </w:r>
      <w:r w:rsidR="00D83CF3" w:rsidRPr="007869E0">
        <w:rPr>
          <w:color w:val="auto"/>
        </w:rPr>
        <w:t>Dz. U. z 2016r</w:t>
      </w:r>
      <w:r w:rsidR="000C2057">
        <w:rPr>
          <w:color w:val="auto"/>
        </w:rPr>
        <w:t>. poz. 1113 z późn.</w:t>
      </w:r>
      <w:r w:rsidR="00D83CF3" w:rsidRPr="007869E0">
        <w:rPr>
          <w:color w:val="auto"/>
        </w:rPr>
        <w:t xml:space="preserve">zm. ), osobiście, za </w:t>
      </w:r>
      <w:r>
        <w:rPr>
          <w:color w:val="auto"/>
        </w:rPr>
        <w:t xml:space="preserve"> </w:t>
      </w:r>
      <w:r w:rsidR="000C2057">
        <w:rPr>
          <w:color w:val="auto"/>
        </w:rPr>
        <w:t>p</w:t>
      </w:r>
      <w:r w:rsidR="00D83CF3" w:rsidRPr="007869E0">
        <w:rPr>
          <w:color w:val="auto"/>
        </w:rPr>
        <w:t>ośrednictwem</w:t>
      </w:r>
      <w:r>
        <w:rPr>
          <w:color w:val="auto"/>
        </w:rPr>
        <w:t xml:space="preserve"> </w:t>
      </w:r>
      <w:r w:rsidR="00D83CF3" w:rsidRPr="007869E0">
        <w:rPr>
          <w:color w:val="auto"/>
        </w:rPr>
        <w:t xml:space="preserve">posłańca, </w:t>
      </w:r>
    </w:p>
    <w:p w:rsidR="000C2057" w:rsidRDefault="000C2057" w:rsidP="004C5D0B">
      <w:pPr>
        <w:pStyle w:val="Default"/>
        <w:jc w:val="both"/>
        <w:rPr>
          <w:color w:val="auto"/>
        </w:rPr>
      </w:pPr>
      <w:r>
        <w:rPr>
          <w:color w:val="auto"/>
        </w:rPr>
        <w:t xml:space="preserve">        </w:t>
      </w:r>
      <w:r w:rsidR="00D83CF3" w:rsidRPr="007869E0">
        <w:rPr>
          <w:color w:val="auto"/>
        </w:rPr>
        <w:t>faksu lub przy użyciu środków komunikacji elektronicznej w rozumieniu ustawy z dnia 18</w:t>
      </w:r>
      <w:r w:rsidR="00536104">
        <w:rPr>
          <w:color w:val="auto"/>
        </w:rPr>
        <w:t xml:space="preserve"> </w:t>
      </w:r>
      <w:r w:rsidR="00D83CF3" w:rsidRPr="007869E0">
        <w:rPr>
          <w:color w:val="auto"/>
        </w:rPr>
        <w:t xml:space="preserve">lipca </w:t>
      </w:r>
    </w:p>
    <w:p w:rsidR="000C2057" w:rsidRDefault="000C2057" w:rsidP="004C5D0B">
      <w:pPr>
        <w:pStyle w:val="Default"/>
        <w:jc w:val="both"/>
        <w:rPr>
          <w:color w:val="auto"/>
        </w:rPr>
      </w:pPr>
      <w:r>
        <w:rPr>
          <w:color w:val="auto"/>
        </w:rPr>
        <w:t xml:space="preserve">        </w:t>
      </w:r>
      <w:r w:rsidR="00D83CF3" w:rsidRPr="007869E0">
        <w:rPr>
          <w:color w:val="auto"/>
        </w:rPr>
        <w:t xml:space="preserve">2002 r. o świadczeniu usług drogą elektroniczną </w:t>
      </w:r>
      <w:r>
        <w:rPr>
          <w:color w:val="auto"/>
        </w:rPr>
        <w:t>(</w:t>
      </w:r>
      <w:r w:rsidR="00D83CF3" w:rsidRPr="007869E0">
        <w:rPr>
          <w:color w:val="auto"/>
        </w:rPr>
        <w:t xml:space="preserve"> Dz</w:t>
      </w:r>
      <w:r>
        <w:rPr>
          <w:color w:val="auto"/>
        </w:rPr>
        <w:t xml:space="preserve">. U. z 2017r. poz. 1219z </w:t>
      </w:r>
      <w:proofErr w:type="spellStart"/>
      <w:r>
        <w:rPr>
          <w:color w:val="auto"/>
        </w:rPr>
        <w:t>późn</w:t>
      </w:r>
      <w:proofErr w:type="spellEnd"/>
      <w:r>
        <w:rPr>
          <w:color w:val="auto"/>
        </w:rPr>
        <w:t>.</w:t>
      </w:r>
      <w:r w:rsidR="00D83CF3" w:rsidRPr="007869E0">
        <w:rPr>
          <w:color w:val="auto"/>
        </w:rPr>
        <w:t xml:space="preserve"> zm.) – pocztą </w:t>
      </w:r>
    </w:p>
    <w:p w:rsidR="00D83CF3" w:rsidRPr="007869E0" w:rsidRDefault="000C2057" w:rsidP="004C5D0B">
      <w:pPr>
        <w:pStyle w:val="Default"/>
        <w:jc w:val="both"/>
        <w:rPr>
          <w:color w:val="auto"/>
        </w:rPr>
      </w:pPr>
      <w:r>
        <w:rPr>
          <w:color w:val="auto"/>
        </w:rPr>
        <w:t xml:space="preserve">        </w:t>
      </w:r>
      <w:r w:rsidR="00D83CF3" w:rsidRPr="007869E0">
        <w:rPr>
          <w:color w:val="auto"/>
        </w:rPr>
        <w:t xml:space="preserve">elektroniczną. </w:t>
      </w:r>
    </w:p>
    <w:p w:rsidR="00536104" w:rsidRDefault="00D83CF3" w:rsidP="004C5D0B">
      <w:pPr>
        <w:pStyle w:val="Default"/>
        <w:jc w:val="both"/>
        <w:rPr>
          <w:color w:val="auto"/>
        </w:rPr>
      </w:pPr>
      <w:r w:rsidRPr="007869E0">
        <w:rPr>
          <w:color w:val="auto"/>
        </w:rPr>
        <w:t xml:space="preserve">7.2. Adres do korespondencji Zamawiającego, numer faksu, adres poczty elektronicznej, zostały </w:t>
      </w:r>
    </w:p>
    <w:p w:rsidR="00D83CF3" w:rsidRPr="007869E0" w:rsidRDefault="00536104" w:rsidP="004C5D0B">
      <w:pPr>
        <w:pStyle w:val="Default"/>
        <w:jc w:val="both"/>
        <w:rPr>
          <w:color w:val="auto"/>
        </w:rPr>
      </w:pPr>
      <w:r>
        <w:rPr>
          <w:color w:val="auto"/>
        </w:rPr>
        <w:t xml:space="preserve">        podane</w:t>
      </w:r>
      <w:r w:rsidR="00D83CF3" w:rsidRPr="007869E0">
        <w:rPr>
          <w:color w:val="auto"/>
        </w:rPr>
        <w:t xml:space="preserve"> w pkt 1 SIWZ. </w:t>
      </w:r>
    </w:p>
    <w:p w:rsidR="00536104" w:rsidRDefault="00D83CF3" w:rsidP="004C5D0B">
      <w:pPr>
        <w:pStyle w:val="Default"/>
        <w:jc w:val="both"/>
        <w:rPr>
          <w:color w:val="auto"/>
        </w:rPr>
      </w:pPr>
      <w:r w:rsidRPr="007869E0">
        <w:rPr>
          <w:color w:val="auto"/>
        </w:rPr>
        <w:t xml:space="preserve">7.3. Jeżeli Zamawiający lub wykonawca przekazują oświadczenia, wnioski, zawiadomienia oraz </w:t>
      </w:r>
    </w:p>
    <w:p w:rsidR="00536104" w:rsidRDefault="00536104" w:rsidP="004C5D0B">
      <w:pPr>
        <w:pStyle w:val="Default"/>
        <w:jc w:val="both"/>
        <w:rPr>
          <w:color w:val="auto"/>
        </w:rPr>
      </w:pPr>
      <w:r>
        <w:rPr>
          <w:color w:val="auto"/>
        </w:rPr>
        <w:t xml:space="preserve">        </w:t>
      </w:r>
      <w:r w:rsidR="00D83CF3" w:rsidRPr="007869E0">
        <w:rPr>
          <w:color w:val="auto"/>
        </w:rPr>
        <w:t xml:space="preserve">informacje </w:t>
      </w:r>
      <w:r w:rsidR="00BD3059">
        <w:rPr>
          <w:color w:val="auto"/>
        </w:rPr>
        <w:t xml:space="preserve"> </w:t>
      </w:r>
      <w:r w:rsidR="00D83CF3" w:rsidRPr="007869E0">
        <w:rPr>
          <w:color w:val="auto"/>
        </w:rPr>
        <w:t xml:space="preserve">za pośrednictwem faksu lub przy użyciu środków komunikacji elektronicznej </w:t>
      </w:r>
    </w:p>
    <w:p w:rsidR="00536104" w:rsidRDefault="00536104" w:rsidP="004C5D0B">
      <w:pPr>
        <w:pStyle w:val="Default"/>
        <w:jc w:val="both"/>
        <w:rPr>
          <w:color w:val="auto"/>
        </w:rPr>
      </w:pPr>
      <w:r>
        <w:rPr>
          <w:color w:val="auto"/>
        </w:rPr>
        <w:t xml:space="preserve">        </w:t>
      </w:r>
      <w:r w:rsidR="00D83CF3" w:rsidRPr="007869E0">
        <w:rPr>
          <w:color w:val="auto"/>
        </w:rPr>
        <w:t xml:space="preserve">w rozumieniu ustawy z </w:t>
      </w:r>
      <w:r w:rsidR="00BD3059">
        <w:rPr>
          <w:color w:val="auto"/>
        </w:rPr>
        <w:t xml:space="preserve"> </w:t>
      </w:r>
      <w:r w:rsidR="00D83CF3" w:rsidRPr="007869E0">
        <w:rPr>
          <w:color w:val="auto"/>
        </w:rPr>
        <w:t>dnia 18 lipca 2002 r. o świadczeniu usług drogą elektroniczną</w:t>
      </w:r>
      <w:r w:rsidR="0024657C">
        <w:rPr>
          <w:color w:val="auto"/>
        </w:rPr>
        <w:t>,</w:t>
      </w:r>
      <w:r w:rsidR="00D83CF3" w:rsidRPr="007869E0">
        <w:rPr>
          <w:color w:val="auto"/>
        </w:rPr>
        <w:t xml:space="preserve"> </w:t>
      </w:r>
    </w:p>
    <w:p w:rsidR="00D83CF3" w:rsidRPr="007869E0" w:rsidRDefault="0024657C" w:rsidP="004C5D0B">
      <w:pPr>
        <w:pStyle w:val="Default"/>
        <w:jc w:val="both"/>
        <w:rPr>
          <w:color w:val="auto"/>
        </w:rPr>
      </w:pPr>
      <w:r>
        <w:rPr>
          <w:color w:val="auto"/>
        </w:rPr>
        <w:t xml:space="preserve">        </w:t>
      </w:r>
      <w:r w:rsidR="00D83CF3" w:rsidRPr="007869E0">
        <w:rPr>
          <w:color w:val="auto"/>
        </w:rPr>
        <w:t xml:space="preserve">każda ze stron na żądanie drugiej strony </w:t>
      </w:r>
      <w:r w:rsidR="00536104">
        <w:rPr>
          <w:color w:val="auto"/>
        </w:rPr>
        <w:t xml:space="preserve"> </w:t>
      </w:r>
      <w:r w:rsidR="00D83CF3" w:rsidRPr="007869E0">
        <w:rPr>
          <w:color w:val="auto"/>
        </w:rPr>
        <w:t xml:space="preserve">niezwłocznie potwierdza fakt ich </w:t>
      </w:r>
      <w:r w:rsidR="00BD3059">
        <w:rPr>
          <w:color w:val="auto"/>
        </w:rPr>
        <w:t xml:space="preserve"> </w:t>
      </w:r>
      <w:r w:rsidR="00D83CF3" w:rsidRPr="007869E0">
        <w:rPr>
          <w:color w:val="auto"/>
        </w:rPr>
        <w:t xml:space="preserve">otrzymania. </w:t>
      </w:r>
    </w:p>
    <w:p w:rsidR="00536104" w:rsidRDefault="00D83CF3" w:rsidP="004C5D0B">
      <w:pPr>
        <w:pStyle w:val="Default"/>
        <w:jc w:val="both"/>
        <w:rPr>
          <w:color w:val="auto"/>
        </w:rPr>
      </w:pPr>
      <w:r w:rsidRPr="007869E0">
        <w:rPr>
          <w:color w:val="auto"/>
        </w:rPr>
        <w:t xml:space="preserve">7.4. W przypadku wezwania przez Zamawiającego do złożenia, uzupełnienia lub poprawienia </w:t>
      </w:r>
    </w:p>
    <w:p w:rsidR="00536104" w:rsidRDefault="00536104" w:rsidP="004C5D0B">
      <w:pPr>
        <w:pStyle w:val="Default"/>
        <w:jc w:val="both"/>
        <w:rPr>
          <w:color w:val="auto"/>
        </w:rPr>
      </w:pPr>
      <w:r>
        <w:rPr>
          <w:color w:val="auto"/>
        </w:rPr>
        <w:t xml:space="preserve">        </w:t>
      </w:r>
      <w:r w:rsidR="00D83CF3" w:rsidRPr="007869E0">
        <w:rPr>
          <w:color w:val="auto"/>
        </w:rPr>
        <w:t>oświadczeń,</w:t>
      </w:r>
      <w:r w:rsidR="00BD3059">
        <w:rPr>
          <w:color w:val="auto"/>
        </w:rPr>
        <w:t xml:space="preserve"> </w:t>
      </w:r>
      <w:r w:rsidR="00D83CF3" w:rsidRPr="007869E0">
        <w:rPr>
          <w:color w:val="auto"/>
        </w:rPr>
        <w:t>dokumentów lub pełnomocnictw, w trybie</w:t>
      </w:r>
      <w:r w:rsidR="0024657C">
        <w:rPr>
          <w:color w:val="auto"/>
        </w:rPr>
        <w:t xml:space="preserve"> art. 26 ust. 1 lub ust.3 </w:t>
      </w:r>
      <w:proofErr w:type="spellStart"/>
      <w:r w:rsidR="0024657C">
        <w:rPr>
          <w:color w:val="auto"/>
        </w:rPr>
        <w:t>Pzp</w:t>
      </w:r>
      <w:proofErr w:type="spellEnd"/>
      <w:r>
        <w:rPr>
          <w:color w:val="auto"/>
        </w:rPr>
        <w:t>,</w:t>
      </w:r>
      <w:r w:rsidR="0024657C">
        <w:rPr>
          <w:color w:val="auto"/>
        </w:rPr>
        <w:t xml:space="preserve"> </w:t>
      </w:r>
      <w:r w:rsidR="00D83CF3" w:rsidRPr="007869E0">
        <w:rPr>
          <w:color w:val="auto"/>
        </w:rPr>
        <w:t xml:space="preserve">oświadczenia, </w:t>
      </w:r>
    </w:p>
    <w:p w:rsidR="00536104" w:rsidRDefault="00536104" w:rsidP="004C5D0B">
      <w:pPr>
        <w:pStyle w:val="Default"/>
        <w:jc w:val="both"/>
        <w:rPr>
          <w:color w:val="auto"/>
        </w:rPr>
      </w:pPr>
      <w:r>
        <w:rPr>
          <w:color w:val="auto"/>
        </w:rPr>
        <w:t xml:space="preserve">        dokumenty lub</w:t>
      </w:r>
      <w:r w:rsidR="00BD3059">
        <w:rPr>
          <w:color w:val="auto"/>
        </w:rPr>
        <w:t xml:space="preserve"> </w:t>
      </w:r>
      <w:r w:rsidR="00D83CF3" w:rsidRPr="007869E0">
        <w:rPr>
          <w:color w:val="auto"/>
        </w:rPr>
        <w:t xml:space="preserve"> pełnomocnictwa należy przedłożyć (złożyć/uzupełnić/ poprawić) w formie </w:t>
      </w:r>
    </w:p>
    <w:p w:rsidR="00536104" w:rsidRDefault="00536104" w:rsidP="004C5D0B">
      <w:pPr>
        <w:pStyle w:val="Default"/>
        <w:jc w:val="both"/>
        <w:rPr>
          <w:color w:val="auto"/>
        </w:rPr>
      </w:pPr>
      <w:r>
        <w:rPr>
          <w:color w:val="auto"/>
        </w:rPr>
        <w:t xml:space="preserve">        </w:t>
      </w:r>
      <w:r w:rsidR="00D83CF3" w:rsidRPr="007869E0">
        <w:rPr>
          <w:color w:val="auto"/>
        </w:rPr>
        <w:t>wskazanej przez</w:t>
      </w:r>
      <w:r>
        <w:rPr>
          <w:color w:val="auto"/>
        </w:rPr>
        <w:t xml:space="preserve"> </w:t>
      </w:r>
      <w:r w:rsidR="00D83CF3" w:rsidRPr="007869E0">
        <w:rPr>
          <w:color w:val="auto"/>
        </w:rPr>
        <w:t xml:space="preserve">Zamawiającego w wezwaniu. Forma ta winna odpowiadać wymogom </w:t>
      </w:r>
    </w:p>
    <w:p w:rsidR="00536104" w:rsidRDefault="00536104" w:rsidP="004C5D0B">
      <w:pPr>
        <w:pStyle w:val="Default"/>
        <w:jc w:val="both"/>
        <w:rPr>
          <w:color w:val="auto"/>
        </w:rPr>
      </w:pPr>
      <w:r>
        <w:rPr>
          <w:color w:val="auto"/>
        </w:rPr>
        <w:t xml:space="preserve">        </w:t>
      </w:r>
      <w:r w:rsidR="00D83CF3" w:rsidRPr="007869E0">
        <w:rPr>
          <w:color w:val="auto"/>
        </w:rPr>
        <w:t xml:space="preserve">wynikającym ze stosownych przepisów </w:t>
      </w:r>
      <w:proofErr w:type="spellStart"/>
      <w:r w:rsidR="00D83CF3" w:rsidRPr="007869E0">
        <w:rPr>
          <w:color w:val="auto"/>
        </w:rPr>
        <w:t>Pzp</w:t>
      </w:r>
      <w:proofErr w:type="spellEnd"/>
      <w:r w:rsidR="00D83CF3" w:rsidRPr="007869E0">
        <w:rPr>
          <w:color w:val="auto"/>
        </w:rPr>
        <w:t xml:space="preserve"> i rozporządzeń wykonawczych obowiązujących </w:t>
      </w:r>
    </w:p>
    <w:p w:rsidR="00D83CF3" w:rsidRPr="007869E0" w:rsidRDefault="00536104" w:rsidP="004C5D0B">
      <w:pPr>
        <w:pStyle w:val="Default"/>
        <w:jc w:val="both"/>
        <w:rPr>
          <w:color w:val="auto"/>
        </w:rPr>
      </w:pPr>
      <w:r>
        <w:rPr>
          <w:color w:val="auto"/>
        </w:rPr>
        <w:t xml:space="preserve">        </w:t>
      </w:r>
      <w:r w:rsidR="00D83CF3" w:rsidRPr="007869E0">
        <w:rPr>
          <w:color w:val="auto"/>
        </w:rPr>
        <w:t xml:space="preserve">w przedmiotowym zakresie. </w:t>
      </w:r>
    </w:p>
    <w:p w:rsidR="00D83CF3" w:rsidRPr="007869E0" w:rsidRDefault="00D83CF3" w:rsidP="004C5D0B">
      <w:pPr>
        <w:pStyle w:val="Default"/>
        <w:jc w:val="both"/>
        <w:rPr>
          <w:color w:val="auto"/>
        </w:rPr>
      </w:pPr>
      <w:r w:rsidRPr="007869E0">
        <w:rPr>
          <w:color w:val="auto"/>
        </w:rPr>
        <w:t xml:space="preserve">7.5. Osoby upoważnione przez Zamawiającego do kontaktowania się z wykonawcami: </w:t>
      </w:r>
    </w:p>
    <w:p w:rsidR="00D12E86" w:rsidRDefault="00D83CF3" w:rsidP="004C5D0B">
      <w:pPr>
        <w:pStyle w:val="Default"/>
        <w:jc w:val="both"/>
        <w:rPr>
          <w:color w:val="auto"/>
        </w:rPr>
      </w:pPr>
      <w:r w:rsidRPr="007869E0">
        <w:rPr>
          <w:color w:val="auto"/>
        </w:rPr>
        <w:t xml:space="preserve">7.5.1. Osobą ze strony Zamawiającego upoważnioną do kontaktowania się z wykonawcami oraz </w:t>
      </w:r>
    </w:p>
    <w:p w:rsidR="00536104" w:rsidRDefault="00D12E86" w:rsidP="004C5D0B">
      <w:pPr>
        <w:pStyle w:val="Default"/>
        <w:jc w:val="both"/>
        <w:rPr>
          <w:color w:val="auto"/>
        </w:rPr>
      </w:pPr>
      <w:r>
        <w:rPr>
          <w:color w:val="auto"/>
        </w:rPr>
        <w:t xml:space="preserve">       </w:t>
      </w:r>
      <w:r w:rsidR="00BD3059">
        <w:rPr>
          <w:color w:val="auto"/>
        </w:rPr>
        <w:t xml:space="preserve"> </w:t>
      </w:r>
      <w:r w:rsidR="00D83CF3" w:rsidRPr="007869E0">
        <w:rPr>
          <w:color w:val="auto"/>
        </w:rPr>
        <w:t xml:space="preserve">potwierdzenia dostarczenia oświadczeń, wniosków, zawiadomień oraz innych informacji </w:t>
      </w:r>
    </w:p>
    <w:p w:rsidR="00D83CF3" w:rsidRDefault="00536104" w:rsidP="004C5D0B">
      <w:pPr>
        <w:pStyle w:val="Default"/>
        <w:jc w:val="both"/>
        <w:rPr>
          <w:color w:val="auto"/>
        </w:rPr>
      </w:pPr>
      <w:r>
        <w:rPr>
          <w:color w:val="auto"/>
        </w:rPr>
        <w:t xml:space="preserve">        </w:t>
      </w:r>
      <w:r w:rsidR="00D83CF3" w:rsidRPr="007869E0">
        <w:rPr>
          <w:color w:val="auto"/>
        </w:rPr>
        <w:t>przekazanych</w:t>
      </w:r>
      <w:r>
        <w:rPr>
          <w:color w:val="auto"/>
        </w:rPr>
        <w:t xml:space="preserve"> </w:t>
      </w:r>
      <w:r w:rsidR="00D83CF3" w:rsidRPr="007869E0">
        <w:rPr>
          <w:color w:val="auto"/>
        </w:rPr>
        <w:t xml:space="preserve">za pomocą poczty elektronicznej lub faksu jest: </w:t>
      </w:r>
    </w:p>
    <w:p w:rsidR="0024657C" w:rsidRPr="007869E0" w:rsidRDefault="0024657C" w:rsidP="004C5D0B">
      <w:pPr>
        <w:pStyle w:val="Default"/>
        <w:jc w:val="both"/>
        <w:rPr>
          <w:color w:val="auto"/>
        </w:rPr>
      </w:pPr>
    </w:p>
    <w:p w:rsidR="00235DF1" w:rsidRPr="00235DF1" w:rsidRDefault="00BD3059" w:rsidP="004C5D0B">
      <w:pPr>
        <w:pStyle w:val="Default"/>
        <w:jc w:val="both"/>
        <w:rPr>
          <w:color w:val="auto"/>
        </w:rPr>
      </w:pPr>
      <w:r>
        <w:rPr>
          <w:color w:val="auto"/>
          <w:sz w:val="20"/>
          <w:szCs w:val="20"/>
        </w:rPr>
        <w:t xml:space="preserve">         </w:t>
      </w:r>
      <w:r w:rsidR="00D83CF3" w:rsidRPr="00BD3059">
        <w:rPr>
          <w:color w:val="auto"/>
        </w:rPr>
        <w:t>Dorota Kozica – Insp</w:t>
      </w:r>
      <w:r w:rsidR="00536104">
        <w:rPr>
          <w:color w:val="auto"/>
        </w:rPr>
        <w:t xml:space="preserve">ektor ds. zamówień publicznych </w:t>
      </w:r>
    </w:p>
    <w:p w:rsidR="00235DF1" w:rsidRPr="0024657C" w:rsidRDefault="00235DF1" w:rsidP="004C5D0B">
      <w:pPr>
        <w:spacing w:after="0"/>
        <w:jc w:val="both"/>
        <w:rPr>
          <w:lang w:val="en-US"/>
        </w:rPr>
      </w:pPr>
      <w:r w:rsidRPr="00772828">
        <w:t xml:space="preserve">        </w:t>
      </w:r>
      <w:r w:rsidRPr="0024657C">
        <w:rPr>
          <w:lang w:val="en-US"/>
        </w:rPr>
        <w:t>e-mail:</w:t>
      </w:r>
      <w:r w:rsidR="0024657C" w:rsidRPr="0024657C">
        <w:rPr>
          <w:lang w:val="en-US"/>
        </w:rPr>
        <w:t xml:space="preserve"> dorota.kozica@godzieszewielkie.</w:t>
      </w:r>
      <w:r w:rsidR="0024657C">
        <w:rPr>
          <w:lang w:val="en-US"/>
        </w:rPr>
        <w:t>pl</w:t>
      </w:r>
      <w:r w:rsidRPr="0024657C">
        <w:rPr>
          <w:lang w:val="en-US"/>
        </w:rPr>
        <w:t xml:space="preserve"> </w:t>
      </w:r>
    </w:p>
    <w:p w:rsidR="00235DF1" w:rsidRPr="00235DF1" w:rsidRDefault="00235DF1" w:rsidP="004C5D0B">
      <w:pPr>
        <w:spacing w:after="0"/>
        <w:jc w:val="both"/>
      </w:pPr>
      <w:r w:rsidRPr="0024657C">
        <w:rPr>
          <w:lang w:val="en-US"/>
        </w:rPr>
        <w:t xml:space="preserve">        </w:t>
      </w:r>
      <w:r w:rsidR="0024657C">
        <w:t>tel.: 62/ 7611089  w. 36</w:t>
      </w:r>
      <w:r w:rsidRPr="00235DF1">
        <w:t xml:space="preserve"> </w:t>
      </w:r>
    </w:p>
    <w:p w:rsidR="00235DF1" w:rsidRPr="00235DF1" w:rsidRDefault="00235DF1" w:rsidP="004C5D0B">
      <w:pPr>
        <w:spacing w:after="0"/>
        <w:jc w:val="both"/>
      </w:pPr>
      <w:r w:rsidRPr="00235DF1">
        <w:t xml:space="preserve">        Alicja </w:t>
      </w:r>
      <w:proofErr w:type="spellStart"/>
      <w:r w:rsidRPr="00235DF1">
        <w:t>Jędrasiewicz</w:t>
      </w:r>
      <w:proofErr w:type="spellEnd"/>
      <w:r w:rsidRPr="00235DF1">
        <w:t>- Zastępca Wójta  Gminy Godziesze Wielkie</w:t>
      </w:r>
    </w:p>
    <w:p w:rsidR="00235DF1" w:rsidRPr="0024657C" w:rsidRDefault="00235DF1" w:rsidP="004C5D0B">
      <w:pPr>
        <w:spacing w:after="0"/>
        <w:jc w:val="both"/>
        <w:rPr>
          <w:lang w:val="en-US"/>
        </w:rPr>
      </w:pPr>
      <w:r w:rsidRPr="0024657C">
        <w:t xml:space="preserve">        </w:t>
      </w:r>
      <w:r w:rsidRPr="0024657C">
        <w:rPr>
          <w:lang w:val="en-US"/>
        </w:rPr>
        <w:t>e-mail:</w:t>
      </w:r>
      <w:r w:rsidR="0024657C" w:rsidRPr="0024657C">
        <w:rPr>
          <w:lang w:val="en-US"/>
        </w:rPr>
        <w:t xml:space="preserve"> </w:t>
      </w:r>
      <w:r w:rsidRPr="0024657C">
        <w:rPr>
          <w:lang w:val="en-US"/>
        </w:rPr>
        <w:t>godziesze-wi@zgwrp.org.pl</w:t>
      </w:r>
    </w:p>
    <w:p w:rsidR="00235DF1" w:rsidRPr="00235DF1" w:rsidRDefault="00235DF1" w:rsidP="004C5D0B">
      <w:pPr>
        <w:spacing w:after="0"/>
        <w:jc w:val="both"/>
      </w:pPr>
      <w:r w:rsidRPr="0024657C">
        <w:rPr>
          <w:lang w:val="en-US"/>
        </w:rPr>
        <w:t xml:space="preserve">        </w:t>
      </w:r>
      <w:r w:rsidRPr="00235DF1">
        <w:t>tel.: 62/ 7611089  w. 31  lub 662243782</w:t>
      </w:r>
    </w:p>
    <w:p w:rsidR="00E31C0E" w:rsidRDefault="00235DF1" w:rsidP="004C5D0B">
      <w:pPr>
        <w:spacing w:after="0"/>
        <w:jc w:val="both"/>
      </w:pPr>
      <w:r w:rsidRPr="00235DF1">
        <w:t xml:space="preserve">        w dn</w:t>
      </w:r>
      <w:r w:rsidR="0024657C">
        <w:t xml:space="preserve">i robocze w godz. pomiędzy </w:t>
      </w:r>
      <w:r w:rsidRPr="00235DF1">
        <w:t xml:space="preserve">7.00-15.00 </w:t>
      </w:r>
    </w:p>
    <w:p w:rsidR="00235DF1" w:rsidRPr="00E31C0E" w:rsidRDefault="00235DF1" w:rsidP="004C5D0B">
      <w:pPr>
        <w:spacing w:after="0"/>
        <w:jc w:val="both"/>
      </w:pPr>
    </w:p>
    <w:p w:rsidR="00D83CF3" w:rsidRPr="00E31C0E" w:rsidRDefault="00D83CF3" w:rsidP="004C5D0B">
      <w:pPr>
        <w:pStyle w:val="Default"/>
        <w:jc w:val="both"/>
        <w:rPr>
          <w:color w:val="auto"/>
        </w:rPr>
      </w:pPr>
      <w:r w:rsidRPr="00E31C0E">
        <w:rPr>
          <w:b/>
          <w:bCs/>
          <w:color w:val="auto"/>
        </w:rPr>
        <w:t xml:space="preserve">8. Wymagania dotyczące wadium </w:t>
      </w:r>
    </w:p>
    <w:p w:rsidR="0051426E" w:rsidRDefault="00D83CF3" w:rsidP="004C5D0B">
      <w:pPr>
        <w:pStyle w:val="Default"/>
        <w:jc w:val="both"/>
        <w:rPr>
          <w:color w:val="auto"/>
        </w:rPr>
      </w:pPr>
      <w:r w:rsidRPr="00CD186F">
        <w:rPr>
          <w:color w:val="auto"/>
        </w:rPr>
        <w:t xml:space="preserve">8.1. Wykonawca przystępujący do niniejszego postępowania jest zobowiązany wnieść wadium </w:t>
      </w:r>
    </w:p>
    <w:p w:rsidR="00D83CF3" w:rsidRPr="00CD186F" w:rsidRDefault="0051426E" w:rsidP="004C5D0B">
      <w:pPr>
        <w:pStyle w:val="Default"/>
        <w:jc w:val="both"/>
        <w:rPr>
          <w:color w:val="auto"/>
        </w:rPr>
      </w:pPr>
      <w:r>
        <w:rPr>
          <w:color w:val="auto"/>
        </w:rPr>
        <w:t xml:space="preserve">        </w:t>
      </w:r>
      <w:r w:rsidR="00D83CF3" w:rsidRPr="00CD186F">
        <w:rPr>
          <w:color w:val="auto"/>
        </w:rPr>
        <w:t xml:space="preserve">na czas związania ofertą. </w:t>
      </w:r>
    </w:p>
    <w:p w:rsidR="0051426E" w:rsidRDefault="00D83CF3" w:rsidP="004C5D0B">
      <w:pPr>
        <w:pStyle w:val="Default"/>
        <w:jc w:val="both"/>
        <w:rPr>
          <w:color w:val="auto"/>
        </w:rPr>
      </w:pPr>
      <w:r w:rsidRPr="00CD186F">
        <w:rPr>
          <w:color w:val="auto"/>
        </w:rPr>
        <w:t xml:space="preserve">8.2. Oferta musi być zabezpieczona wadium o wartości: </w:t>
      </w:r>
    </w:p>
    <w:p w:rsidR="00D83CF3" w:rsidRDefault="00465209" w:rsidP="004C5D0B">
      <w:pPr>
        <w:pStyle w:val="Default"/>
        <w:jc w:val="both"/>
        <w:rPr>
          <w:color w:val="auto"/>
        </w:rPr>
      </w:pPr>
      <w:r>
        <w:rPr>
          <w:color w:val="auto"/>
        </w:rPr>
        <w:t xml:space="preserve">         - dla Zadania n</w:t>
      </w:r>
      <w:r w:rsidR="0051426E">
        <w:rPr>
          <w:color w:val="auto"/>
        </w:rPr>
        <w:t xml:space="preserve">r 1 w wysokości </w:t>
      </w:r>
      <w:r w:rsidR="0051426E">
        <w:rPr>
          <w:b/>
          <w:bCs/>
          <w:color w:val="auto"/>
        </w:rPr>
        <w:t>20</w:t>
      </w:r>
      <w:r w:rsidR="00D83CF3" w:rsidRPr="00CD186F">
        <w:rPr>
          <w:b/>
          <w:bCs/>
          <w:color w:val="auto"/>
        </w:rPr>
        <w:t xml:space="preserve">.000,00 zł </w:t>
      </w:r>
      <w:r w:rsidR="0051426E">
        <w:rPr>
          <w:color w:val="auto"/>
        </w:rPr>
        <w:t>(słownie: dwadzieścia tysięcy</w:t>
      </w:r>
      <w:r>
        <w:rPr>
          <w:color w:val="auto"/>
        </w:rPr>
        <w:t xml:space="preserve"> zł 00/100),</w:t>
      </w:r>
      <w:r w:rsidR="00D83CF3" w:rsidRPr="00CD186F">
        <w:rPr>
          <w:color w:val="auto"/>
        </w:rPr>
        <w:t xml:space="preserve"> </w:t>
      </w:r>
    </w:p>
    <w:p w:rsidR="0051426E" w:rsidRPr="00CD186F" w:rsidRDefault="00465209" w:rsidP="004C5D0B">
      <w:pPr>
        <w:pStyle w:val="Default"/>
        <w:jc w:val="both"/>
        <w:rPr>
          <w:color w:val="auto"/>
        </w:rPr>
      </w:pPr>
      <w:r>
        <w:rPr>
          <w:color w:val="auto"/>
        </w:rPr>
        <w:t xml:space="preserve">          - dla Z</w:t>
      </w:r>
      <w:r w:rsidR="0051426E">
        <w:rPr>
          <w:color w:val="auto"/>
        </w:rPr>
        <w:t xml:space="preserve">adania nr 2 w wysokości   </w:t>
      </w:r>
      <w:r w:rsidR="0051426E" w:rsidRPr="00465209">
        <w:rPr>
          <w:b/>
          <w:color w:val="auto"/>
        </w:rPr>
        <w:t>3 000,00 zł</w:t>
      </w:r>
      <w:r w:rsidR="0051426E">
        <w:rPr>
          <w:color w:val="auto"/>
        </w:rPr>
        <w:t xml:space="preserve"> (trzy tysiące złotych 00/100)</w:t>
      </w:r>
    </w:p>
    <w:p w:rsidR="00D83CF3" w:rsidRPr="00CD186F" w:rsidRDefault="00D83CF3" w:rsidP="004C5D0B">
      <w:pPr>
        <w:pStyle w:val="Default"/>
        <w:jc w:val="both"/>
        <w:rPr>
          <w:color w:val="auto"/>
        </w:rPr>
      </w:pPr>
      <w:r w:rsidRPr="00CD186F">
        <w:rPr>
          <w:color w:val="auto"/>
        </w:rPr>
        <w:t xml:space="preserve">8.3. Wymagane wadium musi być wniesione przed upływem terminu składania ofert. </w:t>
      </w:r>
    </w:p>
    <w:p w:rsidR="00D83CF3" w:rsidRPr="00CD186F" w:rsidRDefault="00D83CF3" w:rsidP="004C5D0B">
      <w:pPr>
        <w:pStyle w:val="Default"/>
        <w:jc w:val="both"/>
        <w:rPr>
          <w:color w:val="auto"/>
        </w:rPr>
      </w:pPr>
      <w:r w:rsidRPr="00CD186F">
        <w:rPr>
          <w:color w:val="auto"/>
        </w:rPr>
        <w:t xml:space="preserve">8.4. Wadium może być wnoszone w jednej lub kilku następujących formach: </w:t>
      </w:r>
    </w:p>
    <w:p w:rsidR="00D83CF3" w:rsidRPr="00CD186F" w:rsidRDefault="00D83CF3" w:rsidP="004C5D0B">
      <w:pPr>
        <w:pStyle w:val="Default"/>
        <w:jc w:val="both"/>
        <w:rPr>
          <w:color w:val="auto"/>
        </w:rPr>
      </w:pPr>
      <w:r w:rsidRPr="00CD186F">
        <w:rPr>
          <w:color w:val="auto"/>
        </w:rPr>
        <w:t xml:space="preserve">8.4.1. Pieniądzu, </w:t>
      </w:r>
    </w:p>
    <w:p w:rsidR="00CD186F" w:rsidRDefault="00D83CF3" w:rsidP="004C5D0B">
      <w:pPr>
        <w:pStyle w:val="Default"/>
        <w:jc w:val="both"/>
        <w:rPr>
          <w:color w:val="auto"/>
        </w:rPr>
      </w:pPr>
      <w:r w:rsidRPr="00CD186F">
        <w:rPr>
          <w:color w:val="auto"/>
        </w:rPr>
        <w:t>8.4.2. Poręczeniach bankowych lub poręczeniach spółdzielczej kasy oszczędnościowo kredytowej,</w:t>
      </w:r>
    </w:p>
    <w:p w:rsidR="00D83CF3" w:rsidRPr="00CD186F" w:rsidRDefault="00CD186F" w:rsidP="004C5D0B">
      <w:pPr>
        <w:pStyle w:val="Default"/>
        <w:jc w:val="both"/>
        <w:rPr>
          <w:color w:val="auto"/>
        </w:rPr>
      </w:pPr>
      <w:r>
        <w:rPr>
          <w:color w:val="auto"/>
        </w:rPr>
        <w:t xml:space="preserve">        </w:t>
      </w:r>
      <w:r w:rsidR="00D83CF3" w:rsidRPr="00CD186F">
        <w:rPr>
          <w:color w:val="auto"/>
        </w:rPr>
        <w:t xml:space="preserve"> z tym że poręczenie kasy jest zawsze poręczeniem pieniężnym, </w:t>
      </w:r>
    </w:p>
    <w:p w:rsidR="00D83CF3" w:rsidRPr="00CD186F" w:rsidRDefault="00D83CF3" w:rsidP="004C5D0B">
      <w:pPr>
        <w:pStyle w:val="Default"/>
        <w:jc w:val="both"/>
        <w:rPr>
          <w:color w:val="auto"/>
        </w:rPr>
      </w:pPr>
      <w:r w:rsidRPr="00CD186F">
        <w:rPr>
          <w:color w:val="auto"/>
        </w:rPr>
        <w:t xml:space="preserve">8.4.3. Gwarancjach bankowych, </w:t>
      </w:r>
    </w:p>
    <w:p w:rsidR="00D83CF3" w:rsidRPr="00CD186F" w:rsidRDefault="00D83CF3" w:rsidP="004C5D0B">
      <w:pPr>
        <w:pStyle w:val="Default"/>
        <w:jc w:val="both"/>
        <w:rPr>
          <w:color w:val="auto"/>
        </w:rPr>
      </w:pPr>
      <w:r w:rsidRPr="00CD186F">
        <w:rPr>
          <w:color w:val="auto"/>
        </w:rPr>
        <w:t xml:space="preserve">8.4.4. Gwarancjach ubezpieczeniowych, </w:t>
      </w:r>
    </w:p>
    <w:p w:rsidR="00CD186F" w:rsidRDefault="00D83CF3" w:rsidP="004C5D0B">
      <w:pPr>
        <w:pStyle w:val="Default"/>
        <w:jc w:val="both"/>
        <w:rPr>
          <w:color w:val="auto"/>
        </w:rPr>
      </w:pPr>
      <w:r w:rsidRPr="00CD186F">
        <w:rPr>
          <w:color w:val="auto"/>
        </w:rPr>
        <w:t>8.4.5. Poręczeniach udzielanych przez podmioty, o których mowa w art. 6b ust. 5 pkt 2 ustawy z dnia</w:t>
      </w:r>
    </w:p>
    <w:p w:rsidR="0051426E" w:rsidRDefault="00CD186F" w:rsidP="004C5D0B">
      <w:pPr>
        <w:pStyle w:val="Default"/>
        <w:jc w:val="both"/>
        <w:rPr>
          <w:color w:val="auto"/>
        </w:rPr>
      </w:pPr>
      <w:r>
        <w:rPr>
          <w:color w:val="auto"/>
        </w:rPr>
        <w:t xml:space="preserve">       </w:t>
      </w:r>
      <w:r w:rsidR="00D83CF3" w:rsidRPr="00CD186F">
        <w:rPr>
          <w:color w:val="auto"/>
        </w:rPr>
        <w:t xml:space="preserve"> 9 listopada 2000 r. o utworzeniu Polskiej Agencji Rozwoju Przedsiębiorczości (</w:t>
      </w:r>
      <w:proofErr w:type="spellStart"/>
      <w:r w:rsidR="00D83CF3" w:rsidRPr="00CD186F">
        <w:rPr>
          <w:color w:val="auto"/>
        </w:rPr>
        <w:t>t.j</w:t>
      </w:r>
      <w:proofErr w:type="spellEnd"/>
      <w:r w:rsidR="00D83CF3" w:rsidRPr="00CD186F">
        <w:rPr>
          <w:color w:val="auto"/>
        </w:rPr>
        <w:t xml:space="preserve">. z dnia </w:t>
      </w:r>
    </w:p>
    <w:p w:rsidR="00D83CF3" w:rsidRPr="00CD186F" w:rsidRDefault="0051426E" w:rsidP="004C5D0B">
      <w:pPr>
        <w:pStyle w:val="Default"/>
        <w:jc w:val="both"/>
        <w:rPr>
          <w:color w:val="auto"/>
        </w:rPr>
      </w:pPr>
      <w:r>
        <w:rPr>
          <w:color w:val="auto"/>
        </w:rPr>
        <w:t xml:space="preserve">        </w:t>
      </w:r>
      <w:r w:rsidR="00D83CF3" w:rsidRPr="00CD186F">
        <w:rPr>
          <w:color w:val="auto"/>
        </w:rPr>
        <w:t xml:space="preserve">29.02.2016r.Dz. U. z 2016r. poz. 359 ze zm.) </w:t>
      </w:r>
    </w:p>
    <w:p w:rsidR="00CD186F" w:rsidRDefault="00D83CF3" w:rsidP="004C5D0B">
      <w:pPr>
        <w:pStyle w:val="Default"/>
        <w:jc w:val="both"/>
        <w:rPr>
          <w:color w:val="auto"/>
        </w:rPr>
      </w:pPr>
      <w:r w:rsidRPr="00CD186F">
        <w:rPr>
          <w:color w:val="auto"/>
        </w:rPr>
        <w:t>8.4.6. Przy wnoszeniu wadium wykonawca powinien powołać się na nazwę niniejszego postępowania</w:t>
      </w:r>
    </w:p>
    <w:p w:rsidR="00210026" w:rsidRPr="00465209" w:rsidRDefault="00CD186F" w:rsidP="004C5D0B">
      <w:pPr>
        <w:pStyle w:val="Default"/>
        <w:jc w:val="both"/>
        <w:rPr>
          <w:b/>
          <w:color w:val="auto"/>
        </w:rPr>
      </w:pPr>
      <w:r>
        <w:rPr>
          <w:color w:val="auto"/>
        </w:rPr>
        <w:t xml:space="preserve">       </w:t>
      </w:r>
      <w:r w:rsidR="00D83CF3" w:rsidRPr="00CD186F">
        <w:rPr>
          <w:color w:val="auto"/>
        </w:rPr>
        <w:t xml:space="preserve"> oraz nr referencyjny nadany sprawie przez Zamawiającego </w:t>
      </w:r>
      <w:r w:rsidR="00D83CF3" w:rsidRPr="00465209">
        <w:rPr>
          <w:b/>
          <w:color w:val="auto"/>
        </w:rPr>
        <w:t>(ZP.271</w:t>
      </w:r>
      <w:r w:rsidR="00210026" w:rsidRPr="00465209">
        <w:rPr>
          <w:b/>
          <w:color w:val="auto"/>
        </w:rPr>
        <w:t xml:space="preserve">-U.2.2018 Zadanie Nr 1 lub </w:t>
      </w:r>
    </w:p>
    <w:p w:rsidR="00D83CF3" w:rsidRPr="00465209" w:rsidRDefault="00210026" w:rsidP="004C5D0B">
      <w:pPr>
        <w:pStyle w:val="Default"/>
        <w:jc w:val="both"/>
        <w:rPr>
          <w:b/>
          <w:color w:val="auto"/>
        </w:rPr>
      </w:pPr>
      <w:r w:rsidRPr="00465209">
        <w:rPr>
          <w:b/>
          <w:color w:val="auto"/>
        </w:rPr>
        <w:lastRenderedPageBreak/>
        <w:t xml:space="preserve">        Zadanie Nr 2</w:t>
      </w:r>
      <w:r w:rsidR="00D83CF3" w:rsidRPr="00465209">
        <w:rPr>
          <w:b/>
          <w:color w:val="auto"/>
        </w:rPr>
        <w:t xml:space="preserve">). </w:t>
      </w:r>
    </w:p>
    <w:p w:rsidR="00CD186F" w:rsidRDefault="00D83CF3" w:rsidP="004C5D0B">
      <w:pPr>
        <w:pStyle w:val="Default"/>
        <w:jc w:val="both"/>
        <w:rPr>
          <w:color w:val="auto"/>
        </w:rPr>
      </w:pPr>
      <w:r w:rsidRPr="00CD186F">
        <w:rPr>
          <w:color w:val="auto"/>
        </w:rPr>
        <w:t xml:space="preserve">8.4.7. Wadium wnoszone w pieniądzu wpłaca się przelewem na rachunek bankowy Zamawiającego </w:t>
      </w:r>
    </w:p>
    <w:p w:rsidR="00D83CF3" w:rsidRPr="00CD186F" w:rsidRDefault="00CD186F" w:rsidP="004C5D0B">
      <w:pPr>
        <w:pStyle w:val="Default"/>
        <w:jc w:val="both"/>
        <w:rPr>
          <w:color w:val="auto"/>
        </w:rPr>
      </w:pPr>
      <w:r>
        <w:rPr>
          <w:color w:val="auto"/>
        </w:rPr>
        <w:t xml:space="preserve">        </w:t>
      </w:r>
      <w:r w:rsidR="00D83CF3" w:rsidRPr="00CD186F">
        <w:rPr>
          <w:color w:val="auto"/>
        </w:rPr>
        <w:t xml:space="preserve">prowadzony w banku PKO BP S.A., nr rachunku bankowego: 44 1020 2212 0000 5102 0315 1206. </w:t>
      </w:r>
    </w:p>
    <w:p w:rsidR="0051426E" w:rsidRDefault="00D83CF3" w:rsidP="004C5D0B">
      <w:pPr>
        <w:pStyle w:val="Default"/>
        <w:jc w:val="both"/>
        <w:rPr>
          <w:color w:val="auto"/>
        </w:rPr>
      </w:pPr>
      <w:r w:rsidRPr="00CD186F">
        <w:rPr>
          <w:color w:val="auto"/>
        </w:rPr>
        <w:t xml:space="preserve">8.4.8. W przypadku wadium wniesionego w formie gwarancji bankowej lub ubezpieczeniowej, </w:t>
      </w:r>
    </w:p>
    <w:p w:rsidR="0051426E" w:rsidRDefault="0051426E" w:rsidP="004C5D0B">
      <w:pPr>
        <w:pStyle w:val="Default"/>
        <w:jc w:val="both"/>
        <w:rPr>
          <w:color w:val="auto"/>
        </w:rPr>
      </w:pPr>
      <w:r>
        <w:rPr>
          <w:color w:val="auto"/>
        </w:rPr>
        <w:t xml:space="preserve">       </w:t>
      </w:r>
      <w:r w:rsidR="00D83CF3" w:rsidRPr="00CD186F">
        <w:rPr>
          <w:color w:val="auto"/>
        </w:rPr>
        <w:t>udzielona</w:t>
      </w:r>
      <w:r w:rsidR="00CD186F">
        <w:rPr>
          <w:color w:val="auto"/>
        </w:rPr>
        <w:t xml:space="preserve">  </w:t>
      </w:r>
      <w:r w:rsidR="00D83CF3" w:rsidRPr="00CD186F">
        <w:rPr>
          <w:color w:val="auto"/>
        </w:rPr>
        <w:t xml:space="preserve">gwarancja musi być gwarancją samoistną, nieodwołalną, bezwarunkową i płatną na </w:t>
      </w:r>
    </w:p>
    <w:p w:rsidR="0051426E" w:rsidRDefault="0051426E" w:rsidP="004C5D0B">
      <w:pPr>
        <w:pStyle w:val="Default"/>
        <w:jc w:val="both"/>
        <w:rPr>
          <w:color w:val="auto"/>
        </w:rPr>
      </w:pPr>
      <w:r>
        <w:rPr>
          <w:color w:val="auto"/>
        </w:rPr>
        <w:t xml:space="preserve">        </w:t>
      </w:r>
      <w:r w:rsidR="00D83CF3" w:rsidRPr="00CD186F">
        <w:rPr>
          <w:color w:val="auto"/>
        </w:rPr>
        <w:t xml:space="preserve">pierwsze żądanie, </w:t>
      </w:r>
      <w:r w:rsidR="00CD186F">
        <w:rPr>
          <w:color w:val="auto"/>
        </w:rPr>
        <w:t xml:space="preserve"> </w:t>
      </w:r>
      <w:r w:rsidR="00D83CF3" w:rsidRPr="00CD186F">
        <w:rPr>
          <w:color w:val="auto"/>
        </w:rPr>
        <w:t xml:space="preserve">bez konieczności przedkładania jakichkolwiek dodatkowych dokumentów </w:t>
      </w:r>
    </w:p>
    <w:p w:rsidR="00D83CF3" w:rsidRPr="00CD186F" w:rsidRDefault="0051426E" w:rsidP="004C5D0B">
      <w:pPr>
        <w:pStyle w:val="Default"/>
        <w:jc w:val="both"/>
        <w:rPr>
          <w:color w:val="auto"/>
        </w:rPr>
      </w:pPr>
      <w:r>
        <w:rPr>
          <w:color w:val="auto"/>
        </w:rPr>
        <w:t xml:space="preserve">        </w:t>
      </w:r>
      <w:r w:rsidR="00D83CF3" w:rsidRPr="00CD186F">
        <w:rPr>
          <w:color w:val="auto"/>
        </w:rPr>
        <w:t xml:space="preserve">i oświadczeń przez </w:t>
      </w:r>
      <w:r w:rsidR="00CD186F">
        <w:rPr>
          <w:color w:val="auto"/>
        </w:rPr>
        <w:t xml:space="preserve"> </w:t>
      </w:r>
      <w:r w:rsidR="00D83CF3" w:rsidRPr="00CD186F">
        <w:rPr>
          <w:color w:val="auto"/>
        </w:rPr>
        <w:t xml:space="preserve">Zamawiającego. </w:t>
      </w:r>
    </w:p>
    <w:p w:rsidR="00CD186F" w:rsidRDefault="00D83CF3" w:rsidP="004C5D0B">
      <w:pPr>
        <w:pStyle w:val="Default"/>
        <w:jc w:val="both"/>
        <w:rPr>
          <w:color w:val="auto"/>
        </w:rPr>
      </w:pPr>
      <w:r w:rsidRPr="00CD186F">
        <w:rPr>
          <w:color w:val="auto"/>
        </w:rPr>
        <w:t xml:space="preserve">8.4.9. W przypadku wadium wniesionego w formie innej niż pieniężna - oryginał dowodu wniesienia </w:t>
      </w:r>
    </w:p>
    <w:p w:rsidR="00D83CF3" w:rsidRPr="00CD186F" w:rsidRDefault="00CD186F" w:rsidP="004C5D0B">
      <w:pPr>
        <w:pStyle w:val="Default"/>
        <w:jc w:val="both"/>
        <w:rPr>
          <w:color w:val="auto"/>
        </w:rPr>
      </w:pPr>
      <w:r>
        <w:rPr>
          <w:color w:val="auto"/>
        </w:rPr>
        <w:t xml:space="preserve">        </w:t>
      </w:r>
      <w:r w:rsidR="00D83CF3" w:rsidRPr="00CD186F">
        <w:rPr>
          <w:color w:val="auto"/>
        </w:rPr>
        <w:t>wadium należy załączyć do oferty w sposób,</w:t>
      </w:r>
      <w:r w:rsidR="00465209">
        <w:rPr>
          <w:color w:val="auto"/>
        </w:rPr>
        <w:t xml:space="preserve"> </w:t>
      </w:r>
      <w:r w:rsidR="00D83CF3" w:rsidRPr="00CD186F">
        <w:rPr>
          <w:color w:val="auto"/>
        </w:rPr>
        <w:t xml:space="preserve">który umożliwi jej odłączenie od oferty np. </w:t>
      </w:r>
      <w:r w:rsidR="00465209">
        <w:rPr>
          <w:color w:val="auto"/>
        </w:rPr>
        <w:br/>
        <w:t xml:space="preserve">       </w:t>
      </w:r>
      <w:r w:rsidR="00D83CF3" w:rsidRPr="00CD186F">
        <w:rPr>
          <w:color w:val="auto"/>
        </w:rPr>
        <w:t xml:space="preserve">w koszulce foliowej. </w:t>
      </w:r>
    </w:p>
    <w:p w:rsidR="00D83CF3" w:rsidRPr="00CD186F" w:rsidRDefault="00D83CF3" w:rsidP="004C5D0B">
      <w:pPr>
        <w:pStyle w:val="Default"/>
        <w:jc w:val="both"/>
        <w:rPr>
          <w:color w:val="auto"/>
        </w:rPr>
      </w:pPr>
    </w:p>
    <w:p w:rsidR="00D83CF3" w:rsidRPr="008C0F94" w:rsidRDefault="00D83CF3" w:rsidP="004C5D0B">
      <w:pPr>
        <w:pStyle w:val="Default"/>
        <w:jc w:val="both"/>
        <w:rPr>
          <w:color w:val="auto"/>
        </w:rPr>
      </w:pPr>
      <w:r w:rsidRPr="008C0F94">
        <w:rPr>
          <w:b/>
          <w:bCs/>
          <w:color w:val="auto"/>
        </w:rPr>
        <w:t xml:space="preserve">9. Termin związania ofertą </w:t>
      </w:r>
    </w:p>
    <w:p w:rsidR="0051426E" w:rsidRDefault="00D83CF3" w:rsidP="004C5D0B">
      <w:pPr>
        <w:pStyle w:val="Default"/>
        <w:jc w:val="both"/>
        <w:rPr>
          <w:color w:val="auto"/>
        </w:rPr>
      </w:pPr>
      <w:r w:rsidRPr="008C0F94">
        <w:rPr>
          <w:color w:val="auto"/>
        </w:rPr>
        <w:t xml:space="preserve">9.1. Wykonawca składający ofertę pozostaje nią związany przez okres </w:t>
      </w:r>
      <w:r w:rsidRPr="008C0F94">
        <w:rPr>
          <w:b/>
          <w:bCs/>
          <w:color w:val="auto"/>
        </w:rPr>
        <w:t xml:space="preserve">30 dni </w:t>
      </w:r>
      <w:r w:rsidRPr="008C0F94">
        <w:rPr>
          <w:color w:val="auto"/>
        </w:rPr>
        <w:t xml:space="preserve">od dnia wyznaczonego, </w:t>
      </w:r>
    </w:p>
    <w:p w:rsidR="00D83CF3" w:rsidRDefault="0051426E" w:rsidP="004C5D0B">
      <w:pPr>
        <w:pStyle w:val="Default"/>
        <w:jc w:val="both"/>
        <w:rPr>
          <w:color w:val="auto"/>
        </w:rPr>
      </w:pPr>
      <w:r>
        <w:rPr>
          <w:color w:val="auto"/>
        </w:rPr>
        <w:t xml:space="preserve">        </w:t>
      </w:r>
      <w:r w:rsidR="00D83CF3" w:rsidRPr="008C0F94">
        <w:rPr>
          <w:color w:val="auto"/>
        </w:rPr>
        <w:t xml:space="preserve">jako dzień składania ofert. </w:t>
      </w:r>
    </w:p>
    <w:p w:rsidR="00465209" w:rsidRPr="008C0F94" w:rsidRDefault="00465209" w:rsidP="004C5D0B">
      <w:pPr>
        <w:pStyle w:val="Default"/>
        <w:jc w:val="both"/>
        <w:rPr>
          <w:color w:val="auto"/>
        </w:rPr>
      </w:pPr>
    </w:p>
    <w:p w:rsidR="00D83CF3" w:rsidRPr="008C0F94" w:rsidRDefault="00D83CF3" w:rsidP="004C5D0B">
      <w:pPr>
        <w:pStyle w:val="Default"/>
        <w:jc w:val="both"/>
        <w:rPr>
          <w:color w:val="auto"/>
        </w:rPr>
      </w:pPr>
      <w:r w:rsidRPr="008C0F94">
        <w:rPr>
          <w:b/>
          <w:bCs/>
          <w:color w:val="auto"/>
        </w:rPr>
        <w:t xml:space="preserve">10. Opis sposobu przygotowania oferty </w:t>
      </w:r>
    </w:p>
    <w:p w:rsidR="00D83CF3" w:rsidRPr="008C0F94" w:rsidRDefault="00D83CF3" w:rsidP="004C5D0B">
      <w:pPr>
        <w:pStyle w:val="Default"/>
        <w:jc w:val="both"/>
        <w:rPr>
          <w:color w:val="auto"/>
        </w:rPr>
      </w:pPr>
      <w:r w:rsidRPr="008C0F94">
        <w:rPr>
          <w:color w:val="auto"/>
        </w:rPr>
        <w:t xml:space="preserve">10.1. Oferta musi spełniać następujące wymogi: </w:t>
      </w:r>
    </w:p>
    <w:p w:rsidR="0051426E" w:rsidRDefault="00D83CF3" w:rsidP="004C5D0B">
      <w:pPr>
        <w:pStyle w:val="Default"/>
        <w:jc w:val="both"/>
        <w:rPr>
          <w:color w:val="auto"/>
        </w:rPr>
      </w:pPr>
      <w:r w:rsidRPr="008C0F94">
        <w:rPr>
          <w:color w:val="auto"/>
        </w:rPr>
        <w:t>10.1.1. Wykonawca może złożyć tylko jedną ofertę</w:t>
      </w:r>
      <w:r w:rsidR="0051426E">
        <w:rPr>
          <w:color w:val="auto"/>
        </w:rPr>
        <w:t xml:space="preserve"> na każde zadanie </w:t>
      </w:r>
      <w:r w:rsidRPr="008C0F94">
        <w:rPr>
          <w:color w:val="auto"/>
        </w:rPr>
        <w:t xml:space="preserve">. Ofertę składa się pod rygorem </w:t>
      </w:r>
    </w:p>
    <w:p w:rsidR="0051426E" w:rsidRDefault="0051426E" w:rsidP="004C5D0B">
      <w:pPr>
        <w:pStyle w:val="Default"/>
        <w:jc w:val="both"/>
        <w:rPr>
          <w:color w:val="auto"/>
        </w:rPr>
      </w:pPr>
      <w:r>
        <w:rPr>
          <w:color w:val="auto"/>
        </w:rPr>
        <w:t xml:space="preserve">          </w:t>
      </w:r>
      <w:r w:rsidR="00D83CF3" w:rsidRPr="008C0F94">
        <w:rPr>
          <w:color w:val="auto"/>
        </w:rPr>
        <w:t xml:space="preserve">nieważności w formie </w:t>
      </w:r>
      <w:r w:rsidR="0010769D">
        <w:rPr>
          <w:color w:val="auto"/>
        </w:rPr>
        <w:t xml:space="preserve"> </w:t>
      </w:r>
      <w:r w:rsidR="00D83CF3" w:rsidRPr="008C0F94">
        <w:rPr>
          <w:color w:val="auto"/>
        </w:rPr>
        <w:t>pisemnej. Zamawiający nie wyraża zgody na złożenie o</w:t>
      </w:r>
      <w:r w:rsidR="0010769D">
        <w:rPr>
          <w:color w:val="auto"/>
        </w:rPr>
        <w:t xml:space="preserve">ferty w formie </w:t>
      </w:r>
    </w:p>
    <w:p w:rsidR="00D83CF3" w:rsidRPr="008C0F94" w:rsidRDefault="0051426E" w:rsidP="004C5D0B">
      <w:pPr>
        <w:pStyle w:val="Default"/>
        <w:jc w:val="both"/>
        <w:rPr>
          <w:color w:val="auto"/>
        </w:rPr>
      </w:pPr>
      <w:r>
        <w:rPr>
          <w:color w:val="auto"/>
        </w:rPr>
        <w:t xml:space="preserve">          </w:t>
      </w:r>
      <w:r w:rsidR="0010769D">
        <w:rPr>
          <w:color w:val="auto"/>
        </w:rPr>
        <w:t xml:space="preserve">elektronicznej. </w:t>
      </w:r>
    </w:p>
    <w:p w:rsidR="0051426E" w:rsidRDefault="0010769D" w:rsidP="004C5D0B">
      <w:pPr>
        <w:pStyle w:val="Default"/>
        <w:jc w:val="both"/>
        <w:rPr>
          <w:color w:val="auto"/>
        </w:rPr>
      </w:pPr>
      <w:r w:rsidRPr="0010769D">
        <w:rPr>
          <w:color w:val="auto"/>
        </w:rPr>
        <w:t xml:space="preserve">10.1.2. Oferta ma być sporządzona w języku polskim. Zamawiający nie wyraża zgody na złożenie </w:t>
      </w:r>
    </w:p>
    <w:p w:rsidR="0051426E" w:rsidRDefault="0051426E" w:rsidP="004C5D0B">
      <w:pPr>
        <w:pStyle w:val="Default"/>
        <w:jc w:val="both"/>
        <w:rPr>
          <w:color w:val="auto"/>
        </w:rPr>
      </w:pPr>
      <w:r>
        <w:rPr>
          <w:color w:val="auto"/>
        </w:rPr>
        <w:t xml:space="preserve">          </w:t>
      </w:r>
      <w:r w:rsidR="0010769D" w:rsidRPr="0010769D">
        <w:rPr>
          <w:color w:val="auto"/>
        </w:rPr>
        <w:t xml:space="preserve">oferty oraz innych dokumentów w jednym z języków powszechnie używanych w handlu </w:t>
      </w:r>
    </w:p>
    <w:p w:rsidR="0010769D" w:rsidRDefault="0051426E" w:rsidP="004C5D0B">
      <w:pPr>
        <w:pStyle w:val="Default"/>
        <w:jc w:val="both"/>
        <w:rPr>
          <w:color w:val="auto"/>
        </w:rPr>
      </w:pPr>
      <w:r>
        <w:rPr>
          <w:color w:val="auto"/>
        </w:rPr>
        <w:t xml:space="preserve">          </w:t>
      </w:r>
      <w:r w:rsidR="0010769D" w:rsidRPr="0010769D">
        <w:rPr>
          <w:color w:val="auto"/>
        </w:rPr>
        <w:t xml:space="preserve">międzynarodowym. </w:t>
      </w:r>
    </w:p>
    <w:p w:rsidR="0010769D" w:rsidRPr="0010769D" w:rsidRDefault="0010769D" w:rsidP="004C5D0B">
      <w:pPr>
        <w:pStyle w:val="Default"/>
        <w:jc w:val="both"/>
        <w:rPr>
          <w:color w:val="auto"/>
        </w:rPr>
      </w:pPr>
      <w:r>
        <w:rPr>
          <w:color w:val="auto"/>
        </w:rPr>
        <w:t xml:space="preserve">         </w:t>
      </w:r>
      <w:r w:rsidRPr="0010769D">
        <w:rPr>
          <w:color w:val="auto"/>
        </w:rPr>
        <w:t xml:space="preserve">Dokumenty sporządzone w języku obcym są składane wraz z tłumaczeniem na język polski. </w:t>
      </w:r>
    </w:p>
    <w:p w:rsidR="0010769D" w:rsidRDefault="0010769D" w:rsidP="004C5D0B">
      <w:pPr>
        <w:pStyle w:val="Default"/>
        <w:jc w:val="both"/>
        <w:rPr>
          <w:color w:val="auto"/>
        </w:rPr>
      </w:pPr>
      <w:r w:rsidRPr="0010769D">
        <w:rPr>
          <w:color w:val="auto"/>
        </w:rPr>
        <w:t xml:space="preserve">10.1.3. Stosownie do § 16 Rozporządzenia Ministra Rozwoju z dnia 26 lipca 2016 r. sprawie rodzajów </w:t>
      </w:r>
    </w:p>
    <w:p w:rsidR="0010769D" w:rsidRDefault="0010769D" w:rsidP="004C5D0B">
      <w:pPr>
        <w:pStyle w:val="Default"/>
        <w:jc w:val="both"/>
        <w:rPr>
          <w:color w:val="auto"/>
        </w:rPr>
      </w:pPr>
      <w:r>
        <w:rPr>
          <w:color w:val="auto"/>
        </w:rPr>
        <w:t xml:space="preserve">         </w:t>
      </w:r>
      <w:r w:rsidRPr="0010769D">
        <w:rPr>
          <w:color w:val="auto"/>
        </w:rPr>
        <w:t xml:space="preserve">dokumentów, jakich może żądać zamawiający od wykonawcy w postępowaniu o udzielenie </w:t>
      </w:r>
    </w:p>
    <w:p w:rsidR="00D12E86" w:rsidRDefault="0010769D" w:rsidP="004C5D0B">
      <w:pPr>
        <w:pStyle w:val="Default"/>
        <w:jc w:val="both"/>
        <w:rPr>
          <w:color w:val="auto"/>
        </w:rPr>
      </w:pPr>
      <w:r>
        <w:rPr>
          <w:color w:val="auto"/>
        </w:rPr>
        <w:t xml:space="preserve">         </w:t>
      </w:r>
      <w:r w:rsidRPr="0010769D">
        <w:rPr>
          <w:color w:val="auto"/>
        </w:rPr>
        <w:t>zamówienia (Dz. U. z 2016r. poz. 1126</w:t>
      </w:r>
      <w:r w:rsidR="00D12E86">
        <w:rPr>
          <w:color w:val="auto"/>
        </w:rPr>
        <w:t xml:space="preserve"> z </w:t>
      </w:r>
      <w:proofErr w:type="spellStart"/>
      <w:r w:rsidR="00D12E86">
        <w:rPr>
          <w:color w:val="auto"/>
        </w:rPr>
        <w:t>późn</w:t>
      </w:r>
      <w:proofErr w:type="spellEnd"/>
      <w:r w:rsidR="00D12E86">
        <w:rPr>
          <w:color w:val="auto"/>
        </w:rPr>
        <w:t xml:space="preserve">. </w:t>
      </w:r>
      <w:proofErr w:type="spellStart"/>
      <w:r w:rsidR="00D12E86">
        <w:rPr>
          <w:color w:val="auto"/>
        </w:rPr>
        <w:t>zm</w:t>
      </w:r>
      <w:proofErr w:type="spellEnd"/>
      <w:r w:rsidRPr="0010769D">
        <w:rPr>
          <w:color w:val="auto"/>
        </w:rPr>
        <w:t xml:space="preserve">), dokumenty sporządzone w języku obcym </w:t>
      </w:r>
    </w:p>
    <w:p w:rsidR="00D12E86" w:rsidRDefault="00D12E86" w:rsidP="004C5D0B">
      <w:pPr>
        <w:pStyle w:val="Default"/>
        <w:jc w:val="both"/>
        <w:rPr>
          <w:color w:val="auto"/>
        </w:rPr>
      </w:pPr>
      <w:r>
        <w:rPr>
          <w:color w:val="auto"/>
        </w:rPr>
        <w:t xml:space="preserve">          </w:t>
      </w:r>
      <w:r w:rsidR="0010769D" w:rsidRPr="0010769D">
        <w:rPr>
          <w:color w:val="auto"/>
        </w:rPr>
        <w:t>są składane</w:t>
      </w:r>
      <w:r>
        <w:rPr>
          <w:color w:val="auto"/>
        </w:rPr>
        <w:t xml:space="preserve"> </w:t>
      </w:r>
      <w:r w:rsidR="0010769D" w:rsidRPr="0010769D">
        <w:rPr>
          <w:color w:val="auto"/>
        </w:rPr>
        <w:t>wraz</w:t>
      </w:r>
      <w:r w:rsidR="0010769D">
        <w:rPr>
          <w:color w:val="auto"/>
        </w:rPr>
        <w:t xml:space="preserve"> </w:t>
      </w:r>
      <w:r w:rsidR="0010769D" w:rsidRPr="0010769D">
        <w:rPr>
          <w:color w:val="auto"/>
        </w:rPr>
        <w:t xml:space="preserve"> z tłumaczeniem na język polski. Interpretacja treści dokumentów składnych</w:t>
      </w:r>
    </w:p>
    <w:p w:rsidR="00D12E86" w:rsidRDefault="00D12E86" w:rsidP="004C5D0B">
      <w:pPr>
        <w:pStyle w:val="Default"/>
        <w:jc w:val="both"/>
        <w:rPr>
          <w:color w:val="auto"/>
        </w:rPr>
      </w:pPr>
      <w:r>
        <w:rPr>
          <w:color w:val="auto"/>
        </w:rPr>
        <w:t xml:space="preserve">         </w:t>
      </w:r>
      <w:r w:rsidR="0010769D" w:rsidRPr="0010769D">
        <w:rPr>
          <w:color w:val="auto"/>
        </w:rPr>
        <w:t xml:space="preserve"> w języku</w:t>
      </w:r>
      <w:r w:rsidR="0051426E">
        <w:rPr>
          <w:color w:val="auto"/>
        </w:rPr>
        <w:t xml:space="preserve"> </w:t>
      </w:r>
      <w:r w:rsidR="0010769D" w:rsidRPr="0010769D">
        <w:rPr>
          <w:color w:val="auto"/>
        </w:rPr>
        <w:t xml:space="preserve">obcym wraz </w:t>
      </w:r>
      <w:r w:rsidR="0010769D">
        <w:rPr>
          <w:color w:val="auto"/>
        </w:rPr>
        <w:t xml:space="preserve"> </w:t>
      </w:r>
      <w:r w:rsidR="0010769D" w:rsidRPr="0010769D">
        <w:rPr>
          <w:color w:val="auto"/>
        </w:rPr>
        <w:t xml:space="preserve">z tłumaczeniem na język polski, będzie realizowana w oparciu </w:t>
      </w:r>
    </w:p>
    <w:p w:rsidR="0010769D" w:rsidRPr="0010769D" w:rsidRDefault="00D12E86" w:rsidP="004C5D0B">
      <w:pPr>
        <w:pStyle w:val="Default"/>
        <w:jc w:val="both"/>
        <w:rPr>
          <w:color w:val="auto"/>
        </w:rPr>
      </w:pPr>
      <w:r>
        <w:rPr>
          <w:color w:val="auto"/>
        </w:rPr>
        <w:t xml:space="preserve">          </w:t>
      </w:r>
      <w:r w:rsidR="0010769D" w:rsidRPr="0010769D">
        <w:rPr>
          <w:color w:val="auto"/>
        </w:rPr>
        <w:t xml:space="preserve">o przedmiotowe </w:t>
      </w:r>
      <w:r w:rsidR="0051426E">
        <w:rPr>
          <w:color w:val="auto"/>
        </w:rPr>
        <w:t xml:space="preserve"> </w:t>
      </w:r>
      <w:r w:rsidR="0010769D" w:rsidRPr="0010769D">
        <w:rPr>
          <w:color w:val="auto"/>
        </w:rPr>
        <w:t xml:space="preserve">tłumaczenie. </w:t>
      </w:r>
    </w:p>
    <w:p w:rsidR="0010769D" w:rsidRPr="0010769D" w:rsidRDefault="0010769D" w:rsidP="004C5D0B">
      <w:pPr>
        <w:pStyle w:val="Default"/>
        <w:jc w:val="both"/>
        <w:rPr>
          <w:color w:val="auto"/>
        </w:rPr>
      </w:pPr>
      <w:r w:rsidRPr="0010769D">
        <w:rPr>
          <w:color w:val="auto"/>
        </w:rPr>
        <w:t xml:space="preserve">10.1.4. Treść oferty musi odpowiadać treści SIWZ. </w:t>
      </w:r>
    </w:p>
    <w:p w:rsidR="00F06662" w:rsidRDefault="00D83CF3" w:rsidP="004C5D0B">
      <w:pPr>
        <w:pStyle w:val="Default"/>
        <w:jc w:val="both"/>
        <w:rPr>
          <w:color w:val="auto"/>
        </w:rPr>
      </w:pPr>
      <w:r w:rsidRPr="00F06662">
        <w:rPr>
          <w:color w:val="auto"/>
        </w:rPr>
        <w:t xml:space="preserve">10.1.5. Oferta musi być podpisana przez osoby upoważnione do reprezentowania Wykonawcy </w:t>
      </w:r>
    </w:p>
    <w:p w:rsidR="00F06662" w:rsidRDefault="00F06662" w:rsidP="004C5D0B">
      <w:pPr>
        <w:pStyle w:val="Default"/>
        <w:jc w:val="both"/>
        <w:rPr>
          <w:color w:val="auto"/>
        </w:rPr>
      </w:pPr>
      <w:r>
        <w:rPr>
          <w:color w:val="auto"/>
        </w:rPr>
        <w:t xml:space="preserve">             </w:t>
      </w:r>
      <w:r w:rsidR="00D83CF3" w:rsidRPr="00F06662">
        <w:rPr>
          <w:color w:val="auto"/>
        </w:rPr>
        <w:t xml:space="preserve">(Wykonawców wspólnie ubiegających się o udzielenie zamówienia). Oznacza to, iż jeżeli </w:t>
      </w:r>
    </w:p>
    <w:p w:rsidR="00F06662" w:rsidRDefault="00F06662" w:rsidP="004C5D0B">
      <w:pPr>
        <w:pStyle w:val="Default"/>
        <w:jc w:val="both"/>
        <w:rPr>
          <w:color w:val="auto"/>
        </w:rPr>
      </w:pPr>
      <w:r>
        <w:rPr>
          <w:color w:val="auto"/>
        </w:rPr>
        <w:t xml:space="preserve">             </w:t>
      </w:r>
      <w:r w:rsidR="00D83CF3" w:rsidRPr="00F06662">
        <w:rPr>
          <w:color w:val="auto"/>
        </w:rPr>
        <w:t>z dokumentu(ów) określającego(</w:t>
      </w:r>
      <w:proofErr w:type="spellStart"/>
      <w:r w:rsidR="00D83CF3" w:rsidRPr="00F06662">
        <w:rPr>
          <w:color w:val="auto"/>
        </w:rPr>
        <w:t>ych</w:t>
      </w:r>
      <w:proofErr w:type="spellEnd"/>
      <w:r w:rsidR="00D83CF3" w:rsidRPr="00F06662">
        <w:rPr>
          <w:color w:val="auto"/>
        </w:rPr>
        <w:t>) status prawny wykonawcy(ów) lub pełnomocnictwa</w:t>
      </w:r>
    </w:p>
    <w:p w:rsidR="00F06662" w:rsidRDefault="00F06662" w:rsidP="004C5D0B">
      <w:pPr>
        <w:pStyle w:val="Default"/>
        <w:jc w:val="both"/>
        <w:rPr>
          <w:color w:val="auto"/>
        </w:rPr>
      </w:pPr>
      <w:r>
        <w:rPr>
          <w:color w:val="auto"/>
        </w:rPr>
        <w:t xml:space="preserve">            </w:t>
      </w:r>
      <w:r w:rsidR="00D83CF3" w:rsidRPr="00F06662">
        <w:rPr>
          <w:color w:val="auto"/>
        </w:rPr>
        <w:t xml:space="preserve"> (pełnomocnictw) wynika, iż do reprezentowania wykonawcy(ów) upoważnionych jest łącznie </w:t>
      </w:r>
    </w:p>
    <w:p w:rsidR="005A070C" w:rsidRDefault="00F06662" w:rsidP="004C5D0B">
      <w:pPr>
        <w:pStyle w:val="Default"/>
        <w:jc w:val="both"/>
        <w:rPr>
          <w:color w:val="auto"/>
        </w:rPr>
      </w:pPr>
      <w:r>
        <w:rPr>
          <w:color w:val="auto"/>
        </w:rPr>
        <w:t xml:space="preserve">             </w:t>
      </w:r>
      <w:r w:rsidR="00D83CF3" w:rsidRPr="00F06662">
        <w:rPr>
          <w:color w:val="auto"/>
        </w:rPr>
        <w:t xml:space="preserve">kilka osób, dokumenty wchodzące w skład oferty muszą być podpisane przez wszystkie te </w:t>
      </w:r>
    </w:p>
    <w:p w:rsidR="00D83CF3" w:rsidRPr="00F06662" w:rsidRDefault="005A070C" w:rsidP="004C5D0B">
      <w:pPr>
        <w:pStyle w:val="Default"/>
        <w:jc w:val="both"/>
        <w:rPr>
          <w:color w:val="auto"/>
        </w:rPr>
      </w:pPr>
      <w:r>
        <w:rPr>
          <w:color w:val="auto"/>
        </w:rPr>
        <w:t xml:space="preserve">             </w:t>
      </w:r>
      <w:r w:rsidR="00D83CF3" w:rsidRPr="00F06662">
        <w:rPr>
          <w:color w:val="auto"/>
        </w:rPr>
        <w:t xml:space="preserve">osoby. </w:t>
      </w:r>
    </w:p>
    <w:p w:rsidR="00F06662" w:rsidRDefault="00D83CF3" w:rsidP="004C5D0B">
      <w:pPr>
        <w:pStyle w:val="Default"/>
        <w:jc w:val="both"/>
        <w:rPr>
          <w:color w:val="auto"/>
        </w:rPr>
      </w:pPr>
      <w:r w:rsidRPr="00F06662">
        <w:rPr>
          <w:color w:val="auto"/>
        </w:rPr>
        <w:t>10.1.6. Upoważnienie osób podpisujących ofertę do jej podpisania musi wynikać wprost z właściwego</w:t>
      </w:r>
    </w:p>
    <w:p w:rsidR="00F06662" w:rsidRDefault="00F06662" w:rsidP="004C5D0B">
      <w:pPr>
        <w:pStyle w:val="Default"/>
        <w:jc w:val="both"/>
        <w:rPr>
          <w:color w:val="auto"/>
        </w:rPr>
      </w:pPr>
      <w:r>
        <w:rPr>
          <w:color w:val="auto"/>
        </w:rPr>
        <w:t xml:space="preserve">            </w:t>
      </w:r>
      <w:r w:rsidR="00D83CF3" w:rsidRPr="00F06662">
        <w:rPr>
          <w:color w:val="auto"/>
        </w:rPr>
        <w:t xml:space="preserve"> rejestru. Oznacza to, że jeżeli upoważnienie takie nie wynika wprost z właściwego rejestru </w:t>
      </w:r>
    </w:p>
    <w:p w:rsidR="005A070C" w:rsidRDefault="00F06662" w:rsidP="004C5D0B">
      <w:pPr>
        <w:pStyle w:val="Default"/>
        <w:jc w:val="both"/>
        <w:rPr>
          <w:color w:val="auto"/>
        </w:rPr>
      </w:pPr>
      <w:r>
        <w:rPr>
          <w:color w:val="auto"/>
        </w:rPr>
        <w:t xml:space="preserve">             </w:t>
      </w:r>
      <w:r w:rsidR="00D83CF3" w:rsidRPr="00F06662">
        <w:rPr>
          <w:color w:val="auto"/>
        </w:rPr>
        <w:t xml:space="preserve">stwierdzającego status prawny Wykonawcy, to do oferty należy dołączyć pełnomocnictwo </w:t>
      </w:r>
    </w:p>
    <w:p w:rsidR="005A070C" w:rsidRDefault="005A070C" w:rsidP="004C5D0B">
      <w:pPr>
        <w:pStyle w:val="Default"/>
        <w:jc w:val="both"/>
        <w:rPr>
          <w:color w:val="auto"/>
        </w:rPr>
      </w:pPr>
      <w:r>
        <w:rPr>
          <w:color w:val="auto"/>
        </w:rPr>
        <w:t xml:space="preserve">             </w:t>
      </w:r>
      <w:r w:rsidR="00D83CF3" w:rsidRPr="00F06662">
        <w:rPr>
          <w:color w:val="auto"/>
        </w:rPr>
        <w:t xml:space="preserve">w formie oryginału wystawione przez osoby do tego upoważnione lub potwierdzoną </w:t>
      </w:r>
    </w:p>
    <w:p w:rsidR="00D83CF3" w:rsidRPr="00F06662" w:rsidRDefault="005A070C" w:rsidP="004C5D0B">
      <w:pPr>
        <w:pStyle w:val="Default"/>
        <w:jc w:val="both"/>
        <w:rPr>
          <w:color w:val="auto"/>
        </w:rPr>
      </w:pPr>
      <w:r>
        <w:rPr>
          <w:color w:val="auto"/>
        </w:rPr>
        <w:t xml:space="preserve">             </w:t>
      </w:r>
      <w:r w:rsidR="00D83CF3" w:rsidRPr="00F06662">
        <w:rPr>
          <w:color w:val="auto"/>
        </w:rPr>
        <w:t xml:space="preserve">notarialnie kopię pełnomocnictwa. </w:t>
      </w:r>
    </w:p>
    <w:p w:rsidR="005A070C" w:rsidRDefault="00D83CF3" w:rsidP="004C5D0B">
      <w:pPr>
        <w:pStyle w:val="Default"/>
        <w:jc w:val="both"/>
        <w:rPr>
          <w:color w:val="auto"/>
        </w:rPr>
      </w:pPr>
      <w:r w:rsidRPr="00B41E4D">
        <w:rPr>
          <w:color w:val="auto"/>
        </w:rPr>
        <w:t xml:space="preserve">10.1.7. Oświadczenia sporządzone wg wzorów dołączonych do niniejszej SIWZ powinny zostać </w:t>
      </w:r>
    </w:p>
    <w:p w:rsidR="00D83CF3" w:rsidRPr="00B41E4D" w:rsidRDefault="005A070C" w:rsidP="004C5D0B">
      <w:pPr>
        <w:pStyle w:val="Default"/>
        <w:jc w:val="both"/>
        <w:rPr>
          <w:color w:val="auto"/>
        </w:rPr>
      </w:pPr>
      <w:r>
        <w:rPr>
          <w:color w:val="auto"/>
        </w:rPr>
        <w:t xml:space="preserve">             wypełnione</w:t>
      </w:r>
      <w:r w:rsidR="00D83CF3" w:rsidRPr="00B41E4D">
        <w:rPr>
          <w:color w:val="auto"/>
        </w:rPr>
        <w:t xml:space="preserve"> i podpisane przez osoby uprawnione do reprezentacji wykonawcy. </w:t>
      </w:r>
    </w:p>
    <w:p w:rsidR="00B41E4D" w:rsidRDefault="00D83CF3" w:rsidP="004C5D0B">
      <w:pPr>
        <w:pStyle w:val="Default"/>
        <w:jc w:val="both"/>
        <w:rPr>
          <w:color w:val="auto"/>
        </w:rPr>
      </w:pPr>
      <w:r w:rsidRPr="00B41E4D">
        <w:rPr>
          <w:color w:val="auto"/>
        </w:rPr>
        <w:t xml:space="preserve">10.1.8. We wszystkich przypadkach, gdzie mowa jest o pieczątkach, Zamawiający dopuszcza złożenie </w:t>
      </w:r>
    </w:p>
    <w:p w:rsidR="00D83CF3" w:rsidRPr="00B41E4D" w:rsidRDefault="00B41E4D" w:rsidP="004C5D0B">
      <w:pPr>
        <w:pStyle w:val="Default"/>
        <w:jc w:val="both"/>
        <w:rPr>
          <w:color w:val="auto"/>
        </w:rPr>
      </w:pPr>
      <w:r>
        <w:rPr>
          <w:color w:val="auto"/>
        </w:rPr>
        <w:t xml:space="preserve">              </w:t>
      </w:r>
      <w:r w:rsidR="00D83CF3" w:rsidRPr="00B41E4D">
        <w:rPr>
          <w:color w:val="auto"/>
        </w:rPr>
        <w:t xml:space="preserve">czytelnego zapisu o treści pieczęci firmowej wykonawcy. </w:t>
      </w:r>
    </w:p>
    <w:p w:rsidR="00D83CF3" w:rsidRDefault="00D83CF3" w:rsidP="004C5D0B">
      <w:pPr>
        <w:pStyle w:val="Default"/>
        <w:jc w:val="both"/>
        <w:rPr>
          <w:color w:val="auto"/>
        </w:rPr>
      </w:pPr>
      <w:r w:rsidRPr="00B41E4D">
        <w:rPr>
          <w:color w:val="auto"/>
        </w:rPr>
        <w:t xml:space="preserve">10.1.9. Wykonawca ponosi wszelkie koszty związane z przygotowaniem i złożeniem oferty. </w:t>
      </w:r>
    </w:p>
    <w:p w:rsidR="00B41E4D" w:rsidRPr="00B41E4D" w:rsidRDefault="00B41E4D" w:rsidP="004C5D0B">
      <w:pPr>
        <w:pStyle w:val="Default"/>
        <w:jc w:val="both"/>
        <w:rPr>
          <w:color w:val="auto"/>
        </w:rPr>
      </w:pPr>
    </w:p>
    <w:p w:rsidR="00D83CF3" w:rsidRPr="00B41E4D" w:rsidRDefault="00D83CF3" w:rsidP="004C5D0B">
      <w:pPr>
        <w:pStyle w:val="Default"/>
        <w:jc w:val="both"/>
        <w:rPr>
          <w:color w:val="auto"/>
        </w:rPr>
      </w:pPr>
      <w:r w:rsidRPr="00B41E4D">
        <w:rPr>
          <w:color w:val="auto"/>
        </w:rPr>
        <w:t xml:space="preserve">10.2. Forma oferty: </w:t>
      </w:r>
    </w:p>
    <w:p w:rsidR="006554E0" w:rsidRDefault="00D83CF3" w:rsidP="004C5D0B">
      <w:pPr>
        <w:pStyle w:val="Default"/>
        <w:jc w:val="both"/>
        <w:rPr>
          <w:color w:val="auto"/>
        </w:rPr>
      </w:pPr>
      <w:r w:rsidRPr="00B41E4D">
        <w:rPr>
          <w:color w:val="auto"/>
        </w:rPr>
        <w:lastRenderedPageBreak/>
        <w:t xml:space="preserve">10.2.1. Oferta winna mieć format nie większy niż A4. Arkusze o większych formatach należy złożyć </w:t>
      </w:r>
    </w:p>
    <w:p w:rsidR="00D83CF3" w:rsidRPr="00B41E4D" w:rsidRDefault="006554E0" w:rsidP="004C5D0B">
      <w:pPr>
        <w:pStyle w:val="Default"/>
        <w:jc w:val="both"/>
        <w:rPr>
          <w:color w:val="auto"/>
        </w:rPr>
      </w:pPr>
      <w:r>
        <w:rPr>
          <w:color w:val="auto"/>
        </w:rPr>
        <w:t xml:space="preserve">         </w:t>
      </w:r>
      <w:r w:rsidR="00D83CF3" w:rsidRPr="00B41E4D">
        <w:rPr>
          <w:color w:val="auto"/>
        </w:rPr>
        <w:t xml:space="preserve">do formatu A4. </w:t>
      </w:r>
    </w:p>
    <w:p w:rsidR="005A070C" w:rsidRDefault="00D83CF3" w:rsidP="004C5D0B">
      <w:pPr>
        <w:pStyle w:val="Default"/>
        <w:jc w:val="both"/>
        <w:rPr>
          <w:color w:val="auto"/>
        </w:rPr>
      </w:pPr>
      <w:r w:rsidRPr="00B41E4D">
        <w:rPr>
          <w:color w:val="auto"/>
        </w:rPr>
        <w:t xml:space="preserve">10.2.2. Stosowne wypełnienia we wzorach dokumentów stanowiących załączniki do SIWZ </w:t>
      </w:r>
    </w:p>
    <w:p w:rsidR="005A070C" w:rsidRDefault="005A070C" w:rsidP="004C5D0B">
      <w:pPr>
        <w:pStyle w:val="Default"/>
        <w:jc w:val="both"/>
        <w:rPr>
          <w:color w:val="auto"/>
        </w:rPr>
      </w:pPr>
      <w:r>
        <w:rPr>
          <w:color w:val="auto"/>
        </w:rPr>
        <w:t xml:space="preserve">          </w:t>
      </w:r>
      <w:r w:rsidR="00D83CF3" w:rsidRPr="00B41E4D">
        <w:rPr>
          <w:color w:val="auto"/>
        </w:rPr>
        <w:t>i wchodzących następnie w skład oferty mogą być dokonane komputerowo, maszynowo</w:t>
      </w:r>
    </w:p>
    <w:p w:rsidR="00D83CF3" w:rsidRPr="00B41E4D" w:rsidRDefault="005A070C" w:rsidP="004C5D0B">
      <w:pPr>
        <w:pStyle w:val="Default"/>
        <w:jc w:val="both"/>
        <w:rPr>
          <w:color w:val="auto"/>
        </w:rPr>
      </w:pPr>
      <w:r>
        <w:rPr>
          <w:color w:val="auto"/>
        </w:rPr>
        <w:t xml:space="preserve">         </w:t>
      </w:r>
      <w:r w:rsidR="00D83CF3" w:rsidRPr="00B41E4D">
        <w:rPr>
          <w:color w:val="auto"/>
        </w:rPr>
        <w:t xml:space="preserve"> lub ręcznie. </w:t>
      </w:r>
    </w:p>
    <w:p w:rsidR="005A070C" w:rsidRDefault="00D83CF3" w:rsidP="004C5D0B">
      <w:pPr>
        <w:pStyle w:val="Default"/>
        <w:jc w:val="both"/>
        <w:rPr>
          <w:color w:val="auto"/>
        </w:rPr>
      </w:pPr>
      <w:r w:rsidRPr="00B41E4D">
        <w:rPr>
          <w:color w:val="auto"/>
        </w:rPr>
        <w:t xml:space="preserve">10.2.3. Dokumenty przygotowywane samodzielnie przez wykonawcę na podstawie wzorów </w:t>
      </w:r>
    </w:p>
    <w:p w:rsidR="005A070C" w:rsidRDefault="005A070C" w:rsidP="004C5D0B">
      <w:pPr>
        <w:pStyle w:val="Default"/>
        <w:jc w:val="both"/>
        <w:rPr>
          <w:color w:val="auto"/>
        </w:rPr>
      </w:pPr>
      <w:r>
        <w:rPr>
          <w:color w:val="auto"/>
        </w:rPr>
        <w:t xml:space="preserve">          </w:t>
      </w:r>
      <w:r w:rsidR="00D83CF3" w:rsidRPr="00B41E4D">
        <w:rPr>
          <w:color w:val="auto"/>
        </w:rPr>
        <w:t xml:space="preserve">stanowiących </w:t>
      </w:r>
      <w:r w:rsidR="006554E0">
        <w:rPr>
          <w:color w:val="auto"/>
        </w:rPr>
        <w:t xml:space="preserve">  </w:t>
      </w:r>
      <w:r w:rsidR="00D83CF3" w:rsidRPr="00B41E4D">
        <w:rPr>
          <w:color w:val="auto"/>
        </w:rPr>
        <w:t>załączniki do niniejszej SIWZ powinny mieć formę wydruku komputerowego,</w:t>
      </w:r>
    </w:p>
    <w:p w:rsidR="005A070C" w:rsidRDefault="005A070C" w:rsidP="004C5D0B">
      <w:pPr>
        <w:pStyle w:val="Default"/>
        <w:jc w:val="both"/>
        <w:rPr>
          <w:color w:val="auto"/>
        </w:rPr>
      </w:pPr>
      <w:r>
        <w:rPr>
          <w:color w:val="auto"/>
        </w:rPr>
        <w:t xml:space="preserve">         </w:t>
      </w:r>
      <w:r w:rsidR="00D83CF3" w:rsidRPr="00B41E4D">
        <w:rPr>
          <w:color w:val="auto"/>
        </w:rPr>
        <w:t xml:space="preserve"> maszynopisu lub </w:t>
      </w:r>
      <w:r w:rsidR="006554E0">
        <w:rPr>
          <w:color w:val="auto"/>
        </w:rPr>
        <w:t xml:space="preserve"> </w:t>
      </w:r>
      <w:r w:rsidR="00D83CF3" w:rsidRPr="00B41E4D">
        <w:rPr>
          <w:color w:val="auto"/>
        </w:rPr>
        <w:t xml:space="preserve">uzupełnionych ręcznie dokumentów oraz odpowiadać co do treści wzorom </w:t>
      </w:r>
    </w:p>
    <w:p w:rsidR="00D83CF3" w:rsidRPr="00B41E4D" w:rsidRDefault="005A070C" w:rsidP="004C5D0B">
      <w:pPr>
        <w:pStyle w:val="Default"/>
        <w:jc w:val="both"/>
        <w:rPr>
          <w:color w:val="auto"/>
        </w:rPr>
      </w:pPr>
      <w:r>
        <w:rPr>
          <w:color w:val="auto"/>
        </w:rPr>
        <w:t xml:space="preserve">          </w:t>
      </w:r>
      <w:r w:rsidR="00D83CF3" w:rsidRPr="00B41E4D">
        <w:rPr>
          <w:color w:val="auto"/>
        </w:rPr>
        <w:t xml:space="preserve">załączonym do SIWZ. </w:t>
      </w:r>
    </w:p>
    <w:p w:rsidR="006554E0" w:rsidRDefault="00D83CF3" w:rsidP="004C5D0B">
      <w:pPr>
        <w:pStyle w:val="Default"/>
        <w:jc w:val="both"/>
        <w:rPr>
          <w:color w:val="auto"/>
        </w:rPr>
      </w:pPr>
      <w:r w:rsidRPr="00B41E4D">
        <w:rPr>
          <w:color w:val="auto"/>
        </w:rPr>
        <w:t xml:space="preserve">10.2.4. Zaleca się, aby całość oferty była złożona w formie uniemożliwiającej jej przypadkowe </w:t>
      </w:r>
    </w:p>
    <w:p w:rsidR="00D83CF3" w:rsidRPr="00B41E4D" w:rsidRDefault="006554E0" w:rsidP="004C5D0B">
      <w:pPr>
        <w:pStyle w:val="Default"/>
        <w:jc w:val="both"/>
        <w:rPr>
          <w:color w:val="auto"/>
        </w:rPr>
      </w:pPr>
      <w:r>
        <w:rPr>
          <w:color w:val="auto"/>
        </w:rPr>
        <w:t xml:space="preserve">           </w:t>
      </w:r>
      <w:r w:rsidR="00D83CF3" w:rsidRPr="00B41E4D">
        <w:rPr>
          <w:color w:val="auto"/>
        </w:rPr>
        <w:t xml:space="preserve">zdekompletowanie. </w:t>
      </w:r>
    </w:p>
    <w:p w:rsidR="005A070C" w:rsidRDefault="00D83CF3" w:rsidP="004C5D0B">
      <w:pPr>
        <w:pStyle w:val="Default"/>
        <w:jc w:val="both"/>
        <w:rPr>
          <w:color w:val="auto"/>
        </w:rPr>
      </w:pPr>
      <w:r w:rsidRPr="00B41E4D">
        <w:rPr>
          <w:color w:val="auto"/>
        </w:rPr>
        <w:t>10.2.5. Zaleca się, aby wszystkie zapisane strony oferty były ponumerowane oraz parafowane przez</w:t>
      </w:r>
    </w:p>
    <w:p w:rsidR="005A070C" w:rsidRDefault="005A070C" w:rsidP="004C5D0B">
      <w:pPr>
        <w:pStyle w:val="Default"/>
        <w:jc w:val="both"/>
        <w:rPr>
          <w:color w:val="auto"/>
        </w:rPr>
      </w:pPr>
      <w:r>
        <w:rPr>
          <w:color w:val="auto"/>
        </w:rPr>
        <w:t xml:space="preserve">         </w:t>
      </w:r>
      <w:r w:rsidR="00D83CF3" w:rsidRPr="00B41E4D">
        <w:rPr>
          <w:color w:val="auto"/>
        </w:rPr>
        <w:t xml:space="preserve"> osobę </w:t>
      </w:r>
      <w:r w:rsidR="00E274C0">
        <w:rPr>
          <w:color w:val="auto"/>
        </w:rPr>
        <w:t xml:space="preserve"> </w:t>
      </w:r>
      <w:r w:rsidR="00D83CF3" w:rsidRPr="00B41E4D">
        <w:rPr>
          <w:color w:val="auto"/>
        </w:rPr>
        <w:t xml:space="preserve">(lub osoby, jeżeli do reprezentowania wykonawcy uprawnione / upoważnione są dwie </w:t>
      </w:r>
    </w:p>
    <w:p w:rsidR="005A070C" w:rsidRDefault="005A070C" w:rsidP="004C5D0B">
      <w:pPr>
        <w:pStyle w:val="Default"/>
        <w:jc w:val="both"/>
        <w:rPr>
          <w:color w:val="auto"/>
        </w:rPr>
      </w:pPr>
      <w:r>
        <w:rPr>
          <w:color w:val="auto"/>
        </w:rPr>
        <w:t xml:space="preserve">          </w:t>
      </w:r>
      <w:r w:rsidR="00D83CF3" w:rsidRPr="00B41E4D">
        <w:rPr>
          <w:color w:val="auto"/>
        </w:rPr>
        <w:t>lub więcej</w:t>
      </w:r>
      <w:r w:rsidR="006554E0">
        <w:rPr>
          <w:color w:val="auto"/>
        </w:rPr>
        <w:t xml:space="preserve"> </w:t>
      </w:r>
      <w:r w:rsidR="00D83CF3" w:rsidRPr="00B41E4D">
        <w:rPr>
          <w:color w:val="auto"/>
        </w:rPr>
        <w:t xml:space="preserve">osoby) podpisującą (podpisujące) ofertę zgodnie z treścią właściwego rejestru </w:t>
      </w:r>
    </w:p>
    <w:p w:rsidR="00D83CF3" w:rsidRPr="005A070C" w:rsidRDefault="005A070C" w:rsidP="004C5D0B">
      <w:pPr>
        <w:pStyle w:val="Default"/>
        <w:jc w:val="both"/>
        <w:rPr>
          <w:color w:val="auto"/>
        </w:rPr>
      </w:pPr>
      <w:r>
        <w:rPr>
          <w:color w:val="auto"/>
        </w:rPr>
        <w:t xml:space="preserve">          </w:t>
      </w:r>
      <w:r w:rsidR="00D83CF3" w:rsidRPr="00B41E4D">
        <w:rPr>
          <w:color w:val="auto"/>
        </w:rPr>
        <w:t>określającego status</w:t>
      </w:r>
      <w:r w:rsidR="006554E0">
        <w:rPr>
          <w:color w:val="auto"/>
        </w:rPr>
        <w:t xml:space="preserve">  </w:t>
      </w:r>
      <w:r w:rsidR="00D83CF3" w:rsidRPr="00B41E4D">
        <w:rPr>
          <w:color w:val="auto"/>
        </w:rPr>
        <w:t>prawny Wykonawcy lub treścią załączo</w:t>
      </w:r>
      <w:r w:rsidR="00E274C0">
        <w:rPr>
          <w:color w:val="auto"/>
        </w:rPr>
        <w:t xml:space="preserve">nego do oferty pełnomocnictwa. </w:t>
      </w:r>
    </w:p>
    <w:p w:rsidR="005A070C" w:rsidRDefault="00D83CF3" w:rsidP="004C5D0B">
      <w:pPr>
        <w:pStyle w:val="Default"/>
        <w:jc w:val="both"/>
        <w:rPr>
          <w:color w:val="auto"/>
        </w:rPr>
      </w:pPr>
      <w:r w:rsidRPr="00E274C0">
        <w:rPr>
          <w:color w:val="auto"/>
        </w:rPr>
        <w:t xml:space="preserve">10.2.6. Zaleca się załączenie do oferty spisu treści z wyszczególnieniem ilości stron wchodzących </w:t>
      </w:r>
    </w:p>
    <w:p w:rsidR="00D83CF3" w:rsidRPr="00E274C0" w:rsidRDefault="005A070C" w:rsidP="004C5D0B">
      <w:pPr>
        <w:pStyle w:val="Default"/>
        <w:jc w:val="both"/>
        <w:rPr>
          <w:color w:val="auto"/>
        </w:rPr>
      </w:pPr>
      <w:r>
        <w:rPr>
          <w:color w:val="auto"/>
        </w:rPr>
        <w:t xml:space="preserve">          </w:t>
      </w:r>
      <w:r w:rsidR="00D83CF3" w:rsidRPr="00E274C0">
        <w:rPr>
          <w:color w:val="auto"/>
        </w:rPr>
        <w:t xml:space="preserve">w skład oferty – rodzaju dokumentów. </w:t>
      </w:r>
    </w:p>
    <w:p w:rsidR="005A070C" w:rsidRDefault="00D83CF3" w:rsidP="004C5D0B">
      <w:pPr>
        <w:pStyle w:val="Default"/>
        <w:jc w:val="both"/>
        <w:rPr>
          <w:color w:val="auto"/>
        </w:rPr>
      </w:pPr>
      <w:r w:rsidRPr="00E274C0">
        <w:rPr>
          <w:color w:val="auto"/>
        </w:rPr>
        <w:t xml:space="preserve">10.2.7. Wszelkie miejsca w ofercie, w których wykonawca naniósł poprawki lub zmiany wpisywanej </w:t>
      </w:r>
    </w:p>
    <w:p w:rsidR="005A070C" w:rsidRDefault="005A070C" w:rsidP="004C5D0B">
      <w:pPr>
        <w:pStyle w:val="Default"/>
        <w:jc w:val="both"/>
        <w:rPr>
          <w:color w:val="auto"/>
        </w:rPr>
      </w:pPr>
      <w:r>
        <w:rPr>
          <w:color w:val="auto"/>
        </w:rPr>
        <w:t xml:space="preserve">          </w:t>
      </w:r>
      <w:r w:rsidR="00D83CF3" w:rsidRPr="00E274C0">
        <w:rPr>
          <w:color w:val="auto"/>
        </w:rPr>
        <w:t>przez siebie treści (czyli wyłącznie w miejscach, w których jest to dopuszczone przez</w:t>
      </w:r>
    </w:p>
    <w:p w:rsidR="00D83CF3" w:rsidRPr="00E274C0" w:rsidRDefault="005A070C" w:rsidP="004C5D0B">
      <w:pPr>
        <w:pStyle w:val="Default"/>
        <w:jc w:val="both"/>
        <w:rPr>
          <w:color w:val="auto"/>
        </w:rPr>
      </w:pPr>
      <w:r>
        <w:rPr>
          <w:color w:val="auto"/>
        </w:rPr>
        <w:t xml:space="preserve">         </w:t>
      </w:r>
      <w:r w:rsidR="00D83CF3" w:rsidRPr="00E274C0">
        <w:rPr>
          <w:color w:val="auto"/>
        </w:rPr>
        <w:t xml:space="preserve"> Zamawiającego)</w:t>
      </w:r>
      <w:r w:rsidR="006554E0">
        <w:rPr>
          <w:color w:val="auto"/>
        </w:rPr>
        <w:t xml:space="preserve"> </w:t>
      </w:r>
      <w:r w:rsidR="00D83CF3" w:rsidRPr="00E274C0">
        <w:rPr>
          <w:color w:val="auto"/>
        </w:rPr>
        <w:t xml:space="preserve">powinny być parafowane przez wykonawcę. </w:t>
      </w:r>
    </w:p>
    <w:p w:rsidR="005A070C" w:rsidRDefault="00D83CF3" w:rsidP="004C5D0B">
      <w:pPr>
        <w:pStyle w:val="Default"/>
        <w:jc w:val="both"/>
        <w:rPr>
          <w:color w:val="auto"/>
        </w:rPr>
      </w:pPr>
      <w:r w:rsidRPr="006554E0">
        <w:rPr>
          <w:color w:val="auto"/>
        </w:rPr>
        <w:t xml:space="preserve">10.2.8. Dokumenty wynikające z treści Rozporządzenia Ministra Rozwoju z dnia 26 lipca 2016 r. </w:t>
      </w:r>
    </w:p>
    <w:p w:rsidR="005A070C" w:rsidRDefault="005A070C" w:rsidP="004C5D0B">
      <w:pPr>
        <w:pStyle w:val="Default"/>
        <w:jc w:val="both"/>
        <w:rPr>
          <w:color w:val="auto"/>
        </w:rPr>
      </w:pPr>
      <w:r>
        <w:rPr>
          <w:color w:val="auto"/>
        </w:rPr>
        <w:t xml:space="preserve">          </w:t>
      </w:r>
      <w:r w:rsidR="00D83CF3" w:rsidRPr="006554E0">
        <w:rPr>
          <w:color w:val="auto"/>
        </w:rPr>
        <w:t>sprawie</w:t>
      </w:r>
      <w:r w:rsidR="006554E0">
        <w:rPr>
          <w:color w:val="auto"/>
        </w:rPr>
        <w:t xml:space="preserve"> </w:t>
      </w:r>
      <w:r w:rsidR="00D83CF3" w:rsidRPr="006554E0">
        <w:rPr>
          <w:color w:val="auto"/>
        </w:rPr>
        <w:t xml:space="preserve">rodzajów dokumentów, jakich może żądać zamawiający od wykonawcy </w:t>
      </w:r>
    </w:p>
    <w:p w:rsidR="005A070C" w:rsidRDefault="005A070C" w:rsidP="004C5D0B">
      <w:pPr>
        <w:pStyle w:val="Default"/>
        <w:jc w:val="both"/>
        <w:rPr>
          <w:color w:val="auto"/>
        </w:rPr>
      </w:pPr>
      <w:r>
        <w:rPr>
          <w:color w:val="auto"/>
        </w:rPr>
        <w:t xml:space="preserve">          </w:t>
      </w:r>
      <w:r w:rsidR="00D83CF3" w:rsidRPr="006554E0">
        <w:rPr>
          <w:color w:val="auto"/>
        </w:rPr>
        <w:t>w postępowaniu o udzielenie</w:t>
      </w:r>
      <w:r w:rsidR="006554E0">
        <w:rPr>
          <w:color w:val="auto"/>
        </w:rPr>
        <w:t xml:space="preserve"> </w:t>
      </w:r>
      <w:r w:rsidR="00D83CF3" w:rsidRPr="006554E0">
        <w:rPr>
          <w:color w:val="auto"/>
        </w:rPr>
        <w:t xml:space="preserve">zamówienia (Dz. U. z 2016r. poz. 1126), mogą być przedstawiane </w:t>
      </w:r>
    </w:p>
    <w:p w:rsidR="005A070C" w:rsidRDefault="005A070C" w:rsidP="004C5D0B">
      <w:pPr>
        <w:pStyle w:val="Default"/>
        <w:jc w:val="both"/>
        <w:rPr>
          <w:color w:val="auto"/>
        </w:rPr>
      </w:pPr>
      <w:r>
        <w:rPr>
          <w:color w:val="auto"/>
        </w:rPr>
        <w:t xml:space="preserve">          </w:t>
      </w:r>
      <w:r w:rsidR="00D83CF3" w:rsidRPr="006554E0">
        <w:rPr>
          <w:color w:val="auto"/>
        </w:rPr>
        <w:t xml:space="preserve">w formie oryginałów lub poświadczonych przez Wykonawcę za zgodność z oryginałem kopii. </w:t>
      </w:r>
    </w:p>
    <w:p w:rsidR="005A070C" w:rsidRDefault="005A070C" w:rsidP="004C5D0B">
      <w:pPr>
        <w:pStyle w:val="Default"/>
        <w:jc w:val="both"/>
        <w:rPr>
          <w:color w:val="auto"/>
        </w:rPr>
      </w:pPr>
      <w:r>
        <w:rPr>
          <w:color w:val="auto"/>
        </w:rPr>
        <w:t xml:space="preserve">          </w:t>
      </w:r>
      <w:r w:rsidR="00D83CF3" w:rsidRPr="006554E0">
        <w:rPr>
          <w:color w:val="auto"/>
        </w:rPr>
        <w:t xml:space="preserve">Zgodność z oryginałem wszystkich zapisanych stron kopii dokumentów musi być potwierdzona </w:t>
      </w:r>
    </w:p>
    <w:p w:rsidR="00D83CF3" w:rsidRPr="006554E0" w:rsidRDefault="005A070C" w:rsidP="004C5D0B">
      <w:pPr>
        <w:pStyle w:val="Default"/>
        <w:jc w:val="both"/>
        <w:rPr>
          <w:color w:val="auto"/>
        </w:rPr>
      </w:pPr>
      <w:r>
        <w:rPr>
          <w:color w:val="auto"/>
        </w:rPr>
        <w:t xml:space="preserve">           </w:t>
      </w:r>
      <w:r w:rsidR="00D83CF3" w:rsidRPr="006554E0">
        <w:rPr>
          <w:color w:val="auto"/>
        </w:rPr>
        <w:t xml:space="preserve">przez osobę lub osoby upoważnione do reprezentowania Wykonawcy. </w:t>
      </w:r>
    </w:p>
    <w:p w:rsidR="005A070C" w:rsidRDefault="00D83CF3" w:rsidP="004C5D0B">
      <w:pPr>
        <w:pStyle w:val="Default"/>
        <w:jc w:val="both"/>
        <w:rPr>
          <w:color w:val="auto"/>
        </w:rPr>
      </w:pPr>
      <w:r w:rsidRPr="00F211B6">
        <w:rPr>
          <w:color w:val="auto"/>
        </w:rPr>
        <w:t xml:space="preserve">10.2.9. Poświadczenia za zgodność z oryginałem dokonuje odpowiednio wykonawca, podmiot, na </w:t>
      </w:r>
    </w:p>
    <w:p w:rsidR="005A070C" w:rsidRDefault="005A070C" w:rsidP="004C5D0B">
      <w:pPr>
        <w:pStyle w:val="Default"/>
        <w:jc w:val="both"/>
        <w:rPr>
          <w:color w:val="auto"/>
        </w:rPr>
      </w:pPr>
      <w:r>
        <w:rPr>
          <w:color w:val="auto"/>
        </w:rPr>
        <w:t xml:space="preserve">           </w:t>
      </w:r>
      <w:r w:rsidR="00D83CF3" w:rsidRPr="00F211B6">
        <w:rPr>
          <w:color w:val="auto"/>
        </w:rPr>
        <w:t xml:space="preserve">którego </w:t>
      </w:r>
      <w:r w:rsidR="00F211B6">
        <w:rPr>
          <w:color w:val="auto"/>
        </w:rPr>
        <w:t xml:space="preserve"> </w:t>
      </w:r>
      <w:r w:rsidR="00D83CF3" w:rsidRPr="00F211B6">
        <w:rPr>
          <w:color w:val="auto"/>
        </w:rPr>
        <w:t xml:space="preserve">zdolnościach lub sytuacji polega wykonawca, wykonawcy wspólnie ubiegający się </w:t>
      </w:r>
    </w:p>
    <w:p w:rsidR="005A070C" w:rsidRDefault="005A070C" w:rsidP="004C5D0B">
      <w:pPr>
        <w:pStyle w:val="Default"/>
        <w:jc w:val="both"/>
        <w:rPr>
          <w:color w:val="auto"/>
        </w:rPr>
      </w:pPr>
      <w:r>
        <w:rPr>
          <w:color w:val="auto"/>
        </w:rPr>
        <w:t xml:space="preserve">           </w:t>
      </w:r>
      <w:r w:rsidR="00D83CF3" w:rsidRPr="00F211B6">
        <w:rPr>
          <w:color w:val="auto"/>
        </w:rPr>
        <w:t xml:space="preserve">o udzielenie zamówienia publicznego albo podwykonawca, w zakresie dokumentów, które </w:t>
      </w:r>
    </w:p>
    <w:p w:rsidR="00D83CF3" w:rsidRPr="00F211B6" w:rsidRDefault="005A070C" w:rsidP="004C5D0B">
      <w:pPr>
        <w:pStyle w:val="Default"/>
        <w:jc w:val="both"/>
        <w:rPr>
          <w:color w:val="auto"/>
        </w:rPr>
      </w:pPr>
      <w:r>
        <w:rPr>
          <w:color w:val="auto"/>
        </w:rPr>
        <w:t xml:space="preserve">           </w:t>
      </w:r>
      <w:r w:rsidR="00D83CF3" w:rsidRPr="00F211B6">
        <w:rPr>
          <w:color w:val="auto"/>
        </w:rPr>
        <w:t xml:space="preserve">każdego z nich dotyczą. </w:t>
      </w:r>
    </w:p>
    <w:p w:rsidR="00F211B6" w:rsidRDefault="00D83CF3" w:rsidP="004C5D0B">
      <w:pPr>
        <w:pStyle w:val="Default"/>
        <w:jc w:val="both"/>
        <w:rPr>
          <w:color w:val="auto"/>
        </w:rPr>
      </w:pPr>
      <w:r w:rsidRPr="00F211B6">
        <w:rPr>
          <w:color w:val="auto"/>
        </w:rPr>
        <w:t xml:space="preserve">10.2.10. Wykonawca może zastrzec informacje stanowiące tajemnicę przedsiębiorstwa w rozumieniu </w:t>
      </w:r>
    </w:p>
    <w:p w:rsidR="00F211B6" w:rsidRDefault="00F211B6" w:rsidP="004C5D0B">
      <w:pPr>
        <w:pStyle w:val="Default"/>
        <w:jc w:val="both"/>
        <w:rPr>
          <w:color w:val="auto"/>
        </w:rPr>
      </w:pPr>
      <w:r>
        <w:rPr>
          <w:color w:val="auto"/>
        </w:rPr>
        <w:t xml:space="preserve">          </w:t>
      </w:r>
      <w:r w:rsidR="00D83CF3" w:rsidRPr="00F211B6">
        <w:rPr>
          <w:color w:val="auto"/>
        </w:rPr>
        <w:t xml:space="preserve">przepisów ustawy o zwalczaniu nieuczciwej konkurencji. Przez tajemnicę przedsiębiorstwa w </w:t>
      </w:r>
    </w:p>
    <w:p w:rsidR="00F211B6" w:rsidRDefault="00F211B6" w:rsidP="004C5D0B">
      <w:pPr>
        <w:pStyle w:val="Default"/>
        <w:jc w:val="both"/>
        <w:rPr>
          <w:color w:val="auto"/>
        </w:rPr>
      </w:pPr>
      <w:r>
        <w:rPr>
          <w:color w:val="auto"/>
        </w:rPr>
        <w:t xml:space="preserve">          </w:t>
      </w:r>
      <w:r w:rsidR="00D83CF3" w:rsidRPr="00F211B6">
        <w:rPr>
          <w:color w:val="auto"/>
        </w:rPr>
        <w:t xml:space="preserve">rozumieniu art. 11 ust. 4 ustawy z dnia 16 kwietnia 1993 r. o zwalczaniu nieuczciwej konkurencji </w:t>
      </w:r>
    </w:p>
    <w:p w:rsidR="00672E64" w:rsidRDefault="00F211B6" w:rsidP="004C5D0B">
      <w:pPr>
        <w:pStyle w:val="Default"/>
        <w:jc w:val="both"/>
        <w:rPr>
          <w:color w:val="auto"/>
        </w:rPr>
      </w:pPr>
      <w:r>
        <w:rPr>
          <w:color w:val="auto"/>
        </w:rPr>
        <w:t xml:space="preserve">          </w:t>
      </w:r>
      <w:r w:rsidR="00672E64">
        <w:rPr>
          <w:color w:val="auto"/>
        </w:rPr>
        <w:t>(</w:t>
      </w:r>
      <w:r w:rsidR="00D83CF3" w:rsidRPr="00F211B6">
        <w:rPr>
          <w:color w:val="auto"/>
        </w:rPr>
        <w:t xml:space="preserve"> Dz. U. z 2003r. poz. 1503 ze zm.) rozumie się nieujawnione do</w:t>
      </w:r>
      <w:r w:rsidR="00672E64">
        <w:rPr>
          <w:color w:val="auto"/>
        </w:rPr>
        <w:t xml:space="preserve"> </w:t>
      </w:r>
      <w:r w:rsidR="00D83CF3" w:rsidRPr="00F211B6">
        <w:rPr>
          <w:color w:val="auto"/>
        </w:rPr>
        <w:t xml:space="preserve">wiadomości publicznej </w:t>
      </w:r>
    </w:p>
    <w:p w:rsidR="00672E64" w:rsidRDefault="00672E64" w:rsidP="004C5D0B">
      <w:pPr>
        <w:pStyle w:val="Default"/>
        <w:jc w:val="both"/>
        <w:rPr>
          <w:color w:val="auto"/>
        </w:rPr>
      </w:pPr>
      <w:r>
        <w:rPr>
          <w:color w:val="auto"/>
        </w:rPr>
        <w:t xml:space="preserve">          </w:t>
      </w:r>
      <w:r w:rsidR="00D83CF3" w:rsidRPr="00F211B6">
        <w:rPr>
          <w:color w:val="auto"/>
        </w:rPr>
        <w:t>informacje techniczne, technologiczne, organizacyjne przedsiębiorstwa</w:t>
      </w:r>
      <w:r w:rsidR="005A070C">
        <w:rPr>
          <w:color w:val="auto"/>
        </w:rPr>
        <w:t xml:space="preserve"> </w:t>
      </w:r>
      <w:r w:rsidR="00D83CF3" w:rsidRPr="00F211B6">
        <w:rPr>
          <w:color w:val="auto"/>
        </w:rPr>
        <w:t>lub inne informacje</w:t>
      </w:r>
      <w:r w:rsidR="00F211B6">
        <w:rPr>
          <w:color w:val="auto"/>
        </w:rPr>
        <w:t xml:space="preserve"> </w:t>
      </w:r>
    </w:p>
    <w:p w:rsidR="00672E64" w:rsidRDefault="00672E64" w:rsidP="004C5D0B">
      <w:pPr>
        <w:pStyle w:val="Default"/>
        <w:jc w:val="both"/>
        <w:rPr>
          <w:color w:val="auto"/>
        </w:rPr>
      </w:pPr>
      <w:r>
        <w:rPr>
          <w:color w:val="auto"/>
        </w:rPr>
        <w:t xml:space="preserve">          </w:t>
      </w:r>
      <w:r w:rsidR="00D83CF3" w:rsidRPr="00F211B6">
        <w:rPr>
          <w:color w:val="auto"/>
        </w:rPr>
        <w:t xml:space="preserve">posiadające wartość gospodarczą, co do których przedsiębiorca podjął </w:t>
      </w:r>
      <w:r w:rsidR="005A070C">
        <w:rPr>
          <w:color w:val="auto"/>
        </w:rPr>
        <w:t xml:space="preserve"> </w:t>
      </w:r>
      <w:r w:rsidR="00D83CF3" w:rsidRPr="00F211B6">
        <w:rPr>
          <w:color w:val="auto"/>
        </w:rPr>
        <w:t xml:space="preserve">niezbędne działania </w:t>
      </w:r>
    </w:p>
    <w:p w:rsidR="00672E64" w:rsidRDefault="00672E64" w:rsidP="004C5D0B">
      <w:pPr>
        <w:pStyle w:val="Default"/>
        <w:jc w:val="both"/>
        <w:rPr>
          <w:color w:val="auto"/>
        </w:rPr>
      </w:pPr>
      <w:r>
        <w:rPr>
          <w:color w:val="auto"/>
        </w:rPr>
        <w:t xml:space="preserve">          </w:t>
      </w:r>
      <w:r w:rsidR="00D83CF3" w:rsidRPr="00F211B6">
        <w:rPr>
          <w:color w:val="auto"/>
        </w:rPr>
        <w:t xml:space="preserve">w celu zachowania ich poufności. Wykonawca zobowiązany jest wykazać, </w:t>
      </w:r>
      <w:r>
        <w:rPr>
          <w:color w:val="auto"/>
        </w:rPr>
        <w:t xml:space="preserve">nie później niż </w:t>
      </w:r>
    </w:p>
    <w:p w:rsidR="00672E64" w:rsidRDefault="00672E64" w:rsidP="004C5D0B">
      <w:pPr>
        <w:pStyle w:val="Default"/>
        <w:jc w:val="both"/>
        <w:rPr>
          <w:color w:val="auto"/>
        </w:rPr>
      </w:pPr>
      <w:r>
        <w:rPr>
          <w:color w:val="auto"/>
        </w:rPr>
        <w:t xml:space="preserve">          w </w:t>
      </w:r>
      <w:r w:rsidR="00D83CF3" w:rsidRPr="00F211B6">
        <w:rPr>
          <w:color w:val="auto"/>
        </w:rPr>
        <w:t>terminie</w:t>
      </w:r>
      <w:r w:rsidR="00F211B6">
        <w:rPr>
          <w:color w:val="auto"/>
        </w:rPr>
        <w:t xml:space="preserve">  </w:t>
      </w:r>
      <w:r w:rsidR="00D83CF3" w:rsidRPr="00F211B6">
        <w:rPr>
          <w:color w:val="auto"/>
        </w:rPr>
        <w:t xml:space="preserve">składania ofert, iż zastrzeżone informacje stanowią tajemnicę przedsiębiorstwa </w:t>
      </w:r>
    </w:p>
    <w:p w:rsidR="00D83CF3" w:rsidRPr="00F211B6" w:rsidRDefault="00672E64" w:rsidP="004C5D0B">
      <w:pPr>
        <w:pStyle w:val="Default"/>
        <w:jc w:val="both"/>
        <w:rPr>
          <w:color w:val="auto"/>
        </w:rPr>
      </w:pPr>
      <w:r>
        <w:rPr>
          <w:color w:val="auto"/>
        </w:rPr>
        <w:t xml:space="preserve">          </w:t>
      </w:r>
      <w:r w:rsidR="00D83CF3" w:rsidRPr="00F211B6">
        <w:rPr>
          <w:color w:val="auto"/>
        </w:rPr>
        <w:t xml:space="preserve">w rozumieniu </w:t>
      </w:r>
      <w:r w:rsidR="00F211B6">
        <w:rPr>
          <w:color w:val="auto"/>
        </w:rPr>
        <w:t xml:space="preserve"> </w:t>
      </w:r>
      <w:r w:rsidR="00D83CF3" w:rsidRPr="00F211B6">
        <w:rPr>
          <w:color w:val="auto"/>
        </w:rPr>
        <w:t xml:space="preserve">przepisów wskazanych powyżej. </w:t>
      </w:r>
    </w:p>
    <w:p w:rsidR="00F211B6" w:rsidRDefault="00D83CF3" w:rsidP="004C5D0B">
      <w:pPr>
        <w:pStyle w:val="Default"/>
        <w:jc w:val="both"/>
        <w:rPr>
          <w:color w:val="auto"/>
        </w:rPr>
      </w:pPr>
      <w:r w:rsidRPr="00F211B6">
        <w:rPr>
          <w:color w:val="auto"/>
        </w:rPr>
        <w:t>10.2.11. Informacje zastrzeżone jako tajemnica przedsiębiorstwa winny być przez wykonawcę złożone</w:t>
      </w:r>
    </w:p>
    <w:p w:rsidR="005A070C" w:rsidRDefault="00F211B6" w:rsidP="004C5D0B">
      <w:pPr>
        <w:pStyle w:val="Default"/>
        <w:jc w:val="both"/>
        <w:rPr>
          <w:color w:val="auto"/>
        </w:rPr>
      </w:pPr>
      <w:r>
        <w:rPr>
          <w:color w:val="auto"/>
        </w:rPr>
        <w:t xml:space="preserve">        </w:t>
      </w:r>
      <w:r w:rsidR="00D83CF3" w:rsidRPr="00F211B6">
        <w:rPr>
          <w:color w:val="auto"/>
        </w:rPr>
        <w:t xml:space="preserve"> w oddzielnej kopercie z oznakowaniem „TAJEMNICA PRZEDSIĘBIORSTWA” lub zszyte oddzielnie </w:t>
      </w:r>
    </w:p>
    <w:p w:rsidR="00F211B6" w:rsidRPr="00F211B6" w:rsidRDefault="005A070C" w:rsidP="004C5D0B">
      <w:pPr>
        <w:pStyle w:val="Default"/>
        <w:jc w:val="both"/>
        <w:rPr>
          <w:color w:val="auto"/>
        </w:rPr>
      </w:pPr>
      <w:r>
        <w:rPr>
          <w:color w:val="auto"/>
        </w:rPr>
        <w:t xml:space="preserve">         </w:t>
      </w:r>
      <w:r w:rsidR="00D83CF3" w:rsidRPr="00F211B6">
        <w:rPr>
          <w:color w:val="auto"/>
        </w:rPr>
        <w:t xml:space="preserve">od </w:t>
      </w:r>
      <w:r w:rsidR="00F211B6">
        <w:rPr>
          <w:color w:val="auto"/>
        </w:rPr>
        <w:t xml:space="preserve"> </w:t>
      </w:r>
      <w:r w:rsidR="00D83CF3" w:rsidRPr="00F211B6">
        <w:rPr>
          <w:color w:val="auto"/>
        </w:rPr>
        <w:t xml:space="preserve">pozostałych, jawnych elementów oferty. </w:t>
      </w:r>
    </w:p>
    <w:p w:rsidR="00D83CF3" w:rsidRPr="00330EB5" w:rsidRDefault="00D83CF3" w:rsidP="004C5D0B">
      <w:pPr>
        <w:pStyle w:val="Default"/>
        <w:jc w:val="both"/>
        <w:rPr>
          <w:b/>
          <w:color w:val="auto"/>
        </w:rPr>
      </w:pPr>
      <w:r w:rsidRPr="00330EB5">
        <w:rPr>
          <w:b/>
          <w:color w:val="auto"/>
        </w:rPr>
        <w:t xml:space="preserve">10.3. Na zawartość oferty składa się: </w:t>
      </w:r>
    </w:p>
    <w:p w:rsidR="00D83CF3" w:rsidRPr="00F211B6" w:rsidRDefault="00D83CF3" w:rsidP="004C5D0B">
      <w:pPr>
        <w:pStyle w:val="Default"/>
        <w:jc w:val="both"/>
        <w:rPr>
          <w:color w:val="auto"/>
        </w:rPr>
      </w:pPr>
      <w:r w:rsidRPr="00F211B6">
        <w:rPr>
          <w:color w:val="auto"/>
        </w:rPr>
        <w:t xml:space="preserve">10.3.1. Wypełniony i podpisany Formularz oferty - wzór druku formularza stanowi </w:t>
      </w:r>
      <w:r w:rsidR="00330EB5">
        <w:rPr>
          <w:color w:val="auto"/>
        </w:rPr>
        <w:t>załącznik nr 10</w:t>
      </w:r>
      <w:r w:rsidRPr="00DA05CE">
        <w:rPr>
          <w:color w:val="auto"/>
        </w:rPr>
        <w:t xml:space="preserve"> </w:t>
      </w:r>
      <w:r w:rsidR="00330EB5">
        <w:rPr>
          <w:color w:val="auto"/>
        </w:rPr>
        <w:br/>
        <w:t xml:space="preserve">              </w:t>
      </w:r>
      <w:r w:rsidRPr="00DA05CE">
        <w:rPr>
          <w:color w:val="auto"/>
        </w:rPr>
        <w:t>do SIWZ</w:t>
      </w:r>
      <w:r w:rsidR="00330EB5">
        <w:rPr>
          <w:color w:val="auto"/>
        </w:rPr>
        <w:t xml:space="preserve"> (dla Zadania nr 1) oraz załącznik nr 11 do SIWZ (dla Zadania nr 2)</w:t>
      </w:r>
      <w:r w:rsidRPr="00F211B6">
        <w:rPr>
          <w:color w:val="auto"/>
        </w:rPr>
        <w:t xml:space="preserve">, </w:t>
      </w:r>
    </w:p>
    <w:p w:rsidR="00D83CF3" w:rsidRPr="00F211B6" w:rsidRDefault="00D83CF3" w:rsidP="004C5D0B">
      <w:pPr>
        <w:pStyle w:val="Default"/>
        <w:jc w:val="both"/>
        <w:rPr>
          <w:color w:val="auto"/>
        </w:rPr>
      </w:pPr>
      <w:r w:rsidRPr="00F211B6">
        <w:rPr>
          <w:color w:val="auto"/>
        </w:rPr>
        <w:t xml:space="preserve">10.3.2. Wypełnione i </w:t>
      </w:r>
      <w:r w:rsidRPr="00D4386F">
        <w:rPr>
          <w:color w:val="auto"/>
        </w:rPr>
        <w:t>podpisane oświadczenie, o którym mowa w pkt 6.1. SIWZ,</w:t>
      </w:r>
      <w:r w:rsidRPr="00F211B6">
        <w:rPr>
          <w:color w:val="auto"/>
        </w:rPr>
        <w:t xml:space="preserve"> </w:t>
      </w:r>
    </w:p>
    <w:p w:rsidR="005A070C" w:rsidRDefault="00D83CF3" w:rsidP="004C5D0B">
      <w:pPr>
        <w:pStyle w:val="Default"/>
        <w:jc w:val="both"/>
        <w:rPr>
          <w:color w:val="auto"/>
        </w:rPr>
      </w:pPr>
      <w:r w:rsidRPr="00F211B6">
        <w:rPr>
          <w:color w:val="auto"/>
        </w:rPr>
        <w:t xml:space="preserve">10.3.3. Stosowne pełnomocnictwo(a) - w przypadku, gdy upoważnienie do podpisania oferty nie </w:t>
      </w:r>
    </w:p>
    <w:p w:rsidR="00D83CF3" w:rsidRPr="00F211B6" w:rsidRDefault="005A070C" w:rsidP="004C5D0B">
      <w:pPr>
        <w:pStyle w:val="Default"/>
        <w:jc w:val="both"/>
        <w:rPr>
          <w:color w:val="auto"/>
        </w:rPr>
      </w:pPr>
      <w:r>
        <w:rPr>
          <w:color w:val="auto"/>
        </w:rPr>
        <w:t xml:space="preserve">              w</w:t>
      </w:r>
      <w:r w:rsidR="00D83CF3" w:rsidRPr="00F211B6">
        <w:rPr>
          <w:color w:val="auto"/>
        </w:rPr>
        <w:t>ynika</w:t>
      </w:r>
      <w:r>
        <w:rPr>
          <w:color w:val="auto"/>
        </w:rPr>
        <w:t xml:space="preserve"> </w:t>
      </w:r>
      <w:r w:rsidR="00D83CF3" w:rsidRPr="00F211B6">
        <w:rPr>
          <w:color w:val="auto"/>
        </w:rPr>
        <w:t xml:space="preserve">bezpośrednio z właściwego rejestru (jeżeli dotyczy) </w:t>
      </w:r>
    </w:p>
    <w:p w:rsidR="00AC6986" w:rsidRDefault="00D83CF3" w:rsidP="004C5D0B">
      <w:pPr>
        <w:pStyle w:val="Default"/>
        <w:jc w:val="both"/>
        <w:rPr>
          <w:color w:val="auto"/>
        </w:rPr>
      </w:pPr>
      <w:r w:rsidRPr="00F211B6">
        <w:rPr>
          <w:color w:val="auto"/>
        </w:rPr>
        <w:t xml:space="preserve">10.3.4. W przypadku Wykonawców wspólnie ubiegających się o udzielenie zamówienia, dokument </w:t>
      </w:r>
    </w:p>
    <w:p w:rsidR="005A070C" w:rsidRDefault="00AC6986" w:rsidP="004C5D0B">
      <w:pPr>
        <w:pStyle w:val="Default"/>
        <w:jc w:val="both"/>
        <w:rPr>
          <w:color w:val="auto"/>
        </w:rPr>
      </w:pPr>
      <w:r>
        <w:rPr>
          <w:color w:val="auto"/>
        </w:rPr>
        <w:lastRenderedPageBreak/>
        <w:t xml:space="preserve">          </w:t>
      </w:r>
      <w:r w:rsidR="005A070C">
        <w:rPr>
          <w:color w:val="auto"/>
        </w:rPr>
        <w:t xml:space="preserve">    </w:t>
      </w:r>
      <w:r w:rsidR="00D83CF3" w:rsidRPr="00F211B6">
        <w:rPr>
          <w:color w:val="auto"/>
        </w:rPr>
        <w:t xml:space="preserve">ustanawiający Pełnomocnika do reprezentowania ich w postępowaniu o udzielenie </w:t>
      </w:r>
    </w:p>
    <w:p w:rsidR="005A070C" w:rsidRDefault="005A070C" w:rsidP="004C5D0B">
      <w:pPr>
        <w:pStyle w:val="Default"/>
        <w:jc w:val="both"/>
        <w:rPr>
          <w:color w:val="auto"/>
        </w:rPr>
      </w:pPr>
      <w:r>
        <w:rPr>
          <w:color w:val="auto"/>
        </w:rPr>
        <w:t xml:space="preserve">              </w:t>
      </w:r>
      <w:r w:rsidR="00D83CF3" w:rsidRPr="00F211B6">
        <w:rPr>
          <w:color w:val="auto"/>
        </w:rPr>
        <w:t xml:space="preserve">zamówienia </w:t>
      </w:r>
      <w:r>
        <w:rPr>
          <w:color w:val="auto"/>
        </w:rPr>
        <w:t xml:space="preserve"> </w:t>
      </w:r>
      <w:r w:rsidR="00D83CF3" w:rsidRPr="00F211B6">
        <w:rPr>
          <w:color w:val="auto"/>
        </w:rPr>
        <w:t>albo</w:t>
      </w:r>
      <w:r>
        <w:rPr>
          <w:color w:val="auto"/>
        </w:rPr>
        <w:t xml:space="preserve"> </w:t>
      </w:r>
      <w:r w:rsidR="00D83CF3" w:rsidRPr="00F211B6">
        <w:rPr>
          <w:color w:val="auto"/>
        </w:rPr>
        <w:t xml:space="preserve">reprezentowania w postępowaniu i zawarcia umowy w sprawie niniejszego </w:t>
      </w:r>
    </w:p>
    <w:p w:rsidR="00D83CF3" w:rsidRPr="00F211B6" w:rsidRDefault="005A070C" w:rsidP="004C5D0B">
      <w:pPr>
        <w:pStyle w:val="Default"/>
        <w:jc w:val="both"/>
        <w:rPr>
          <w:color w:val="auto"/>
        </w:rPr>
      </w:pPr>
      <w:r>
        <w:rPr>
          <w:color w:val="auto"/>
        </w:rPr>
        <w:t xml:space="preserve">              </w:t>
      </w:r>
      <w:r w:rsidR="00D83CF3" w:rsidRPr="00F211B6">
        <w:rPr>
          <w:color w:val="auto"/>
        </w:rPr>
        <w:t xml:space="preserve">zamówienia publicznego. </w:t>
      </w:r>
    </w:p>
    <w:p w:rsidR="00D83CF3" w:rsidRPr="00F211B6" w:rsidRDefault="00D83CF3" w:rsidP="004C5D0B">
      <w:pPr>
        <w:pStyle w:val="Default"/>
        <w:jc w:val="both"/>
        <w:rPr>
          <w:color w:val="auto"/>
        </w:rPr>
      </w:pPr>
      <w:r w:rsidRPr="00F211B6">
        <w:rPr>
          <w:color w:val="auto"/>
        </w:rPr>
        <w:t xml:space="preserve">10.3.5. Zobowiązanie, o którym </w:t>
      </w:r>
      <w:r w:rsidRPr="00DA05CE">
        <w:rPr>
          <w:color w:val="auto"/>
        </w:rPr>
        <w:t>mowa w pkt 6.9 SIWZ (jeżeli dotyczy).</w:t>
      </w:r>
      <w:r w:rsidRPr="00F211B6">
        <w:rPr>
          <w:color w:val="auto"/>
        </w:rPr>
        <w:t xml:space="preserve"> </w:t>
      </w:r>
    </w:p>
    <w:p w:rsidR="00D83CF3" w:rsidRDefault="00D83CF3" w:rsidP="004C5D0B">
      <w:pPr>
        <w:pStyle w:val="Default"/>
        <w:jc w:val="both"/>
        <w:rPr>
          <w:color w:val="auto"/>
        </w:rPr>
      </w:pPr>
      <w:r w:rsidRPr="00F211B6">
        <w:rPr>
          <w:color w:val="auto"/>
        </w:rPr>
        <w:t xml:space="preserve">10.3.6. Kosztorys ofertowy Wykonawcy. </w:t>
      </w:r>
    </w:p>
    <w:p w:rsidR="00D4386F" w:rsidRDefault="00D4386F" w:rsidP="004C5D0B">
      <w:pPr>
        <w:pStyle w:val="Default"/>
        <w:jc w:val="both"/>
        <w:rPr>
          <w:color w:val="auto"/>
        </w:rPr>
      </w:pPr>
      <w:r>
        <w:rPr>
          <w:color w:val="auto"/>
        </w:rPr>
        <w:t>10.3.7. Dokument potwierdzający wniesienie wadium.</w:t>
      </w:r>
    </w:p>
    <w:p w:rsidR="00AC6986" w:rsidRPr="00F211B6" w:rsidRDefault="00AC6986" w:rsidP="004C5D0B">
      <w:pPr>
        <w:pStyle w:val="Default"/>
        <w:jc w:val="both"/>
        <w:rPr>
          <w:color w:val="auto"/>
        </w:rPr>
      </w:pPr>
    </w:p>
    <w:p w:rsidR="00D83CF3" w:rsidRPr="00AC6986" w:rsidRDefault="00D83CF3" w:rsidP="00337EA3">
      <w:pPr>
        <w:pStyle w:val="Default"/>
        <w:jc w:val="both"/>
        <w:rPr>
          <w:color w:val="auto"/>
        </w:rPr>
      </w:pPr>
      <w:r w:rsidRPr="00AC6986">
        <w:rPr>
          <w:b/>
          <w:bCs/>
          <w:color w:val="auto"/>
        </w:rPr>
        <w:t xml:space="preserve">11. Miejsce oraz termin składania i otwarcia ofert </w:t>
      </w:r>
    </w:p>
    <w:p w:rsidR="00D83CF3" w:rsidRPr="00AC6986" w:rsidRDefault="00D83CF3" w:rsidP="00337EA3">
      <w:pPr>
        <w:pStyle w:val="Default"/>
        <w:jc w:val="both"/>
        <w:rPr>
          <w:color w:val="auto"/>
        </w:rPr>
      </w:pPr>
      <w:r w:rsidRPr="00AC6986">
        <w:rPr>
          <w:color w:val="auto"/>
        </w:rPr>
        <w:t>11.1. Miejsc</w:t>
      </w:r>
      <w:r w:rsidR="00AC6986" w:rsidRPr="00AC6986">
        <w:rPr>
          <w:color w:val="auto"/>
        </w:rPr>
        <w:t xml:space="preserve">e oraz termin składania ofert. </w:t>
      </w:r>
      <w:r w:rsidRPr="00AC6986">
        <w:rPr>
          <w:color w:val="auto"/>
        </w:rPr>
        <w:t xml:space="preserve"> </w:t>
      </w:r>
    </w:p>
    <w:p w:rsidR="007A3B4E" w:rsidRDefault="00AC6986" w:rsidP="00337EA3">
      <w:pPr>
        <w:pStyle w:val="Default"/>
        <w:jc w:val="both"/>
        <w:rPr>
          <w:color w:val="auto"/>
        </w:rPr>
      </w:pPr>
      <w:r w:rsidRPr="00AC6986">
        <w:rPr>
          <w:color w:val="auto"/>
        </w:rPr>
        <w:t xml:space="preserve">11.1.1. Ofertę należy złożyć w siedzibie Zamawiającego, pokój nr 5 - Sekretariat, w nieprzekraczalnym </w:t>
      </w:r>
    </w:p>
    <w:p w:rsidR="00AC6986" w:rsidRPr="00AC6986" w:rsidRDefault="007A3B4E" w:rsidP="00337EA3">
      <w:pPr>
        <w:pStyle w:val="Default"/>
        <w:jc w:val="both"/>
        <w:rPr>
          <w:color w:val="auto"/>
        </w:rPr>
      </w:pPr>
      <w:r>
        <w:rPr>
          <w:color w:val="auto"/>
        </w:rPr>
        <w:t xml:space="preserve">         </w:t>
      </w:r>
      <w:r w:rsidR="00AC6986" w:rsidRPr="00AC6986">
        <w:rPr>
          <w:color w:val="auto"/>
        </w:rPr>
        <w:t xml:space="preserve">terminie: do dnia </w:t>
      </w:r>
      <w:r w:rsidR="00D4386F">
        <w:rPr>
          <w:b/>
          <w:bCs/>
          <w:color w:val="auto"/>
        </w:rPr>
        <w:t>22</w:t>
      </w:r>
      <w:r w:rsidR="00AC4878">
        <w:rPr>
          <w:b/>
          <w:bCs/>
          <w:color w:val="auto"/>
        </w:rPr>
        <w:t xml:space="preserve"> marca</w:t>
      </w:r>
      <w:r w:rsidR="00D4386F">
        <w:rPr>
          <w:b/>
          <w:bCs/>
          <w:color w:val="auto"/>
        </w:rPr>
        <w:t xml:space="preserve"> </w:t>
      </w:r>
      <w:r w:rsidR="00CD2B90">
        <w:rPr>
          <w:b/>
          <w:bCs/>
          <w:color w:val="auto"/>
        </w:rPr>
        <w:t>2018</w:t>
      </w:r>
      <w:r w:rsidR="00AC6986" w:rsidRPr="00AC6986">
        <w:rPr>
          <w:b/>
          <w:bCs/>
          <w:color w:val="auto"/>
        </w:rPr>
        <w:t xml:space="preserve"> r. do godziny 9.00. </w:t>
      </w:r>
    </w:p>
    <w:p w:rsidR="00CD2B90" w:rsidRDefault="00AC6986" w:rsidP="00337EA3">
      <w:pPr>
        <w:pStyle w:val="Default"/>
        <w:jc w:val="both"/>
        <w:rPr>
          <w:color w:val="auto"/>
        </w:rPr>
      </w:pPr>
      <w:r w:rsidRPr="00AC6986">
        <w:rPr>
          <w:color w:val="auto"/>
        </w:rPr>
        <w:t xml:space="preserve">11.1.2. Ofertę należy umieścić w zamkniętym opakowaniu (koperta, paczka) uniemożliwiającym </w:t>
      </w:r>
    </w:p>
    <w:p w:rsidR="00AC6986" w:rsidRPr="00AC6986" w:rsidRDefault="00CD2B90" w:rsidP="00337EA3">
      <w:pPr>
        <w:pStyle w:val="Default"/>
        <w:jc w:val="both"/>
        <w:rPr>
          <w:color w:val="auto"/>
        </w:rPr>
      </w:pPr>
      <w:r>
        <w:rPr>
          <w:color w:val="auto"/>
        </w:rPr>
        <w:t xml:space="preserve">         </w:t>
      </w:r>
      <w:r w:rsidR="00AC6986" w:rsidRPr="00AC6986">
        <w:rPr>
          <w:color w:val="auto"/>
        </w:rPr>
        <w:t xml:space="preserve">odczytanie zawartości bez uszkodzenia tego opakowania. </w:t>
      </w:r>
    </w:p>
    <w:p w:rsidR="00D83CF3" w:rsidRDefault="00AC6986" w:rsidP="00337EA3">
      <w:pPr>
        <w:pStyle w:val="Default"/>
        <w:jc w:val="both"/>
        <w:rPr>
          <w:color w:val="auto"/>
        </w:rPr>
      </w:pPr>
      <w:r w:rsidRPr="007A3B4E">
        <w:rPr>
          <w:color w:val="auto"/>
        </w:rPr>
        <w:t>11.1.3. Kopertę (paczkę) należy opisać następująco:</w:t>
      </w:r>
    </w:p>
    <w:p w:rsidR="00D4386F" w:rsidRDefault="00D4386F" w:rsidP="00337EA3">
      <w:pPr>
        <w:pStyle w:val="Default"/>
        <w:jc w:val="both"/>
        <w:rPr>
          <w:color w:val="auto"/>
        </w:rPr>
      </w:pPr>
    </w:p>
    <w:p w:rsidR="00D4386F" w:rsidRPr="00D4386F" w:rsidRDefault="00D4386F" w:rsidP="00337EA3">
      <w:pPr>
        <w:pStyle w:val="Default"/>
        <w:jc w:val="both"/>
        <w:rPr>
          <w:rFonts w:cstheme="minorBidi"/>
          <w:b/>
          <w:color w:val="auto"/>
          <w:u w:val="single"/>
        </w:rPr>
      </w:pPr>
      <w:r w:rsidRPr="00D4386F">
        <w:rPr>
          <w:b/>
          <w:color w:val="auto"/>
          <w:u w:val="single"/>
        </w:rPr>
        <w:t xml:space="preserve"> - dla Zadania </w:t>
      </w:r>
      <w:r>
        <w:rPr>
          <w:b/>
          <w:color w:val="auto"/>
          <w:u w:val="single"/>
        </w:rPr>
        <w:t xml:space="preserve">nr </w:t>
      </w:r>
      <w:r w:rsidRPr="00D4386F">
        <w:rPr>
          <w:b/>
          <w:color w:val="auto"/>
          <w:u w:val="single"/>
        </w:rPr>
        <w:t>1:</w:t>
      </w:r>
    </w:p>
    <w:p w:rsidR="00D83CF3" w:rsidRPr="007A3B4E" w:rsidRDefault="00D83CF3" w:rsidP="00D4386F">
      <w:pPr>
        <w:pStyle w:val="Default"/>
        <w:jc w:val="center"/>
        <w:rPr>
          <w:color w:val="auto"/>
        </w:rPr>
      </w:pPr>
      <w:r w:rsidRPr="007A3B4E">
        <w:rPr>
          <w:b/>
          <w:bCs/>
          <w:color w:val="auto"/>
        </w:rPr>
        <w:t>Gmina Godziesze Wielkie</w:t>
      </w:r>
    </w:p>
    <w:p w:rsidR="00D83CF3" w:rsidRPr="007A3B4E" w:rsidRDefault="00D4386F" w:rsidP="00D4386F">
      <w:pPr>
        <w:pStyle w:val="Default"/>
        <w:jc w:val="center"/>
        <w:rPr>
          <w:color w:val="auto"/>
        </w:rPr>
      </w:pPr>
      <w:r>
        <w:rPr>
          <w:b/>
          <w:bCs/>
          <w:color w:val="auto"/>
        </w:rPr>
        <w:t xml:space="preserve">Godziesze Wielkie, </w:t>
      </w:r>
      <w:r w:rsidR="00D83CF3" w:rsidRPr="007A3B4E">
        <w:rPr>
          <w:b/>
          <w:bCs/>
          <w:color w:val="auto"/>
        </w:rPr>
        <w:t>ul. 11 Listopada nr 10, 62-872 Godziesze Małe</w:t>
      </w:r>
    </w:p>
    <w:p w:rsidR="00CD2B90" w:rsidRDefault="00D83CF3" w:rsidP="00D4386F">
      <w:pPr>
        <w:pStyle w:val="Default"/>
        <w:jc w:val="center"/>
        <w:rPr>
          <w:b/>
          <w:bCs/>
        </w:rPr>
      </w:pPr>
      <w:r w:rsidRPr="007A3B4E">
        <w:rPr>
          <w:color w:val="auto"/>
        </w:rPr>
        <w:t xml:space="preserve">Oferta na wykonanie zadania pn.: </w:t>
      </w:r>
      <w:r w:rsidR="007A3B4E" w:rsidRPr="007A3B4E">
        <w:rPr>
          <w:b/>
          <w:bCs/>
        </w:rPr>
        <w:t>Przebudowa i rozbudowa budynku gospodarczego ze</w:t>
      </w:r>
    </w:p>
    <w:p w:rsidR="00CD2B90" w:rsidRDefault="007A3B4E" w:rsidP="00D4386F">
      <w:pPr>
        <w:pStyle w:val="Default"/>
        <w:jc w:val="center"/>
        <w:rPr>
          <w:b/>
          <w:bCs/>
        </w:rPr>
      </w:pPr>
      <w:r w:rsidRPr="007A3B4E">
        <w:rPr>
          <w:b/>
          <w:bCs/>
        </w:rPr>
        <w:t xml:space="preserve">zmianą </w:t>
      </w:r>
      <w:r>
        <w:rPr>
          <w:b/>
          <w:bCs/>
        </w:rPr>
        <w:t xml:space="preserve"> </w:t>
      </w:r>
      <w:r w:rsidRPr="007A3B4E">
        <w:rPr>
          <w:b/>
          <w:bCs/>
        </w:rPr>
        <w:t>sposobu użytkowania na „Budynek Tradycji Gminy Godziesze Wielkie”</w:t>
      </w:r>
    </w:p>
    <w:p w:rsidR="007A3B4E" w:rsidRDefault="007A3B4E" w:rsidP="00D4386F">
      <w:pPr>
        <w:pStyle w:val="Default"/>
        <w:jc w:val="center"/>
        <w:rPr>
          <w:b/>
          <w:bCs/>
        </w:rPr>
      </w:pPr>
      <w:r w:rsidRPr="007A3B4E">
        <w:rPr>
          <w:b/>
          <w:bCs/>
        </w:rPr>
        <w:t xml:space="preserve">z </w:t>
      </w:r>
      <w:r w:rsidR="00CD2B90">
        <w:rPr>
          <w:b/>
          <w:bCs/>
        </w:rPr>
        <w:t xml:space="preserve"> </w:t>
      </w:r>
      <w:r w:rsidRPr="007A3B4E">
        <w:rPr>
          <w:b/>
          <w:bCs/>
        </w:rPr>
        <w:t>infrastrukturą</w:t>
      </w:r>
      <w:r>
        <w:rPr>
          <w:b/>
          <w:bCs/>
        </w:rPr>
        <w:t xml:space="preserve">  </w:t>
      </w:r>
      <w:r w:rsidRPr="007A3B4E">
        <w:rPr>
          <w:b/>
          <w:bCs/>
        </w:rPr>
        <w:t>towarzyszącą</w:t>
      </w:r>
      <w:r w:rsidR="00CD2B90">
        <w:rPr>
          <w:b/>
          <w:bCs/>
        </w:rPr>
        <w:t xml:space="preserve"> – Zadanie Nr 1</w:t>
      </w:r>
    </w:p>
    <w:p w:rsidR="00D4386F" w:rsidRDefault="00D4386F" w:rsidP="00D4386F">
      <w:pPr>
        <w:pStyle w:val="Default"/>
        <w:jc w:val="center"/>
        <w:rPr>
          <w:b/>
          <w:bCs/>
        </w:rPr>
      </w:pPr>
    </w:p>
    <w:p w:rsidR="00CD2B90" w:rsidRPr="007A3B4E" w:rsidRDefault="00D4386F" w:rsidP="00D4386F">
      <w:pPr>
        <w:pStyle w:val="Default"/>
        <w:jc w:val="center"/>
        <w:rPr>
          <w:color w:val="auto"/>
        </w:rPr>
      </w:pPr>
      <w:r>
        <w:rPr>
          <w:b/>
          <w:bCs/>
          <w:color w:val="auto"/>
        </w:rPr>
        <w:t>Numer sprawy: ZP.271-U.</w:t>
      </w:r>
      <w:r w:rsidR="00DA05CE">
        <w:rPr>
          <w:b/>
          <w:bCs/>
          <w:color w:val="auto"/>
        </w:rPr>
        <w:t>2</w:t>
      </w:r>
      <w:r w:rsidR="00CD2B90">
        <w:rPr>
          <w:b/>
          <w:bCs/>
          <w:color w:val="auto"/>
        </w:rPr>
        <w:t>.</w:t>
      </w:r>
      <w:r>
        <w:rPr>
          <w:b/>
          <w:bCs/>
          <w:color w:val="auto"/>
        </w:rPr>
        <w:t>I.</w:t>
      </w:r>
      <w:r w:rsidR="00CD2B90">
        <w:rPr>
          <w:b/>
          <w:bCs/>
          <w:color w:val="auto"/>
        </w:rPr>
        <w:t>2018</w:t>
      </w:r>
    </w:p>
    <w:p w:rsidR="00CD2B90" w:rsidRPr="007A3B4E" w:rsidRDefault="00CD2B90" w:rsidP="00D4386F">
      <w:pPr>
        <w:pStyle w:val="Default"/>
        <w:jc w:val="center"/>
        <w:rPr>
          <w:color w:val="auto"/>
        </w:rPr>
      </w:pPr>
      <w:r w:rsidRPr="007A3B4E">
        <w:rPr>
          <w:b/>
          <w:bCs/>
          <w:color w:val="auto"/>
        </w:rPr>
        <w:t>Nie</w:t>
      </w:r>
      <w:r>
        <w:rPr>
          <w:b/>
          <w:bCs/>
          <w:color w:val="auto"/>
        </w:rPr>
        <w:t xml:space="preserve"> ot</w:t>
      </w:r>
      <w:r w:rsidR="00AC4878">
        <w:rPr>
          <w:b/>
          <w:bCs/>
          <w:color w:val="auto"/>
        </w:rPr>
        <w:t xml:space="preserve">wierać przed dniem: </w:t>
      </w:r>
      <w:r w:rsidR="00D4386F">
        <w:rPr>
          <w:b/>
          <w:bCs/>
          <w:color w:val="auto"/>
        </w:rPr>
        <w:t>22</w:t>
      </w:r>
      <w:r w:rsidR="00AC4878">
        <w:rPr>
          <w:b/>
          <w:bCs/>
          <w:color w:val="auto"/>
        </w:rPr>
        <w:t xml:space="preserve"> marca</w:t>
      </w:r>
      <w:r w:rsidR="00D4386F">
        <w:rPr>
          <w:b/>
          <w:bCs/>
          <w:color w:val="auto"/>
        </w:rPr>
        <w:t xml:space="preserve"> </w:t>
      </w:r>
      <w:r w:rsidR="00AC4878">
        <w:rPr>
          <w:b/>
          <w:bCs/>
          <w:color w:val="auto"/>
        </w:rPr>
        <w:t>2018</w:t>
      </w:r>
      <w:r w:rsidR="00AB41B8">
        <w:rPr>
          <w:b/>
          <w:bCs/>
          <w:color w:val="auto"/>
        </w:rPr>
        <w:t xml:space="preserve"> r. godz. 9.15</w:t>
      </w:r>
    </w:p>
    <w:p w:rsidR="00CD2B90" w:rsidRDefault="00CD2B90" w:rsidP="007A3B4E">
      <w:pPr>
        <w:pStyle w:val="Default"/>
        <w:rPr>
          <w:b/>
          <w:bCs/>
        </w:rPr>
      </w:pPr>
    </w:p>
    <w:p w:rsidR="004659D0" w:rsidRDefault="004659D0" w:rsidP="00D4386F">
      <w:pPr>
        <w:pStyle w:val="Default"/>
        <w:jc w:val="both"/>
        <w:rPr>
          <w:b/>
          <w:color w:val="auto"/>
          <w:u w:val="single"/>
        </w:rPr>
      </w:pPr>
    </w:p>
    <w:p w:rsidR="00D4386F" w:rsidRPr="00D4386F" w:rsidRDefault="00D4386F" w:rsidP="00D4386F">
      <w:pPr>
        <w:pStyle w:val="Default"/>
        <w:jc w:val="both"/>
        <w:rPr>
          <w:rFonts w:cstheme="minorBidi"/>
          <w:b/>
          <w:color w:val="auto"/>
          <w:u w:val="single"/>
        </w:rPr>
      </w:pPr>
      <w:r w:rsidRPr="00D4386F">
        <w:rPr>
          <w:b/>
          <w:color w:val="auto"/>
          <w:u w:val="single"/>
        </w:rPr>
        <w:t xml:space="preserve">- </w:t>
      </w:r>
      <w:r>
        <w:rPr>
          <w:b/>
          <w:color w:val="auto"/>
          <w:u w:val="single"/>
        </w:rPr>
        <w:t>dla Zadania nr 2</w:t>
      </w:r>
      <w:r w:rsidRPr="00D4386F">
        <w:rPr>
          <w:b/>
          <w:color w:val="auto"/>
          <w:u w:val="single"/>
        </w:rPr>
        <w:t>:</w:t>
      </w:r>
    </w:p>
    <w:p w:rsidR="00AC4878" w:rsidRDefault="00AC4878" w:rsidP="007A3B4E">
      <w:pPr>
        <w:pStyle w:val="Default"/>
        <w:rPr>
          <w:b/>
          <w:bCs/>
        </w:rPr>
      </w:pPr>
    </w:p>
    <w:p w:rsidR="00AC4878" w:rsidRDefault="00AC4878" w:rsidP="007A3B4E">
      <w:pPr>
        <w:pStyle w:val="Default"/>
        <w:rPr>
          <w:b/>
          <w:bCs/>
        </w:rPr>
      </w:pPr>
    </w:p>
    <w:p w:rsidR="00CD2B90" w:rsidRPr="00CD2B90" w:rsidRDefault="00CD2B90" w:rsidP="007A3B4E">
      <w:pPr>
        <w:pStyle w:val="Default"/>
        <w:rPr>
          <w:b/>
          <w:bCs/>
        </w:rPr>
      </w:pPr>
    </w:p>
    <w:p w:rsidR="00CD2B90" w:rsidRPr="007A3B4E" w:rsidRDefault="00CD2B90" w:rsidP="00D4386F">
      <w:pPr>
        <w:pStyle w:val="Default"/>
        <w:jc w:val="center"/>
        <w:rPr>
          <w:color w:val="auto"/>
        </w:rPr>
      </w:pPr>
      <w:r w:rsidRPr="007A3B4E">
        <w:rPr>
          <w:b/>
          <w:bCs/>
          <w:color w:val="auto"/>
        </w:rPr>
        <w:t>Gmina Godziesze Wielkie</w:t>
      </w:r>
    </w:p>
    <w:p w:rsidR="00CD2B90" w:rsidRPr="007A3B4E" w:rsidRDefault="00D4386F" w:rsidP="00D4386F">
      <w:pPr>
        <w:pStyle w:val="Default"/>
        <w:jc w:val="center"/>
        <w:rPr>
          <w:color w:val="auto"/>
        </w:rPr>
      </w:pPr>
      <w:r>
        <w:rPr>
          <w:b/>
          <w:bCs/>
          <w:color w:val="auto"/>
        </w:rPr>
        <w:t>Godziesze Wielkie,</w:t>
      </w:r>
      <w:r w:rsidR="00CD2B90" w:rsidRPr="007A3B4E">
        <w:rPr>
          <w:b/>
          <w:bCs/>
          <w:color w:val="auto"/>
        </w:rPr>
        <w:t xml:space="preserve"> 11 Listopada nr 10, 62-872 Godziesze Małe</w:t>
      </w:r>
    </w:p>
    <w:p w:rsidR="00CD2B90" w:rsidRPr="00CD2B90" w:rsidRDefault="00CD2B90" w:rsidP="00D4386F">
      <w:pPr>
        <w:pStyle w:val="Default"/>
        <w:jc w:val="center"/>
        <w:rPr>
          <w:b/>
          <w:color w:val="auto"/>
        </w:rPr>
      </w:pPr>
      <w:r w:rsidRPr="007A3B4E">
        <w:rPr>
          <w:color w:val="auto"/>
        </w:rPr>
        <w:t>Oferta na wykonanie zadania pn.:</w:t>
      </w:r>
      <w:r w:rsidRPr="00CD2B90">
        <w:rPr>
          <w:color w:val="auto"/>
        </w:rPr>
        <w:t xml:space="preserve"> </w:t>
      </w:r>
      <w:r w:rsidRPr="00CD2B90">
        <w:rPr>
          <w:b/>
          <w:color w:val="auto"/>
        </w:rPr>
        <w:t>Wykonanie parkingu i zjazdu z drogi gminnej dz.nr</w:t>
      </w:r>
    </w:p>
    <w:p w:rsidR="00CD2B90" w:rsidRPr="00CD2B90" w:rsidRDefault="00CD2B90" w:rsidP="00D4386F">
      <w:pPr>
        <w:pStyle w:val="Default"/>
        <w:jc w:val="center"/>
        <w:rPr>
          <w:color w:val="auto"/>
        </w:rPr>
      </w:pPr>
      <w:r w:rsidRPr="00CD2B90">
        <w:rPr>
          <w:b/>
          <w:color w:val="auto"/>
        </w:rPr>
        <w:t>564 na dz</w:t>
      </w:r>
      <w:r w:rsidR="00AB41B8">
        <w:rPr>
          <w:b/>
          <w:color w:val="auto"/>
        </w:rPr>
        <w:t>.</w:t>
      </w:r>
      <w:r w:rsidRPr="00CD2B90">
        <w:rPr>
          <w:b/>
          <w:color w:val="auto"/>
        </w:rPr>
        <w:t xml:space="preserve"> nr 520/4,</w:t>
      </w:r>
      <w:r w:rsidR="00AB41B8">
        <w:rPr>
          <w:b/>
          <w:color w:val="auto"/>
        </w:rPr>
        <w:t xml:space="preserve"> </w:t>
      </w:r>
      <w:r w:rsidRPr="00CD2B90">
        <w:rPr>
          <w:b/>
          <w:color w:val="auto"/>
        </w:rPr>
        <w:t>527/2 w miejscowości Godziesze Wielkie</w:t>
      </w:r>
      <w:r>
        <w:rPr>
          <w:color w:val="auto"/>
        </w:rPr>
        <w:t xml:space="preserve"> </w:t>
      </w:r>
      <w:r>
        <w:rPr>
          <w:b/>
          <w:bCs/>
        </w:rPr>
        <w:t>– Zadanie Nr 2</w:t>
      </w:r>
    </w:p>
    <w:p w:rsidR="00D83CF3" w:rsidRPr="007A3B4E" w:rsidRDefault="00D83CF3" w:rsidP="00D4386F">
      <w:pPr>
        <w:pStyle w:val="Default"/>
        <w:jc w:val="center"/>
        <w:rPr>
          <w:color w:val="auto"/>
        </w:rPr>
      </w:pPr>
    </w:p>
    <w:p w:rsidR="00D83CF3" w:rsidRPr="007A3B4E" w:rsidRDefault="007A3B4E" w:rsidP="00D4386F">
      <w:pPr>
        <w:pStyle w:val="Default"/>
        <w:jc w:val="center"/>
        <w:rPr>
          <w:color w:val="auto"/>
        </w:rPr>
      </w:pPr>
      <w:r>
        <w:rPr>
          <w:b/>
          <w:bCs/>
          <w:color w:val="auto"/>
        </w:rPr>
        <w:t>Numer sprawy: ZP.271</w:t>
      </w:r>
      <w:r w:rsidR="00D4386F">
        <w:rPr>
          <w:b/>
          <w:bCs/>
          <w:color w:val="auto"/>
        </w:rPr>
        <w:t>-U.</w:t>
      </w:r>
      <w:r w:rsidR="00DA05CE">
        <w:rPr>
          <w:b/>
          <w:bCs/>
          <w:color w:val="auto"/>
        </w:rPr>
        <w:t>2</w:t>
      </w:r>
      <w:r w:rsidR="00CD2B90">
        <w:rPr>
          <w:b/>
          <w:bCs/>
          <w:color w:val="auto"/>
        </w:rPr>
        <w:t>.</w:t>
      </w:r>
      <w:r w:rsidR="00D4386F">
        <w:rPr>
          <w:b/>
          <w:bCs/>
          <w:color w:val="auto"/>
        </w:rPr>
        <w:t>II.</w:t>
      </w:r>
      <w:r w:rsidR="00CD2B90">
        <w:rPr>
          <w:b/>
          <w:bCs/>
          <w:color w:val="auto"/>
        </w:rPr>
        <w:t>2018</w:t>
      </w:r>
    </w:p>
    <w:p w:rsidR="00D83CF3" w:rsidRDefault="00D83CF3" w:rsidP="00D4386F">
      <w:pPr>
        <w:pStyle w:val="Default"/>
        <w:jc w:val="center"/>
        <w:rPr>
          <w:b/>
          <w:bCs/>
          <w:color w:val="auto"/>
        </w:rPr>
      </w:pPr>
      <w:r w:rsidRPr="007A3B4E">
        <w:rPr>
          <w:b/>
          <w:bCs/>
          <w:color w:val="auto"/>
        </w:rPr>
        <w:t>Nie</w:t>
      </w:r>
      <w:r w:rsidR="007A3B4E">
        <w:rPr>
          <w:b/>
          <w:bCs/>
          <w:color w:val="auto"/>
        </w:rPr>
        <w:t xml:space="preserve"> ot</w:t>
      </w:r>
      <w:r w:rsidR="00AC4878">
        <w:rPr>
          <w:b/>
          <w:bCs/>
          <w:color w:val="auto"/>
        </w:rPr>
        <w:t xml:space="preserve">wierać przed dniem: </w:t>
      </w:r>
      <w:r w:rsidR="00AB41B8">
        <w:rPr>
          <w:b/>
          <w:bCs/>
          <w:color w:val="auto"/>
        </w:rPr>
        <w:t>22</w:t>
      </w:r>
      <w:r w:rsidR="00AC4878">
        <w:rPr>
          <w:b/>
          <w:bCs/>
          <w:color w:val="auto"/>
        </w:rPr>
        <w:t xml:space="preserve"> marca 2018</w:t>
      </w:r>
      <w:r w:rsidR="00AB41B8">
        <w:rPr>
          <w:b/>
          <w:bCs/>
          <w:color w:val="auto"/>
        </w:rPr>
        <w:t xml:space="preserve"> r. godz. 9.15</w:t>
      </w:r>
    </w:p>
    <w:p w:rsidR="00D4386F" w:rsidRPr="007A3B4E" w:rsidRDefault="00D4386F" w:rsidP="00D4386F">
      <w:pPr>
        <w:pStyle w:val="Default"/>
        <w:jc w:val="center"/>
        <w:rPr>
          <w:color w:val="auto"/>
        </w:rPr>
      </w:pPr>
    </w:p>
    <w:p w:rsidR="00D83CF3" w:rsidRPr="007A3B4E" w:rsidRDefault="00D83CF3" w:rsidP="00337EA3">
      <w:pPr>
        <w:pStyle w:val="Default"/>
        <w:spacing w:after="135"/>
        <w:jc w:val="both"/>
        <w:rPr>
          <w:color w:val="auto"/>
        </w:rPr>
      </w:pPr>
      <w:r w:rsidRPr="007A3B4E">
        <w:rPr>
          <w:color w:val="auto"/>
        </w:rPr>
        <w:t xml:space="preserve">11.1.4. Na kopercie (paczce) oprócz opisu jw. należy umieścić nazwę i adres wykonawcy. </w:t>
      </w:r>
    </w:p>
    <w:p w:rsidR="00D83CF3" w:rsidRPr="00765EDF" w:rsidRDefault="00D83CF3" w:rsidP="00337EA3">
      <w:pPr>
        <w:pStyle w:val="Default"/>
        <w:spacing w:after="135"/>
        <w:jc w:val="both"/>
        <w:rPr>
          <w:color w:val="auto"/>
        </w:rPr>
      </w:pPr>
      <w:r w:rsidRPr="00765EDF">
        <w:rPr>
          <w:color w:val="auto"/>
        </w:rPr>
        <w:t xml:space="preserve">11.1.5. Każda złożona oferta otrzyma numer, zgodnie z kolejnością wpływu ofert do Zamawiającego. </w:t>
      </w:r>
    </w:p>
    <w:p w:rsidR="00765EDF" w:rsidRDefault="00D83CF3" w:rsidP="00337EA3">
      <w:pPr>
        <w:pStyle w:val="Default"/>
        <w:jc w:val="both"/>
        <w:rPr>
          <w:color w:val="auto"/>
        </w:rPr>
      </w:pPr>
      <w:r w:rsidRPr="00765EDF">
        <w:rPr>
          <w:color w:val="auto"/>
        </w:rPr>
        <w:t xml:space="preserve">11.1.6. Wykonawca może wprowadzić zmiany lub wycofać złożoną przez siebie ofertę. Zmiany lub </w:t>
      </w:r>
    </w:p>
    <w:p w:rsidR="00765EDF" w:rsidRDefault="00765EDF" w:rsidP="00337EA3">
      <w:pPr>
        <w:pStyle w:val="Default"/>
        <w:jc w:val="both"/>
        <w:rPr>
          <w:color w:val="auto"/>
        </w:rPr>
      </w:pPr>
      <w:r>
        <w:rPr>
          <w:color w:val="auto"/>
        </w:rPr>
        <w:t xml:space="preserve">              </w:t>
      </w:r>
      <w:r w:rsidR="00D83CF3" w:rsidRPr="00765EDF">
        <w:rPr>
          <w:color w:val="auto"/>
        </w:rPr>
        <w:t xml:space="preserve">wycofanie złożonej oferty są skuteczne tylko wówczas, gdy zostały dokonane przed upływem </w:t>
      </w:r>
    </w:p>
    <w:p w:rsidR="00D83CF3" w:rsidRPr="00765EDF" w:rsidRDefault="00765EDF" w:rsidP="00337EA3">
      <w:pPr>
        <w:pStyle w:val="Default"/>
        <w:jc w:val="both"/>
        <w:rPr>
          <w:color w:val="auto"/>
        </w:rPr>
      </w:pPr>
      <w:r>
        <w:rPr>
          <w:color w:val="auto"/>
        </w:rPr>
        <w:t xml:space="preserve">              </w:t>
      </w:r>
      <w:r w:rsidR="00D83CF3" w:rsidRPr="00765EDF">
        <w:rPr>
          <w:color w:val="auto"/>
        </w:rPr>
        <w:t xml:space="preserve">terminu składania ofert. </w:t>
      </w:r>
    </w:p>
    <w:p w:rsidR="00CD2B90" w:rsidRDefault="00D83CF3" w:rsidP="00337EA3">
      <w:pPr>
        <w:pStyle w:val="Default"/>
        <w:jc w:val="both"/>
        <w:rPr>
          <w:color w:val="auto"/>
        </w:rPr>
      </w:pPr>
      <w:r w:rsidRPr="00765EDF">
        <w:rPr>
          <w:color w:val="auto"/>
        </w:rPr>
        <w:t xml:space="preserve">11.1.7. Zmiany, poprawki lub modyfikacje złożonej oferty muszą być złożone w miejscu i według </w:t>
      </w:r>
    </w:p>
    <w:p w:rsidR="00CD2B90" w:rsidRDefault="00CD2B90" w:rsidP="00337EA3">
      <w:pPr>
        <w:pStyle w:val="Default"/>
        <w:jc w:val="both"/>
        <w:rPr>
          <w:color w:val="auto"/>
        </w:rPr>
      </w:pPr>
      <w:r>
        <w:rPr>
          <w:color w:val="auto"/>
        </w:rPr>
        <w:t xml:space="preserve">              </w:t>
      </w:r>
      <w:r w:rsidR="00D83CF3" w:rsidRPr="00765EDF">
        <w:rPr>
          <w:color w:val="auto"/>
        </w:rPr>
        <w:t>zasad</w:t>
      </w:r>
      <w:r w:rsidR="00765EDF">
        <w:rPr>
          <w:color w:val="auto"/>
        </w:rPr>
        <w:t xml:space="preserve"> </w:t>
      </w:r>
      <w:r w:rsidR="00D83CF3" w:rsidRPr="00765EDF">
        <w:rPr>
          <w:color w:val="auto"/>
        </w:rPr>
        <w:t xml:space="preserve">obowiązujących przy składaniu oferty. Odpowiednio opisane koperty (paczki) </w:t>
      </w:r>
    </w:p>
    <w:p w:rsidR="00CD2B90" w:rsidRDefault="00CD2B90" w:rsidP="00337EA3">
      <w:pPr>
        <w:pStyle w:val="Default"/>
        <w:jc w:val="both"/>
        <w:rPr>
          <w:color w:val="auto"/>
        </w:rPr>
      </w:pPr>
      <w:r>
        <w:rPr>
          <w:color w:val="auto"/>
        </w:rPr>
        <w:t xml:space="preserve">              zawierające zmiany</w:t>
      </w:r>
      <w:r w:rsidR="00D83CF3" w:rsidRPr="00765EDF">
        <w:rPr>
          <w:color w:val="auto"/>
        </w:rPr>
        <w:t xml:space="preserve"> należy dodatkowo opatrzyć dopiskiem „ZMIANA”. W przypadku złożenia </w:t>
      </w:r>
    </w:p>
    <w:p w:rsidR="00CD2B90" w:rsidRDefault="00CD2B90" w:rsidP="00337EA3">
      <w:pPr>
        <w:pStyle w:val="Default"/>
        <w:jc w:val="both"/>
        <w:rPr>
          <w:color w:val="auto"/>
        </w:rPr>
      </w:pPr>
      <w:r>
        <w:rPr>
          <w:color w:val="auto"/>
        </w:rPr>
        <w:t xml:space="preserve">              </w:t>
      </w:r>
      <w:r w:rsidR="00D83CF3" w:rsidRPr="00765EDF">
        <w:rPr>
          <w:color w:val="auto"/>
        </w:rPr>
        <w:t xml:space="preserve">kilku „ZMIAN” kopertę (paczkę) każdej „ZMIANY” należy dodatkowo opatrzyć napisem </w:t>
      </w:r>
    </w:p>
    <w:p w:rsidR="00D83CF3" w:rsidRPr="00765EDF" w:rsidRDefault="00CD2B90" w:rsidP="00337EA3">
      <w:pPr>
        <w:pStyle w:val="Default"/>
        <w:jc w:val="both"/>
        <w:rPr>
          <w:color w:val="auto"/>
        </w:rPr>
      </w:pPr>
      <w:r>
        <w:rPr>
          <w:color w:val="auto"/>
        </w:rPr>
        <w:t xml:space="preserve">             </w:t>
      </w:r>
      <w:r w:rsidR="00D83CF3" w:rsidRPr="00765EDF">
        <w:rPr>
          <w:color w:val="auto"/>
        </w:rPr>
        <w:t xml:space="preserve">„zmiana nr .....”. </w:t>
      </w:r>
    </w:p>
    <w:p w:rsidR="00C461DD" w:rsidRDefault="00D83CF3" w:rsidP="00337EA3">
      <w:pPr>
        <w:pStyle w:val="Default"/>
        <w:jc w:val="both"/>
        <w:rPr>
          <w:color w:val="auto"/>
        </w:rPr>
      </w:pPr>
      <w:r w:rsidRPr="00C461DD">
        <w:rPr>
          <w:color w:val="auto"/>
        </w:rPr>
        <w:lastRenderedPageBreak/>
        <w:t xml:space="preserve">11.1.8. Wycofanie złożonej oferty następuje poprzez złożenie powiadomienia podpisanego przez </w:t>
      </w:r>
    </w:p>
    <w:p w:rsidR="00C461DD" w:rsidRDefault="00C461DD" w:rsidP="00337EA3">
      <w:pPr>
        <w:pStyle w:val="Default"/>
        <w:jc w:val="both"/>
        <w:rPr>
          <w:color w:val="auto"/>
        </w:rPr>
      </w:pPr>
      <w:r>
        <w:rPr>
          <w:color w:val="auto"/>
        </w:rPr>
        <w:t xml:space="preserve">             </w:t>
      </w:r>
      <w:r w:rsidR="00D83CF3" w:rsidRPr="00C461DD">
        <w:rPr>
          <w:color w:val="auto"/>
        </w:rPr>
        <w:t xml:space="preserve">wykonawcę. Wycofanie należy złożyć w miejscu i według zasad obowiązujących przy składaniu </w:t>
      </w:r>
    </w:p>
    <w:p w:rsidR="00C461DD" w:rsidRDefault="00C461DD" w:rsidP="00337EA3">
      <w:pPr>
        <w:pStyle w:val="Default"/>
        <w:jc w:val="both"/>
        <w:rPr>
          <w:color w:val="auto"/>
        </w:rPr>
      </w:pPr>
      <w:r>
        <w:rPr>
          <w:color w:val="auto"/>
        </w:rPr>
        <w:t xml:space="preserve">             </w:t>
      </w:r>
      <w:r w:rsidR="00D83CF3" w:rsidRPr="00C461DD">
        <w:rPr>
          <w:color w:val="auto"/>
        </w:rPr>
        <w:t xml:space="preserve">oferty. Odpowiednio opisaną kopertę (paczkę) zawierającą powiadomienie należy dodatkowo </w:t>
      </w:r>
    </w:p>
    <w:p w:rsidR="00D83CF3" w:rsidRPr="00C461DD" w:rsidRDefault="00C461DD" w:rsidP="00337EA3">
      <w:pPr>
        <w:pStyle w:val="Default"/>
        <w:jc w:val="both"/>
        <w:rPr>
          <w:color w:val="auto"/>
        </w:rPr>
      </w:pPr>
      <w:r>
        <w:rPr>
          <w:color w:val="auto"/>
        </w:rPr>
        <w:t xml:space="preserve">             </w:t>
      </w:r>
      <w:r w:rsidR="00D83CF3" w:rsidRPr="00C461DD">
        <w:rPr>
          <w:color w:val="auto"/>
        </w:rPr>
        <w:t xml:space="preserve">opatrzyć dopiskiem „WYCOFANIE”. </w:t>
      </w:r>
    </w:p>
    <w:p w:rsidR="00D83CF3" w:rsidRPr="00C461DD" w:rsidRDefault="00D83CF3" w:rsidP="00337EA3">
      <w:pPr>
        <w:pStyle w:val="Default"/>
        <w:jc w:val="both"/>
        <w:rPr>
          <w:color w:val="auto"/>
        </w:rPr>
      </w:pPr>
      <w:r w:rsidRPr="00C461DD">
        <w:rPr>
          <w:color w:val="auto"/>
        </w:rPr>
        <w:t xml:space="preserve">11.2. Miejsce oraz termin otwarcia ofert. </w:t>
      </w:r>
    </w:p>
    <w:p w:rsidR="00C461DD" w:rsidRDefault="00D83CF3" w:rsidP="00337EA3">
      <w:pPr>
        <w:pStyle w:val="Default"/>
        <w:jc w:val="both"/>
        <w:rPr>
          <w:b/>
          <w:bCs/>
          <w:color w:val="auto"/>
        </w:rPr>
      </w:pPr>
      <w:r w:rsidRPr="00C461DD">
        <w:rPr>
          <w:color w:val="auto"/>
        </w:rPr>
        <w:t xml:space="preserve">11.2.1. Otwarcie ofert nastąpi </w:t>
      </w:r>
      <w:r w:rsidRPr="00C461DD">
        <w:rPr>
          <w:b/>
          <w:bCs/>
          <w:color w:val="auto"/>
        </w:rPr>
        <w:t>w siedzibie Zamawi</w:t>
      </w:r>
      <w:r w:rsidR="00CD2B90">
        <w:rPr>
          <w:b/>
          <w:bCs/>
          <w:color w:val="auto"/>
        </w:rPr>
        <w:t>ającego, pok. nr 6</w:t>
      </w:r>
      <w:r w:rsidR="00AC4878">
        <w:rPr>
          <w:b/>
          <w:bCs/>
          <w:color w:val="auto"/>
        </w:rPr>
        <w:t xml:space="preserve"> w dniu </w:t>
      </w:r>
      <w:r w:rsidR="004659D0">
        <w:rPr>
          <w:b/>
          <w:bCs/>
          <w:color w:val="auto"/>
        </w:rPr>
        <w:t>22</w:t>
      </w:r>
      <w:r w:rsidR="00AC4878">
        <w:rPr>
          <w:b/>
          <w:bCs/>
          <w:color w:val="auto"/>
        </w:rPr>
        <w:t xml:space="preserve"> marca</w:t>
      </w:r>
      <w:r w:rsidR="004659D0">
        <w:rPr>
          <w:b/>
          <w:bCs/>
          <w:color w:val="auto"/>
        </w:rPr>
        <w:t xml:space="preserve"> </w:t>
      </w:r>
      <w:r w:rsidR="00CD2B90">
        <w:rPr>
          <w:b/>
          <w:bCs/>
          <w:color w:val="auto"/>
        </w:rPr>
        <w:t>2018</w:t>
      </w:r>
      <w:r w:rsidRPr="00C461DD">
        <w:rPr>
          <w:b/>
          <w:bCs/>
          <w:color w:val="auto"/>
        </w:rPr>
        <w:t xml:space="preserve"> r.</w:t>
      </w:r>
    </w:p>
    <w:p w:rsidR="00D83CF3" w:rsidRPr="00C461DD" w:rsidRDefault="00C461DD" w:rsidP="00337EA3">
      <w:pPr>
        <w:pStyle w:val="Default"/>
        <w:jc w:val="both"/>
        <w:rPr>
          <w:color w:val="auto"/>
        </w:rPr>
      </w:pPr>
      <w:r>
        <w:rPr>
          <w:b/>
          <w:bCs/>
          <w:color w:val="auto"/>
        </w:rPr>
        <w:t xml:space="preserve">             </w:t>
      </w:r>
      <w:r w:rsidR="00D83CF3" w:rsidRPr="00C461DD">
        <w:rPr>
          <w:b/>
          <w:bCs/>
          <w:color w:val="auto"/>
        </w:rPr>
        <w:t xml:space="preserve"> o godzinie 9.15 </w:t>
      </w:r>
    </w:p>
    <w:p w:rsidR="00947912" w:rsidRDefault="00D83CF3" w:rsidP="00337EA3">
      <w:pPr>
        <w:pStyle w:val="Default"/>
        <w:jc w:val="both"/>
        <w:rPr>
          <w:color w:val="auto"/>
        </w:rPr>
      </w:pPr>
      <w:r w:rsidRPr="00947912">
        <w:rPr>
          <w:color w:val="auto"/>
        </w:rPr>
        <w:t xml:space="preserve">11.2.2. Bezpośrednio przed otwarciem ofert Zamawiający poda kwotę, jaką zamierza przeznaczyć </w:t>
      </w:r>
    </w:p>
    <w:p w:rsidR="00D83CF3" w:rsidRPr="00947912" w:rsidRDefault="00947912" w:rsidP="00337EA3">
      <w:pPr>
        <w:pStyle w:val="Default"/>
        <w:jc w:val="both"/>
        <w:rPr>
          <w:color w:val="auto"/>
        </w:rPr>
      </w:pPr>
      <w:r>
        <w:rPr>
          <w:color w:val="auto"/>
        </w:rPr>
        <w:t xml:space="preserve">              </w:t>
      </w:r>
      <w:r w:rsidR="00D83CF3" w:rsidRPr="00947912">
        <w:rPr>
          <w:color w:val="auto"/>
        </w:rPr>
        <w:t xml:space="preserve">na sfinansowanie zamówienia. </w:t>
      </w:r>
    </w:p>
    <w:p w:rsidR="002E1090" w:rsidRDefault="00D83CF3" w:rsidP="00337EA3">
      <w:pPr>
        <w:pStyle w:val="Default"/>
        <w:jc w:val="both"/>
        <w:rPr>
          <w:color w:val="auto"/>
        </w:rPr>
      </w:pPr>
      <w:r w:rsidRPr="00947912">
        <w:rPr>
          <w:color w:val="auto"/>
        </w:rPr>
        <w:t>11.2.3. W trakcie publicznej sesji otwarcia ofert nie będą otwierane koperty (paczki) zawierając</w:t>
      </w:r>
      <w:r w:rsidR="002E1090">
        <w:rPr>
          <w:color w:val="auto"/>
        </w:rPr>
        <w:t>e</w:t>
      </w:r>
    </w:p>
    <w:p w:rsidR="002E1090" w:rsidRDefault="002E1090" w:rsidP="00337EA3">
      <w:pPr>
        <w:pStyle w:val="Default"/>
        <w:jc w:val="both"/>
        <w:rPr>
          <w:color w:val="auto"/>
        </w:rPr>
      </w:pPr>
      <w:r>
        <w:rPr>
          <w:color w:val="auto"/>
        </w:rPr>
        <w:t xml:space="preserve">              </w:t>
      </w:r>
      <w:r w:rsidR="00D83CF3" w:rsidRPr="00947912">
        <w:rPr>
          <w:color w:val="auto"/>
        </w:rPr>
        <w:t xml:space="preserve">oferty, </w:t>
      </w:r>
      <w:r w:rsidR="00947912">
        <w:rPr>
          <w:color w:val="auto"/>
        </w:rPr>
        <w:t xml:space="preserve">  </w:t>
      </w:r>
      <w:r w:rsidR="00D83CF3" w:rsidRPr="00947912">
        <w:rPr>
          <w:color w:val="auto"/>
        </w:rPr>
        <w:t xml:space="preserve">których dotyczy „WYCOFANIE”. Takie oferty zostaną odesłane wykonawcom bez </w:t>
      </w:r>
    </w:p>
    <w:p w:rsidR="00D83CF3" w:rsidRPr="00947912" w:rsidRDefault="002E1090" w:rsidP="00337EA3">
      <w:pPr>
        <w:pStyle w:val="Default"/>
        <w:jc w:val="both"/>
        <w:rPr>
          <w:color w:val="auto"/>
        </w:rPr>
      </w:pPr>
      <w:r>
        <w:rPr>
          <w:color w:val="auto"/>
        </w:rPr>
        <w:t xml:space="preserve">              </w:t>
      </w:r>
      <w:r w:rsidR="00D83CF3" w:rsidRPr="00947912">
        <w:rPr>
          <w:color w:val="auto"/>
        </w:rPr>
        <w:t xml:space="preserve">otwierania. </w:t>
      </w:r>
    </w:p>
    <w:p w:rsidR="00947912" w:rsidRDefault="00D83CF3" w:rsidP="00337EA3">
      <w:pPr>
        <w:pStyle w:val="Default"/>
        <w:jc w:val="both"/>
        <w:rPr>
          <w:color w:val="auto"/>
        </w:rPr>
      </w:pPr>
      <w:r w:rsidRPr="00947912">
        <w:rPr>
          <w:color w:val="auto"/>
        </w:rPr>
        <w:t xml:space="preserve">11.2.4. Koperty (paczki) oznakowane dopiskiem „ZMIANA” zostaną otwarte przed otwarciem kopert </w:t>
      </w:r>
    </w:p>
    <w:p w:rsidR="002E1090" w:rsidRDefault="00947912" w:rsidP="00337EA3">
      <w:pPr>
        <w:pStyle w:val="Default"/>
        <w:jc w:val="both"/>
        <w:rPr>
          <w:color w:val="auto"/>
        </w:rPr>
      </w:pPr>
      <w:r>
        <w:rPr>
          <w:color w:val="auto"/>
        </w:rPr>
        <w:t xml:space="preserve">              </w:t>
      </w:r>
      <w:r w:rsidR="00D83CF3" w:rsidRPr="00947912">
        <w:rPr>
          <w:color w:val="auto"/>
        </w:rPr>
        <w:t xml:space="preserve">(paczek) zawierających oferty, których dotyczą te zmiany. Po stwierdzeniu poprawności </w:t>
      </w:r>
    </w:p>
    <w:p w:rsidR="00D83CF3" w:rsidRPr="002E1090" w:rsidRDefault="002E1090" w:rsidP="00337EA3">
      <w:pPr>
        <w:pStyle w:val="Default"/>
        <w:jc w:val="both"/>
        <w:rPr>
          <w:color w:val="auto"/>
        </w:rPr>
      </w:pPr>
      <w:r>
        <w:rPr>
          <w:color w:val="auto"/>
        </w:rPr>
        <w:t xml:space="preserve">              </w:t>
      </w:r>
      <w:r w:rsidR="00D83CF3" w:rsidRPr="00947912">
        <w:rPr>
          <w:color w:val="auto"/>
        </w:rPr>
        <w:t>procedury dokonania zmian, zmiany zostaną dołączone do oferty</w:t>
      </w:r>
      <w:r w:rsidR="00D83CF3">
        <w:rPr>
          <w:color w:val="auto"/>
          <w:sz w:val="20"/>
          <w:szCs w:val="20"/>
        </w:rPr>
        <w:t xml:space="preserve">. </w:t>
      </w:r>
    </w:p>
    <w:p w:rsidR="00D83CF3" w:rsidRPr="00947912" w:rsidRDefault="00D83CF3" w:rsidP="00337EA3">
      <w:pPr>
        <w:pStyle w:val="Default"/>
        <w:jc w:val="both"/>
        <w:rPr>
          <w:color w:val="auto"/>
        </w:rPr>
      </w:pPr>
      <w:r w:rsidRPr="00947912">
        <w:rPr>
          <w:color w:val="auto"/>
        </w:rPr>
        <w:t xml:space="preserve">11.2.5. W trakcie otwierania kopert (paczek) z ofertami Zamawiający ogłosi obecnym: </w:t>
      </w:r>
    </w:p>
    <w:p w:rsidR="00D83CF3" w:rsidRPr="00947912" w:rsidRDefault="00D83CF3" w:rsidP="00337EA3">
      <w:pPr>
        <w:pStyle w:val="Default"/>
        <w:spacing w:after="135"/>
        <w:jc w:val="both"/>
        <w:rPr>
          <w:color w:val="auto"/>
        </w:rPr>
      </w:pPr>
      <w:r w:rsidRPr="00947912">
        <w:rPr>
          <w:color w:val="auto"/>
        </w:rPr>
        <w:t xml:space="preserve">11.2.5.1. kwotę, jaką zamierza przeznaczyć na sfinansowanie zamówienia; </w:t>
      </w:r>
    </w:p>
    <w:p w:rsidR="00D83CF3" w:rsidRPr="00947912" w:rsidRDefault="00D83CF3" w:rsidP="00337EA3">
      <w:pPr>
        <w:pStyle w:val="Default"/>
        <w:spacing w:after="135"/>
        <w:jc w:val="both"/>
        <w:rPr>
          <w:color w:val="auto"/>
        </w:rPr>
      </w:pPr>
      <w:r w:rsidRPr="00947912">
        <w:rPr>
          <w:color w:val="auto"/>
        </w:rPr>
        <w:t xml:space="preserve">11.2.5.2. firmy oraz adresy wykonawców, którzy złożyli oferty w terminie; </w:t>
      </w:r>
    </w:p>
    <w:p w:rsidR="00D83CF3" w:rsidRPr="00947912" w:rsidRDefault="00D83CF3" w:rsidP="00337EA3">
      <w:pPr>
        <w:pStyle w:val="Default"/>
        <w:jc w:val="both"/>
        <w:rPr>
          <w:color w:val="auto"/>
        </w:rPr>
      </w:pPr>
      <w:r w:rsidRPr="00947912">
        <w:rPr>
          <w:color w:val="auto"/>
        </w:rPr>
        <w:t>11.2.5.3. ceny, termin wykonania zamówienia, okr</w:t>
      </w:r>
      <w:r w:rsidR="002E1090">
        <w:rPr>
          <w:color w:val="auto"/>
        </w:rPr>
        <w:t xml:space="preserve">es gwarancji </w:t>
      </w:r>
      <w:r w:rsidRPr="00947912">
        <w:rPr>
          <w:color w:val="auto"/>
        </w:rPr>
        <w:t xml:space="preserve"> zawarte w ofertach. </w:t>
      </w:r>
    </w:p>
    <w:p w:rsidR="00947912" w:rsidRDefault="00D83CF3" w:rsidP="00337EA3">
      <w:pPr>
        <w:pStyle w:val="Default"/>
        <w:jc w:val="both"/>
        <w:rPr>
          <w:color w:val="auto"/>
        </w:rPr>
      </w:pPr>
      <w:r w:rsidRPr="00947912">
        <w:rPr>
          <w:color w:val="auto"/>
        </w:rPr>
        <w:t>11.2.6. Niezwłocznie po otwarciu ofert Zamawiający zamieszcza na stronie internetowej informacje,</w:t>
      </w:r>
    </w:p>
    <w:p w:rsidR="00D83CF3" w:rsidRDefault="00947912" w:rsidP="00337EA3">
      <w:pPr>
        <w:pStyle w:val="Default"/>
        <w:jc w:val="both"/>
        <w:rPr>
          <w:color w:val="auto"/>
        </w:rPr>
      </w:pPr>
      <w:r>
        <w:rPr>
          <w:color w:val="auto"/>
        </w:rPr>
        <w:t xml:space="preserve">             </w:t>
      </w:r>
      <w:r w:rsidR="00D83CF3" w:rsidRPr="00947912">
        <w:rPr>
          <w:color w:val="auto"/>
        </w:rPr>
        <w:t xml:space="preserve"> o których mowa w pkt 11.2.5 SIWZ. </w:t>
      </w:r>
    </w:p>
    <w:p w:rsidR="00FF54AD" w:rsidRDefault="00FF54AD" w:rsidP="00D83CF3">
      <w:pPr>
        <w:pStyle w:val="Default"/>
        <w:rPr>
          <w:color w:val="auto"/>
        </w:rPr>
      </w:pPr>
    </w:p>
    <w:p w:rsidR="00FF54AD" w:rsidRPr="00FF54AD" w:rsidRDefault="00FF54AD" w:rsidP="00337EA3">
      <w:pPr>
        <w:pStyle w:val="Default"/>
        <w:spacing w:after="137"/>
        <w:jc w:val="both"/>
        <w:rPr>
          <w:color w:val="auto"/>
        </w:rPr>
      </w:pPr>
      <w:r w:rsidRPr="00FF54AD">
        <w:rPr>
          <w:color w:val="auto"/>
        </w:rPr>
        <w:t xml:space="preserve">11.2.7. Ofertę złożoną po terminie Zamawiający zwróci niezwłocznie wykonawcy. </w:t>
      </w:r>
    </w:p>
    <w:p w:rsidR="00FC35CC" w:rsidRDefault="00FF54AD" w:rsidP="00337EA3">
      <w:pPr>
        <w:pStyle w:val="Default"/>
        <w:jc w:val="both"/>
        <w:rPr>
          <w:color w:val="auto"/>
        </w:rPr>
      </w:pPr>
      <w:r w:rsidRPr="00FC35CC">
        <w:rPr>
          <w:color w:val="auto"/>
        </w:rPr>
        <w:t xml:space="preserve">11.2.8. Zgodnie z art. 24 aa PZP Zamawiający najpierw dokona oceny ofert, a następnie zbada, </w:t>
      </w:r>
    </w:p>
    <w:p w:rsidR="002E1090" w:rsidRDefault="00FC35CC" w:rsidP="00337EA3">
      <w:pPr>
        <w:pStyle w:val="Default"/>
        <w:jc w:val="both"/>
        <w:rPr>
          <w:color w:val="auto"/>
        </w:rPr>
      </w:pPr>
      <w:r>
        <w:rPr>
          <w:color w:val="auto"/>
        </w:rPr>
        <w:t xml:space="preserve">              </w:t>
      </w:r>
      <w:r w:rsidR="00FF54AD" w:rsidRPr="00FC35CC">
        <w:rPr>
          <w:color w:val="auto"/>
        </w:rPr>
        <w:t xml:space="preserve">czy Wykonawca, którego oferta została oceniona jako najkorzystniejsza, nie podlega </w:t>
      </w:r>
    </w:p>
    <w:p w:rsidR="002E1090" w:rsidRDefault="002E1090" w:rsidP="00337EA3">
      <w:pPr>
        <w:pStyle w:val="Default"/>
        <w:jc w:val="both"/>
        <w:rPr>
          <w:color w:val="auto"/>
        </w:rPr>
      </w:pPr>
      <w:r>
        <w:rPr>
          <w:color w:val="auto"/>
        </w:rPr>
        <w:t xml:space="preserve">              wykluczeniu </w:t>
      </w:r>
      <w:r w:rsidR="00FF54AD" w:rsidRPr="00FC35CC">
        <w:rPr>
          <w:color w:val="auto"/>
        </w:rPr>
        <w:t xml:space="preserve">zgodnie z art. 24 ust. 1 pkt 12-23 PZP oraz spełnia warunki udziału </w:t>
      </w:r>
    </w:p>
    <w:p w:rsidR="00FF54AD" w:rsidRPr="00FC35CC" w:rsidRDefault="002E1090" w:rsidP="00337EA3">
      <w:pPr>
        <w:pStyle w:val="Default"/>
        <w:jc w:val="both"/>
        <w:rPr>
          <w:color w:val="auto"/>
        </w:rPr>
      </w:pPr>
      <w:r>
        <w:rPr>
          <w:color w:val="auto"/>
        </w:rPr>
        <w:t xml:space="preserve">              </w:t>
      </w:r>
      <w:r w:rsidR="00FF54AD" w:rsidRPr="00FC35CC">
        <w:rPr>
          <w:color w:val="auto"/>
        </w:rPr>
        <w:t xml:space="preserve">w postępowaniu określone przez Zamawiającego w SIWZ. </w:t>
      </w:r>
    </w:p>
    <w:p w:rsidR="002E1090" w:rsidRDefault="00FF54AD" w:rsidP="00337EA3">
      <w:pPr>
        <w:pStyle w:val="Default"/>
        <w:jc w:val="both"/>
        <w:rPr>
          <w:color w:val="auto"/>
        </w:rPr>
      </w:pPr>
      <w:r w:rsidRPr="00FC35CC">
        <w:rPr>
          <w:color w:val="auto"/>
        </w:rPr>
        <w:t xml:space="preserve">11.2.9. Zamawiający przed udzieleniem zamówienia wezwie Wykonawcę, którego oferta została </w:t>
      </w:r>
    </w:p>
    <w:p w:rsidR="002E1090" w:rsidRDefault="002E1090" w:rsidP="00337EA3">
      <w:pPr>
        <w:pStyle w:val="Default"/>
        <w:jc w:val="both"/>
        <w:rPr>
          <w:color w:val="auto"/>
        </w:rPr>
      </w:pPr>
      <w:r>
        <w:rPr>
          <w:color w:val="auto"/>
        </w:rPr>
        <w:t xml:space="preserve">              najwyżej</w:t>
      </w:r>
      <w:r w:rsidR="00FF54AD" w:rsidRPr="00FC35CC">
        <w:rPr>
          <w:color w:val="auto"/>
        </w:rPr>
        <w:t xml:space="preserve"> oceniona, do złożenia w wyznaczonym, nie krótszym niż 5 dni, terminie aktualnych </w:t>
      </w:r>
    </w:p>
    <w:p w:rsidR="002E1090" w:rsidRDefault="002E1090" w:rsidP="00337EA3">
      <w:pPr>
        <w:pStyle w:val="Default"/>
        <w:jc w:val="both"/>
        <w:rPr>
          <w:color w:val="auto"/>
        </w:rPr>
      </w:pPr>
      <w:r>
        <w:rPr>
          <w:color w:val="auto"/>
        </w:rPr>
        <w:t xml:space="preserve">              </w:t>
      </w:r>
      <w:r w:rsidR="00FF54AD" w:rsidRPr="00FC35CC">
        <w:rPr>
          <w:color w:val="auto"/>
        </w:rPr>
        <w:t xml:space="preserve">na dzień </w:t>
      </w:r>
      <w:r w:rsidR="00FC35CC">
        <w:rPr>
          <w:color w:val="auto"/>
        </w:rPr>
        <w:t xml:space="preserve"> </w:t>
      </w:r>
      <w:r w:rsidR="00FF54AD" w:rsidRPr="00FC35CC">
        <w:rPr>
          <w:color w:val="auto"/>
        </w:rPr>
        <w:t xml:space="preserve">złożenia oświadczeń lub dokumentów potwierdzających okoliczności, o których </w:t>
      </w:r>
    </w:p>
    <w:p w:rsidR="00FF54AD" w:rsidRPr="00FC35CC" w:rsidRDefault="002E1090" w:rsidP="00337EA3">
      <w:pPr>
        <w:pStyle w:val="Default"/>
        <w:jc w:val="both"/>
        <w:rPr>
          <w:color w:val="auto"/>
        </w:rPr>
      </w:pPr>
      <w:r>
        <w:rPr>
          <w:color w:val="auto"/>
        </w:rPr>
        <w:t xml:space="preserve">              </w:t>
      </w:r>
      <w:r w:rsidR="00FF54AD" w:rsidRPr="00FC35CC">
        <w:rPr>
          <w:color w:val="auto"/>
        </w:rPr>
        <w:t xml:space="preserve">mowa w art. 25 ust. 1 PZP. </w:t>
      </w:r>
    </w:p>
    <w:p w:rsidR="006450FD" w:rsidRDefault="006450FD" w:rsidP="00337EA3">
      <w:pPr>
        <w:pStyle w:val="Default"/>
        <w:jc w:val="both"/>
        <w:rPr>
          <w:b/>
          <w:bCs/>
          <w:color w:val="auto"/>
        </w:rPr>
      </w:pPr>
    </w:p>
    <w:p w:rsidR="00D83CF3" w:rsidRPr="009B161A" w:rsidRDefault="00D83CF3" w:rsidP="00337EA3">
      <w:pPr>
        <w:pStyle w:val="Default"/>
        <w:jc w:val="both"/>
        <w:rPr>
          <w:color w:val="auto"/>
        </w:rPr>
      </w:pPr>
      <w:r w:rsidRPr="009B161A">
        <w:rPr>
          <w:b/>
          <w:bCs/>
          <w:color w:val="auto"/>
        </w:rPr>
        <w:t xml:space="preserve">12. Opis sposobu obliczenia ceny </w:t>
      </w:r>
    </w:p>
    <w:p w:rsidR="00D83CF3" w:rsidRPr="009B161A" w:rsidRDefault="00D83CF3" w:rsidP="00337EA3">
      <w:pPr>
        <w:pStyle w:val="Default"/>
        <w:spacing w:after="137"/>
        <w:jc w:val="both"/>
        <w:rPr>
          <w:color w:val="auto"/>
        </w:rPr>
      </w:pPr>
      <w:r w:rsidRPr="009B161A">
        <w:rPr>
          <w:color w:val="auto"/>
        </w:rPr>
        <w:t xml:space="preserve">12.1. Wykonawca za realizację przedmiotu zamówienia poda cenę (wynagrodzenie) netto oraz cenę (wynagrodzenie) brutto z podatkiem VAT, w sposób określony w Formularzu oferty, który stanowi </w:t>
      </w:r>
      <w:r w:rsidR="004659D0">
        <w:rPr>
          <w:color w:val="auto"/>
        </w:rPr>
        <w:t>załącznik nr 10</w:t>
      </w:r>
      <w:r w:rsidRPr="00562283">
        <w:rPr>
          <w:color w:val="auto"/>
        </w:rPr>
        <w:t xml:space="preserve"> do SIWZ</w:t>
      </w:r>
      <w:r w:rsidR="004659D0">
        <w:rPr>
          <w:color w:val="auto"/>
        </w:rPr>
        <w:t xml:space="preserve"> (dla Zadania nr 1) oraz załącznik nr 11 do SIWZ (dla Zadania nr 2)</w:t>
      </w:r>
      <w:r w:rsidRPr="00562283">
        <w:rPr>
          <w:color w:val="auto"/>
        </w:rPr>
        <w:t>.</w:t>
      </w:r>
      <w:r w:rsidRPr="009B161A">
        <w:rPr>
          <w:color w:val="auto"/>
        </w:rPr>
        <w:t xml:space="preserve"> </w:t>
      </w:r>
    </w:p>
    <w:p w:rsidR="00D83CF3" w:rsidRPr="009B161A" w:rsidRDefault="00D83CF3" w:rsidP="00337EA3">
      <w:pPr>
        <w:pStyle w:val="Default"/>
        <w:spacing w:after="137"/>
        <w:jc w:val="both"/>
        <w:rPr>
          <w:color w:val="auto"/>
        </w:rPr>
      </w:pPr>
      <w:r w:rsidRPr="009B161A">
        <w:rPr>
          <w:color w:val="auto"/>
        </w:rPr>
        <w:t xml:space="preserve">12.2. Ceną oferty jest kwota wynagrodzenia należnego Wykonawcy brutto podana w Formularzu oferty, który stanowi </w:t>
      </w:r>
      <w:r w:rsidR="004659D0">
        <w:rPr>
          <w:color w:val="auto"/>
        </w:rPr>
        <w:t>załącznik nr 10</w:t>
      </w:r>
      <w:r w:rsidRPr="00562283">
        <w:rPr>
          <w:color w:val="auto"/>
        </w:rPr>
        <w:t xml:space="preserve"> do SIWZ</w:t>
      </w:r>
      <w:r w:rsidR="004659D0">
        <w:rPr>
          <w:color w:val="auto"/>
        </w:rPr>
        <w:t xml:space="preserve"> (dla Zadania nr 1) oraz załącznik nr 11 do SIWZ (dla Zadania nr 2)</w:t>
      </w:r>
      <w:r w:rsidRPr="009B161A">
        <w:rPr>
          <w:color w:val="auto"/>
        </w:rPr>
        <w:t xml:space="preserve">. W cenie ofertowej należy uwzględnić należny podatek VAT, zgodny z obowiązującymi przepisami podatkowymi wg stawki na dzień składania oferty. </w:t>
      </w:r>
    </w:p>
    <w:p w:rsidR="005639A3" w:rsidRDefault="00D83CF3" w:rsidP="00337EA3">
      <w:pPr>
        <w:pStyle w:val="Default"/>
        <w:spacing w:after="137"/>
        <w:jc w:val="both"/>
        <w:rPr>
          <w:color w:val="auto"/>
        </w:rPr>
      </w:pPr>
      <w:r w:rsidRPr="009B161A">
        <w:rPr>
          <w:color w:val="auto"/>
        </w:rPr>
        <w:t>12.3. Cena oferty jest ceną ryczałtową (wynagrodzenie ryczałtowe), która obejmuje koszt wykonania całego przedmiotu zamówienia w zakresie określonym w SIWZ</w:t>
      </w:r>
      <w:r w:rsidR="005639A3">
        <w:rPr>
          <w:color w:val="auto"/>
        </w:rPr>
        <w:t xml:space="preserve"> pn. „Dokumentacja Projektowa</w:t>
      </w:r>
      <w:r w:rsidRPr="009B161A">
        <w:rPr>
          <w:color w:val="auto"/>
        </w:rPr>
        <w:t xml:space="preserve">”, </w:t>
      </w:r>
      <w:r w:rsidR="005639A3">
        <w:rPr>
          <w:color w:val="auto"/>
        </w:rPr>
        <w:t xml:space="preserve"> stanowiącej załącznik nr 1 do SIWZ </w:t>
      </w:r>
      <w:r w:rsidRPr="009B161A">
        <w:rPr>
          <w:color w:val="auto"/>
        </w:rPr>
        <w:t xml:space="preserve"> </w:t>
      </w:r>
      <w:r w:rsidR="005639A3">
        <w:rPr>
          <w:color w:val="auto"/>
        </w:rPr>
        <w:t>.</w:t>
      </w:r>
    </w:p>
    <w:p w:rsidR="00D83CF3" w:rsidRPr="009B161A" w:rsidRDefault="00D83CF3" w:rsidP="00337EA3">
      <w:pPr>
        <w:pStyle w:val="Default"/>
        <w:spacing w:after="137"/>
        <w:jc w:val="both"/>
        <w:rPr>
          <w:color w:val="auto"/>
        </w:rPr>
      </w:pPr>
      <w:r w:rsidRPr="009B161A">
        <w:rPr>
          <w:color w:val="auto"/>
        </w:rPr>
        <w:t>12.4. Zamawiający wymaga załączenia do oferty kosztorysu ofertowego. Przekazane wykonawcy przedmiary robót budowlan</w:t>
      </w:r>
      <w:r w:rsidR="005639A3">
        <w:rPr>
          <w:color w:val="auto"/>
        </w:rPr>
        <w:t xml:space="preserve">ych (załącznik nr 1i </w:t>
      </w:r>
      <w:r w:rsidR="00210026">
        <w:rPr>
          <w:color w:val="auto"/>
        </w:rPr>
        <w:t>, 1k</w:t>
      </w:r>
      <w:r w:rsidRPr="009B161A">
        <w:rPr>
          <w:color w:val="auto"/>
        </w:rPr>
        <w:t xml:space="preserve"> do SIWZ) są jedynie materiałami pomocniczymi (tj. przedmiary poglądowe, orientacyjne) i należy je interpretować łącznie z pozostałą częścią </w:t>
      </w:r>
      <w:r w:rsidRPr="009B161A">
        <w:rPr>
          <w:color w:val="auto"/>
        </w:rPr>
        <w:lastRenderedPageBreak/>
        <w:t xml:space="preserve">Dokumentacji projektowej. Zamawiający zastrzega, że kosztorys ofertowy ma charakter jedynie poglądowy i umożliwia pozyskanie informacji o cenach czynników cenotwórczych: [R(robocizna), M(materiał), S(sprzęt), </w:t>
      </w:r>
      <w:proofErr w:type="spellStart"/>
      <w:r w:rsidRPr="009B161A">
        <w:rPr>
          <w:color w:val="auto"/>
        </w:rPr>
        <w:t>Kp</w:t>
      </w:r>
      <w:proofErr w:type="spellEnd"/>
      <w:r w:rsidRPr="009B161A">
        <w:rPr>
          <w:color w:val="auto"/>
        </w:rPr>
        <w:t xml:space="preserve"> (koszty pośrednie), Z(zysk)] co do zakresu przedmiotu zamówienia. </w:t>
      </w:r>
    </w:p>
    <w:p w:rsidR="00D83CF3" w:rsidRPr="009B161A" w:rsidRDefault="00D83CF3" w:rsidP="00337EA3">
      <w:pPr>
        <w:pStyle w:val="Default"/>
        <w:jc w:val="both"/>
        <w:rPr>
          <w:color w:val="auto"/>
        </w:rPr>
      </w:pPr>
      <w:r w:rsidRPr="009B161A">
        <w:rPr>
          <w:color w:val="auto"/>
        </w:rPr>
        <w:t xml:space="preserve">12.5. Cena ryczałtowa oferty – wynagrodzenie ryczałtowe musi zawierać wszelkie koszty niezbędne do zrealizowania zamówienia wynikające wprost z SIWZ, w tym przekazanej Dokumentacji projektowej, jak również koszty w nich nieujęte, a bez których nie można wykonać przedmiotu zamówienia. Oznacza to, iż cena ryczałtowa/wynagrodzenie ryczałtowe powinno dodatkowo obejmować wszelkie koszty, jakie poniesie wykonawca z tytułu należytej oraz zgodnej z obowiązującymi przepisami realizacji przedmiotu umowy. </w:t>
      </w:r>
    </w:p>
    <w:p w:rsidR="00D83CF3" w:rsidRPr="009B161A" w:rsidRDefault="00D83CF3" w:rsidP="00337EA3">
      <w:pPr>
        <w:pStyle w:val="Default"/>
        <w:jc w:val="both"/>
        <w:rPr>
          <w:color w:val="auto"/>
        </w:rPr>
      </w:pPr>
      <w:r w:rsidRPr="009B161A">
        <w:rPr>
          <w:color w:val="auto"/>
        </w:rPr>
        <w:t>12.6. Cena oferty będzie ostateczna i nie będzie podlegać zmianie choćby zwiększył się zakres świadczeń i zmieniły się koszty poszczególnych składników. Oznacza to, że wykonawca skalkuluje wszystkie potencjalne ryzyka (obiektywnie możliwe do przewidzenia) jakie mogą wystąpić przy realizacji przedmiotu umowy oraz że przewidzi właściwą organizację realizacji przedmiotu zamówienia dla poprawnego</w:t>
      </w:r>
      <w:r w:rsidR="00210026">
        <w:rPr>
          <w:color w:val="auto"/>
        </w:rPr>
        <w:t xml:space="preserve"> </w:t>
      </w:r>
      <w:r w:rsidRPr="009B161A">
        <w:rPr>
          <w:color w:val="auto"/>
        </w:rPr>
        <w:t xml:space="preserve">i terminowego zrealizowania przez wykonawcę zakresu rzeczowego robót objętych przedmiotem zamówienia. </w:t>
      </w:r>
    </w:p>
    <w:p w:rsidR="00D5545B" w:rsidRDefault="00D83CF3" w:rsidP="00337EA3">
      <w:pPr>
        <w:pStyle w:val="Default"/>
        <w:jc w:val="both"/>
        <w:rPr>
          <w:color w:val="auto"/>
        </w:rPr>
      </w:pPr>
      <w:r w:rsidRPr="009B161A">
        <w:rPr>
          <w:color w:val="auto"/>
        </w:rPr>
        <w:t xml:space="preserve">12.7. Podana w ofercie cena ryczałtowa – wynagrodzenie ryczałtowe musi być wyrażona w PLN </w:t>
      </w:r>
    </w:p>
    <w:p w:rsidR="00D83CF3" w:rsidRPr="009B161A" w:rsidRDefault="00D83CF3" w:rsidP="00337EA3">
      <w:pPr>
        <w:pStyle w:val="Default"/>
        <w:jc w:val="both"/>
        <w:rPr>
          <w:color w:val="auto"/>
        </w:rPr>
      </w:pPr>
      <w:r w:rsidRPr="009B161A">
        <w:rPr>
          <w:color w:val="auto"/>
        </w:rPr>
        <w:t xml:space="preserve">(z dokładnością do dwóch miejsc po przecinku), jeżeli obliczana cena ryczałtowa – wynagrodzenie ryczałtowe ma więcej miejsc po przecinku należy ją zaokrąglić w ten sposób, że cyfry od 1 do 4 należy zaokrąglić w dół, natomiast cyfry od 5 do 9 należy zaokrąglić w górę. </w:t>
      </w:r>
    </w:p>
    <w:p w:rsidR="00D83CF3" w:rsidRPr="009B161A" w:rsidRDefault="00D83CF3" w:rsidP="00337EA3">
      <w:pPr>
        <w:pStyle w:val="Default"/>
        <w:jc w:val="both"/>
        <w:rPr>
          <w:color w:val="auto"/>
        </w:rPr>
      </w:pPr>
    </w:p>
    <w:p w:rsidR="00D5545B" w:rsidRDefault="00D5545B" w:rsidP="00D5545B">
      <w:pPr>
        <w:pStyle w:val="Default"/>
        <w:rPr>
          <w:rFonts w:cstheme="minorBidi"/>
          <w:b/>
          <w:bCs/>
          <w:color w:val="auto"/>
        </w:rPr>
      </w:pPr>
      <w:r w:rsidRPr="00D5545B">
        <w:rPr>
          <w:rFonts w:cstheme="minorBidi"/>
          <w:b/>
          <w:bCs/>
          <w:color w:val="auto"/>
        </w:rPr>
        <w:t xml:space="preserve">13. Opis kryteriów, którymi Zamawiający będzie się kierował przy wyborze oferty wraz z podaniem wag tych kryteriów i sposobu oceny ofert </w:t>
      </w:r>
      <w:r w:rsidR="006450FD">
        <w:rPr>
          <w:rFonts w:cstheme="minorBidi"/>
          <w:b/>
          <w:bCs/>
          <w:color w:val="auto"/>
        </w:rPr>
        <w:t xml:space="preserve"> dla </w:t>
      </w:r>
      <w:r w:rsidR="008F1AB8">
        <w:rPr>
          <w:rFonts w:cstheme="minorBidi"/>
          <w:b/>
          <w:bCs/>
          <w:color w:val="auto"/>
        </w:rPr>
        <w:t>Zadania nr 1 i Zadania n</w:t>
      </w:r>
      <w:r w:rsidR="006450FD">
        <w:rPr>
          <w:rFonts w:cstheme="minorBidi"/>
          <w:b/>
          <w:bCs/>
          <w:color w:val="auto"/>
        </w:rPr>
        <w:t>r 2</w:t>
      </w:r>
    </w:p>
    <w:p w:rsidR="00580BCE" w:rsidRPr="00D5545B" w:rsidRDefault="00580BCE" w:rsidP="00D5545B">
      <w:pPr>
        <w:pStyle w:val="Default"/>
        <w:rPr>
          <w:rFonts w:cstheme="minorBidi"/>
          <w:color w:val="auto"/>
        </w:rPr>
      </w:pPr>
    </w:p>
    <w:p w:rsidR="00580BCE" w:rsidRPr="00D5545B" w:rsidRDefault="00D5545B" w:rsidP="00D5545B">
      <w:pPr>
        <w:pStyle w:val="Default"/>
        <w:rPr>
          <w:color w:val="auto"/>
        </w:rPr>
      </w:pPr>
      <w:r w:rsidRPr="00D5545B">
        <w:rPr>
          <w:color w:val="auto"/>
        </w:rPr>
        <w:t xml:space="preserve">13.1. Kryterium wyboru oferty najkorzystniejszej jest: </w:t>
      </w:r>
    </w:p>
    <w:p w:rsidR="00D5545B" w:rsidRPr="00D5545B" w:rsidRDefault="00D5545B" w:rsidP="00D5545B">
      <w:pPr>
        <w:pStyle w:val="Default"/>
        <w:spacing w:after="137"/>
        <w:rPr>
          <w:color w:val="auto"/>
        </w:rPr>
      </w:pPr>
      <w:r w:rsidRPr="00D5545B">
        <w:rPr>
          <w:color w:val="auto"/>
        </w:rPr>
        <w:t xml:space="preserve">13.1.1. </w:t>
      </w:r>
      <w:r w:rsidRPr="00E82EC6">
        <w:rPr>
          <w:b/>
          <w:color w:val="auto"/>
        </w:rPr>
        <w:t>Kryterium nr 1: cena -</w:t>
      </w:r>
      <w:r w:rsidRPr="00D5545B">
        <w:rPr>
          <w:color w:val="auto"/>
        </w:rPr>
        <w:t xml:space="preserve"> </w:t>
      </w:r>
      <w:r w:rsidRPr="00D5545B">
        <w:rPr>
          <w:b/>
          <w:bCs/>
          <w:color w:val="auto"/>
        </w:rPr>
        <w:t>waga kry</w:t>
      </w:r>
      <w:r w:rsidR="00F326A3">
        <w:rPr>
          <w:b/>
          <w:bCs/>
          <w:color w:val="auto"/>
        </w:rPr>
        <w:t>terium 6</w:t>
      </w:r>
      <w:r w:rsidR="005639A3">
        <w:rPr>
          <w:b/>
          <w:bCs/>
          <w:color w:val="auto"/>
        </w:rPr>
        <w:t xml:space="preserve">0 </w:t>
      </w:r>
      <w:r w:rsidR="006C6CF1">
        <w:rPr>
          <w:b/>
          <w:bCs/>
          <w:color w:val="auto"/>
        </w:rPr>
        <w:t>%</w:t>
      </w:r>
    </w:p>
    <w:p w:rsidR="00D5545B" w:rsidRPr="00E82EC6" w:rsidRDefault="00D5545B" w:rsidP="009A3F33">
      <w:pPr>
        <w:pStyle w:val="Default"/>
        <w:spacing w:after="137"/>
        <w:rPr>
          <w:b/>
          <w:bCs/>
          <w:color w:val="auto"/>
        </w:rPr>
      </w:pPr>
      <w:r w:rsidRPr="00D5545B">
        <w:rPr>
          <w:color w:val="auto"/>
        </w:rPr>
        <w:t xml:space="preserve">13.1.2. </w:t>
      </w:r>
      <w:r w:rsidRPr="00E82EC6">
        <w:rPr>
          <w:b/>
          <w:color w:val="auto"/>
        </w:rPr>
        <w:t xml:space="preserve">Kryterium nr 2: okres gwarancji na cały przedmiot zamówienia - </w:t>
      </w:r>
      <w:r w:rsidR="005639A3" w:rsidRPr="00E82EC6">
        <w:rPr>
          <w:b/>
          <w:bCs/>
          <w:color w:val="auto"/>
        </w:rPr>
        <w:t xml:space="preserve">waga kryterium 20 </w:t>
      </w:r>
      <w:r w:rsidR="006C6CF1" w:rsidRPr="00E82EC6">
        <w:rPr>
          <w:b/>
          <w:bCs/>
          <w:color w:val="auto"/>
        </w:rPr>
        <w:t>%</w:t>
      </w:r>
    </w:p>
    <w:p w:rsidR="005639A3" w:rsidRPr="00E82EC6" w:rsidRDefault="005639A3" w:rsidP="009A3F33">
      <w:pPr>
        <w:pStyle w:val="Default"/>
        <w:spacing w:after="137"/>
        <w:rPr>
          <w:b/>
          <w:color w:val="auto"/>
        </w:rPr>
      </w:pPr>
      <w:r w:rsidRPr="00E82EC6">
        <w:rPr>
          <w:bCs/>
          <w:color w:val="auto"/>
        </w:rPr>
        <w:t>13.1.3</w:t>
      </w:r>
      <w:r w:rsidR="00E82EC6">
        <w:rPr>
          <w:bCs/>
          <w:color w:val="auto"/>
        </w:rPr>
        <w:t xml:space="preserve">. </w:t>
      </w:r>
      <w:r w:rsidRPr="00E82EC6">
        <w:rPr>
          <w:b/>
          <w:bCs/>
          <w:color w:val="auto"/>
        </w:rPr>
        <w:t xml:space="preserve"> Kryterium nr 3:  termin wykonania – waga kryterium  </w:t>
      </w:r>
      <w:r w:rsidR="006C6CF1" w:rsidRPr="00E82EC6">
        <w:rPr>
          <w:b/>
          <w:bCs/>
          <w:color w:val="auto"/>
        </w:rPr>
        <w:t>20 %</w:t>
      </w:r>
    </w:p>
    <w:p w:rsidR="00D5545B" w:rsidRPr="00D5545B" w:rsidRDefault="00D5545B" w:rsidP="00D5545B">
      <w:pPr>
        <w:pStyle w:val="Default"/>
        <w:rPr>
          <w:color w:val="auto"/>
        </w:rPr>
      </w:pPr>
      <w:r w:rsidRPr="00D5545B">
        <w:rPr>
          <w:color w:val="auto"/>
        </w:rPr>
        <w:t xml:space="preserve">13.2. Zasady oceny kryteriów - opis sposobu obliczania punktacji: </w:t>
      </w:r>
    </w:p>
    <w:p w:rsidR="00D5545B" w:rsidRPr="00D5545B" w:rsidRDefault="00D5545B" w:rsidP="00D5545B">
      <w:pPr>
        <w:pStyle w:val="Default"/>
        <w:rPr>
          <w:color w:val="auto"/>
        </w:rPr>
      </w:pPr>
      <w:r w:rsidRPr="00D5545B">
        <w:rPr>
          <w:color w:val="auto"/>
        </w:rPr>
        <w:t xml:space="preserve">13.2.1. Cena obliczana będzie według następującego wzoru: </w:t>
      </w:r>
    </w:p>
    <w:p w:rsidR="00D5545B" w:rsidRPr="00D5545B" w:rsidRDefault="00D5545B" w:rsidP="00D5545B">
      <w:pPr>
        <w:pStyle w:val="Default"/>
        <w:rPr>
          <w:color w:val="auto"/>
        </w:rPr>
      </w:pPr>
    </w:p>
    <w:p w:rsidR="00BD1B61" w:rsidRPr="00BD1B61" w:rsidRDefault="00BD1B61" w:rsidP="00BD1B61">
      <w:pPr>
        <w:spacing w:after="0" w:line="360" w:lineRule="auto"/>
        <w:ind w:firstLine="567"/>
        <w:jc w:val="both"/>
        <w:rPr>
          <w:rFonts w:ascii="Calibri" w:eastAsia="Times New Roman" w:hAnsi="Calibri" w:cs="Times New Roman"/>
          <w:szCs w:val="20"/>
          <w:lang w:eastAsia="pl-PL"/>
        </w:rPr>
      </w:pPr>
      <w:r w:rsidRPr="00BD1B61">
        <w:rPr>
          <w:rFonts w:ascii="Calibri" w:eastAsia="Times New Roman" w:hAnsi="Calibri" w:cs="Times New Roman"/>
          <w:szCs w:val="20"/>
          <w:lang w:eastAsia="pl-PL"/>
        </w:rPr>
        <w:t xml:space="preserve">              </w:t>
      </w:r>
      <w:r>
        <w:rPr>
          <w:rFonts w:ascii="Calibri" w:eastAsia="Times New Roman" w:hAnsi="Calibri" w:cs="Times New Roman"/>
          <w:szCs w:val="20"/>
          <w:lang w:eastAsia="pl-PL"/>
        </w:rPr>
        <w:t xml:space="preserve">                               </w:t>
      </w:r>
      <w:r w:rsidRPr="00BD1B61">
        <w:rPr>
          <w:rFonts w:ascii="Calibri" w:eastAsia="Times New Roman" w:hAnsi="Calibri" w:cs="Times New Roman"/>
          <w:szCs w:val="20"/>
          <w:lang w:eastAsia="pl-PL"/>
        </w:rPr>
        <w:t>najniższa zaoferowana cena oferty</w:t>
      </w:r>
    </w:p>
    <w:p w:rsidR="00BD1B61" w:rsidRPr="00BD1B61" w:rsidRDefault="00BD1B61" w:rsidP="00BD1B61">
      <w:pPr>
        <w:spacing w:after="0" w:line="240" w:lineRule="auto"/>
        <w:ind w:firstLine="567"/>
        <w:jc w:val="both"/>
        <w:rPr>
          <w:rFonts w:ascii="Calibri" w:eastAsia="Times New Roman" w:hAnsi="Calibri" w:cs="Times New Roman"/>
          <w:szCs w:val="20"/>
          <w:lang w:eastAsia="pl-PL"/>
        </w:rPr>
      </w:pPr>
      <w:r w:rsidRPr="00BD1B61">
        <w:rPr>
          <w:rFonts w:ascii="Calibri" w:eastAsia="Times New Roman" w:hAnsi="Calibri" w:cs="Times New Roman"/>
          <w:noProof/>
          <w:szCs w:val="20"/>
          <w:lang w:eastAsia="pl-PL"/>
        </w:rPr>
        <mc:AlternateContent>
          <mc:Choice Requires="wps">
            <w:drawing>
              <wp:anchor distT="4294967292" distB="4294967292" distL="114300" distR="114300" simplePos="0" relativeHeight="251659264" behindDoc="0" locked="0" layoutInCell="1" allowOverlap="1" wp14:anchorId="08162FC8" wp14:editId="5633CE57">
                <wp:simplePos x="0" y="0"/>
                <wp:positionH relativeFrom="column">
                  <wp:posOffset>1524635</wp:posOffset>
                </wp:positionH>
                <wp:positionV relativeFrom="paragraph">
                  <wp:posOffset>41274</wp:posOffset>
                </wp:positionV>
                <wp:extent cx="2491740" cy="0"/>
                <wp:effectExtent l="0" t="0" r="22860" b="19050"/>
                <wp:wrapNone/>
                <wp:docPr id="4" name="Łącznik prostoliniowy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917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Łącznik prostoliniowy 4" o:spid="_x0000_s1026" style="position:absolute;z-index:25165926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20.05pt,3.25pt" to="316.25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"/>
            </w:pict>
          </mc:Fallback>
        </mc:AlternateContent>
      </w:r>
      <w:r w:rsidRPr="00BD1B61">
        <w:rPr>
          <w:rFonts w:ascii="Calibri" w:eastAsia="Times New Roman" w:hAnsi="Calibri" w:cs="Times New Roman"/>
          <w:szCs w:val="20"/>
          <w:lang w:eastAsia="pl-PL"/>
        </w:rPr>
        <w:t xml:space="preserve">Ilość punktów  = </w:t>
      </w:r>
      <w:r w:rsidRPr="00BD1B61">
        <w:rPr>
          <w:rFonts w:ascii="Calibri" w:eastAsia="Times New Roman" w:hAnsi="Calibri" w:cs="Times New Roman"/>
          <w:szCs w:val="20"/>
          <w:lang w:eastAsia="pl-PL"/>
        </w:rPr>
        <w:tab/>
      </w:r>
      <w:r w:rsidRPr="00BD1B61">
        <w:rPr>
          <w:rFonts w:ascii="Calibri" w:eastAsia="Times New Roman" w:hAnsi="Calibri" w:cs="Times New Roman"/>
          <w:szCs w:val="20"/>
          <w:lang w:eastAsia="pl-PL"/>
        </w:rPr>
        <w:tab/>
      </w:r>
      <w:r w:rsidRPr="00BD1B61">
        <w:rPr>
          <w:rFonts w:ascii="Calibri" w:eastAsia="Times New Roman" w:hAnsi="Calibri" w:cs="Times New Roman"/>
          <w:szCs w:val="20"/>
          <w:lang w:eastAsia="pl-PL"/>
        </w:rPr>
        <w:tab/>
      </w:r>
      <w:r w:rsidRPr="00BD1B61">
        <w:rPr>
          <w:rFonts w:ascii="Calibri" w:eastAsia="Times New Roman" w:hAnsi="Calibri" w:cs="Times New Roman"/>
          <w:szCs w:val="20"/>
          <w:lang w:eastAsia="pl-PL"/>
        </w:rPr>
        <w:tab/>
      </w:r>
      <w:r w:rsidRPr="00BD1B61">
        <w:rPr>
          <w:rFonts w:ascii="Calibri" w:eastAsia="Times New Roman" w:hAnsi="Calibri" w:cs="Times New Roman"/>
          <w:szCs w:val="20"/>
          <w:lang w:eastAsia="pl-PL"/>
        </w:rPr>
        <w:tab/>
        <w:t xml:space="preserve">                                    x waga kryterium</w:t>
      </w:r>
    </w:p>
    <w:p w:rsidR="00BD1B61" w:rsidRPr="00BD1B61" w:rsidRDefault="00BD1B61" w:rsidP="00BD1B61">
      <w:pPr>
        <w:spacing w:after="0" w:line="240" w:lineRule="auto"/>
        <w:jc w:val="both"/>
        <w:rPr>
          <w:rFonts w:ascii="Calibri" w:eastAsia="Times New Roman" w:hAnsi="Calibri" w:cs="Times New Roman"/>
          <w:szCs w:val="20"/>
          <w:lang w:eastAsia="pl-PL"/>
        </w:rPr>
      </w:pPr>
      <w:r>
        <w:rPr>
          <w:rFonts w:ascii="Calibri" w:eastAsia="Times New Roman" w:hAnsi="Calibri" w:cs="Times New Roman"/>
          <w:szCs w:val="20"/>
          <w:lang w:eastAsia="pl-PL"/>
        </w:rPr>
        <w:t xml:space="preserve">                                                     </w:t>
      </w:r>
      <w:r w:rsidRPr="00BD1B61">
        <w:rPr>
          <w:rFonts w:ascii="Calibri" w:eastAsia="Times New Roman" w:hAnsi="Calibri" w:cs="Times New Roman"/>
          <w:szCs w:val="20"/>
          <w:lang w:eastAsia="pl-PL"/>
        </w:rPr>
        <w:t>cena zaoferowana w badanej ofercie</w:t>
      </w:r>
    </w:p>
    <w:p w:rsidR="00D83CF3" w:rsidRPr="006C6CF1" w:rsidRDefault="00D5545B" w:rsidP="00D83CF3">
      <w:pPr>
        <w:pStyle w:val="Default"/>
        <w:rPr>
          <w:color w:val="auto"/>
        </w:rPr>
      </w:pPr>
      <w:r>
        <w:rPr>
          <w:color w:val="auto"/>
        </w:rPr>
        <w:t xml:space="preserve">            </w:t>
      </w:r>
      <w:r w:rsidR="006C6CF1">
        <w:rPr>
          <w:color w:val="auto"/>
        </w:rPr>
        <w:t xml:space="preserve"> </w:t>
      </w:r>
    </w:p>
    <w:p w:rsidR="00D83CF3" w:rsidRPr="00D5545B" w:rsidRDefault="00D83CF3" w:rsidP="00D83CF3">
      <w:pPr>
        <w:pStyle w:val="Default"/>
        <w:spacing w:after="135"/>
        <w:rPr>
          <w:color w:val="auto"/>
        </w:rPr>
      </w:pPr>
      <w:r w:rsidRPr="00D5545B">
        <w:rPr>
          <w:color w:val="auto"/>
        </w:rPr>
        <w:t xml:space="preserve">13.2.1.1. Do oceny przyjmuje się cenę oferty brutto (z podatkiem VAT). </w:t>
      </w:r>
    </w:p>
    <w:p w:rsidR="00D5545B" w:rsidRDefault="00D83CF3" w:rsidP="00D5545B">
      <w:pPr>
        <w:pStyle w:val="Default"/>
        <w:rPr>
          <w:color w:val="auto"/>
        </w:rPr>
      </w:pPr>
      <w:r w:rsidRPr="00D5545B">
        <w:rPr>
          <w:color w:val="auto"/>
        </w:rPr>
        <w:t>13.2.1.2. Przyjmuje się, że 1% = 1 pkt i tak zostanie przeliczona liczba uzyskanych punktów w ramach</w:t>
      </w:r>
    </w:p>
    <w:p w:rsidR="00D83CF3" w:rsidRPr="00D5545B" w:rsidRDefault="00D5545B" w:rsidP="00D5545B">
      <w:pPr>
        <w:pStyle w:val="Default"/>
        <w:rPr>
          <w:color w:val="auto"/>
        </w:rPr>
      </w:pPr>
      <w:r>
        <w:rPr>
          <w:color w:val="auto"/>
        </w:rPr>
        <w:t xml:space="preserve">             </w:t>
      </w:r>
      <w:r w:rsidR="00D83CF3" w:rsidRPr="00D5545B">
        <w:rPr>
          <w:color w:val="auto"/>
        </w:rPr>
        <w:t xml:space="preserve"> tego kryterium. </w:t>
      </w:r>
    </w:p>
    <w:p w:rsidR="00E82EC6" w:rsidRDefault="00D83CF3" w:rsidP="00D83CF3">
      <w:pPr>
        <w:pStyle w:val="Default"/>
        <w:rPr>
          <w:color w:val="auto"/>
        </w:rPr>
      </w:pPr>
      <w:r w:rsidRPr="00D5545B">
        <w:rPr>
          <w:color w:val="auto"/>
        </w:rPr>
        <w:t>13.2.1.3. W kry</w:t>
      </w:r>
      <w:r w:rsidR="00F326A3">
        <w:rPr>
          <w:color w:val="auto"/>
        </w:rPr>
        <w:t>terium cena można uzyskać max. 6</w:t>
      </w:r>
      <w:r w:rsidRPr="00D5545B">
        <w:rPr>
          <w:color w:val="auto"/>
        </w:rPr>
        <w:t>0 pkt.</w:t>
      </w:r>
    </w:p>
    <w:p w:rsidR="006450FD" w:rsidRPr="00D5545B" w:rsidRDefault="006450FD" w:rsidP="00D83CF3">
      <w:pPr>
        <w:pStyle w:val="Default"/>
        <w:rPr>
          <w:color w:val="auto"/>
        </w:rPr>
      </w:pPr>
    </w:p>
    <w:p w:rsidR="00DB6A17" w:rsidRDefault="00D83CF3" w:rsidP="00D83CF3">
      <w:pPr>
        <w:pStyle w:val="Default"/>
        <w:rPr>
          <w:color w:val="auto"/>
        </w:rPr>
      </w:pPr>
      <w:r w:rsidRPr="00D5545B">
        <w:rPr>
          <w:color w:val="auto"/>
        </w:rPr>
        <w:t xml:space="preserve">13.2.2. Okres gwarancji obliczany będzie według następującego wzoru: </w:t>
      </w:r>
    </w:p>
    <w:p w:rsidR="00BD1B61" w:rsidRDefault="00BD1B61" w:rsidP="00D83CF3">
      <w:pPr>
        <w:pStyle w:val="Default"/>
        <w:rPr>
          <w:color w:val="auto"/>
        </w:rPr>
      </w:pPr>
    </w:p>
    <w:p w:rsidR="00BD1B61" w:rsidRPr="00BD1B61" w:rsidRDefault="00BD1B61" w:rsidP="00BD1B61">
      <w:pPr>
        <w:spacing w:after="0" w:line="360" w:lineRule="auto"/>
        <w:jc w:val="both"/>
        <w:rPr>
          <w:rFonts w:ascii="Calibri" w:eastAsia="Times New Roman" w:hAnsi="Calibri" w:cs="Times New Roman"/>
          <w:sz w:val="24"/>
          <w:szCs w:val="20"/>
          <w:lang w:eastAsia="pl-PL"/>
        </w:rPr>
      </w:pPr>
      <w:r w:rsidRPr="00BD1B61">
        <w:rPr>
          <w:rFonts w:ascii="Calibri" w:eastAsia="Times New Roman" w:hAnsi="Calibri" w:cs="Calibri"/>
          <w:sz w:val="24"/>
          <w:szCs w:val="20"/>
          <w:lang w:eastAsia="pl-PL"/>
        </w:rPr>
        <w:t xml:space="preserve">                                                 </w:t>
      </w:r>
      <w:r w:rsidRPr="00BD1B61">
        <w:rPr>
          <w:rFonts w:ascii="Calibri" w:eastAsia="Times New Roman" w:hAnsi="Calibri" w:cs="Times New Roman"/>
          <w:sz w:val="24"/>
          <w:szCs w:val="20"/>
          <w:lang w:eastAsia="pl-PL"/>
        </w:rPr>
        <w:t>okres gwarancji w badanej ofercie</w:t>
      </w:r>
    </w:p>
    <w:p w:rsidR="00BD1B61" w:rsidRPr="00BD1B61" w:rsidRDefault="00BD1B61" w:rsidP="00BD1B61">
      <w:pPr>
        <w:spacing w:after="0" w:line="240" w:lineRule="auto"/>
        <w:jc w:val="both"/>
        <w:rPr>
          <w:rFonts w:ascii="Calibri" w:eastAsia="Times New Roman" w:hAnsi="Calibri" w:cs="Times New Roman"/>
          <w:sz w:val="24"/>
          <w:szCs w:val="20"/>
          <w:lang w:eastAsia="pl-PL"/>
        </w:rPr>
      </w:pPr>
      <w:r w:rsidRPr="00BD1B61">
        <w:rPr>
          <w:rFonts w:ascii="Calibri" w:eastAsia="Times New Roman" w:hAnsi="Calibri" w:cs="Times New Roman"/>
          <w:noProof/>
          <w:sz w:val="24"/>
          <w:szCs w:val="20"/>
          <w:lang w:eastAsia="pl-PL"/>
        </w:rPr>
        <mc:AlternateContent>
          <mc:Choice Requires="wps">
            <w:drawing>
              <wp:anchor distT="4294967291" distB="4294967291" distL="114300" distR="114300" simplePos="0" relativeHeight="251661312" behindDoc="0" locked="0" layoutInCell="1" allowOverlap="1" wp14:anchorId="0D5BFBC1" wp14:editId="1CD5CBE5">
                <wp:simplePos x="0" y="0"/>
                <wp:positionH relativeFrom="column">
                  <wp:posOffset>1410335</wp:posOffset>
                </wp:positionH>
                <wp:positionV relativeFrom="paragraph">
                  <wp:posOffset>28574</wp:posOffset>
                </wp:positionV>
                <wp:extent cx="2606040" cy="12700"/>
                <wp:effectExtent l="0" t="0" r="22860" b="25400"/>
                <wp:wrapNone/>
                <wp:docPr id="5" name="Łącznik prostoliniowy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06040" cy="127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Łącznik prostoliniowy 5" o:spid="_x0000_s1026" style="position:absolute;z-index:25166131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11.05pt,2.25pt" to="316.25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"/>
            </w:pict>
          </mc:Fallback>
        </mc:AlternateContent>
      </w:r>
      <w:r w:rsidRPr="00BD1B61">
        <w:rPr>
          <w:rFonts w:ascii="Calibri" w:eastAsia="Times New Roman" w:hAnsi="Calibri" w:cs="Times New Roman"/>
          <w:sz w:val="24"/>
          <w:szCs w:val="20"/>
          <w:lang w:eastAsia="pl-PL"/>
        </w:rPr>
        <w:t xml:space="preserve">        Ilość punktów  = </w:t>
      </w:r>
      <w:r w:rsidRPr="00BD1B61">
        <w:rPr>
          <w:rFonts w:ascii="Calibri" w:eastAsia="Times New Roman" w:hAnsi="Calibri" w:cs="Times New Roman"/>
          <w:sz w:val="24"/>
          <w:szCs w:val="20"/>
          <w:lang w:eastAsia="pl-PL"/>
        </w:rPr>
        <w:tab/>
      </w:r>
      <w:r w:rsidRPr="00BD1B61">
        <w:rPr>
          <w:rFonts w:ascii="Calibri" w:eastAsia="Times New Roman" w:hAnsi="Calibri" w:cs="Times New Roman"/>
          <w:sz w:val="24"/>
          <w:szCs w:val="20"/>
          <w:lang w:eastAsia="pl-PL"/>
        </w:rPr>
        <w:tab/>
      </w:r>
      <w:r w:rsidRPr="00BD1B61">
        <w:rPr>
          <w:rFonts w:ascii="Calibri" w:eastAsia="Times New Roman" w:hAnsi="Calibri" w:cs="Times New Roman"/>
          <w:sz w:val="24"/>
          <w:szCs w:val="20"/>
          <w:lang w:eastAsia="pl-PL"/>
        </w:rPr>
        <w:tab/>
      </w:r>
      <w:r w:rsidRPr="00BD1B61">
        <w:rPr>
          <w:rFonts w:ascii="Calibri" w:eastAsia="Times New Roman" w:hAnsi="Calibri" w:cs="Times New Roman"/>
          <w:sz w:val="24"/>
          <w:szCs w:val="20"/>
          <w:lang w:eastAsia="pl-PL"/>
        </w:rPr>
        <w:tab/>
      </w:r>
      <w:r w:rsidRPr="00BD1B61">
        <w:rPr>
          <w:rFonts w:ascii="Calibri" w:eastAsia="Times New Roman" w:hAnsi="Calibri" w:cs="Times New Roman"/>
          <w:sz w:val="24"/>
          <w:szCs w:val="20"/>
          <w:lang w:eastAsia="pl-PL"/>
        </w:rPr>
        <w:tab/>
        <w:t xml:space="preserve">                                   x waga kryterium</w:t>
      </w:r>
    </w:p>
    <w:p w:rsidR="00BD1B61" w:rsidRPr="00BD1B61" w:rsidRDefault="00BD1B61" w:rsidP="00BD1B61">
      <w:pPr>
        <w:spacing w:after="0" w:line="240" w:lineRule="auto"/>
        <w:jc w:val="both"/>
        <w:rPr>
          <w:rFonts w:ascii="Calibri" w:eastAsia="Times New Roman" w:hAnsi="Calibri" w:cs="Times New Roman"/>
          <w:sz w:val="24"/>
          <w:szCs w:val="20"/>
          <w:lang w:eastAsia="pl-PL"/>
        </w:rPr>
      </w:pPr>
      <w:r w:rsidRPr="00BD1B61">
        <w:rPr>
          <w:rFonts w:ascii="Calibri" w:eastAsia="Times New Roman" w:hAnsi="Calibri" w:cs="Times New Roman"/>
          <w:sz w:val="24"/>
          <w:szCs w:val="20"/>
          <w:lang w:eastAsia="pl-PL"/>
        </w:rPr>
        <w:t xml:space="preserve">                                                    najdłuższy okres gwarancji</w:t>
      </w:r>
    </w:p>
    <w:p w:rsidR="00BD1B61" w:rsidRDefault="00BD1B61" w:rsidP="00D83CF3">
      <w:pPr>
        <w:pStyle w:val="Default"/>
        <w:rPr>
          <w:color w:val="auto"/>
        </w:rPr>
      </w:pPr>
    </w:p>
    <w:p w:rsidR="00E82EC6" w:rsidRDefault="00D83CF3" w:rsidP="00337EA3">
      <w:pPr>
        <w:pStyle w:val="Default"/>
        <w:jc w:val="both"/>
        <w:rPr>
          <w:color w:val="auto"/>
        </w:rPr>
      </w:pPr>
      <w:r w:rsidRPr="00D5545B">
        <w:rPr>
          <w:color w:val="auto"/>
        </w:rPr>
        <w:t>13.2.2.1. Okres gwarancji na cały przedmiot zamówienia musi być podany liczbowo w miesiącach</w:t>
      </w:r>
    </w:p>
    <w:p w:rsidR="00393885" w:rsidRDefault="00E82EC6" w:rsidP="00337EA3">
      <w:pPr>
        <w:pStyle w:val="Default"/>
        <w:jc w:val="both"/>
        <w:rPr>
          <w:color w:val="auto"/>
        </w:rPr>
      </w:pPr>
      <w:r>
        <w:rPr>
          <w:color w:val="auto"/>
        </w:rPr>
        <w:lastRenderedPageBreak/>
        <w:t xml:space="preserve">             </w:t>
      </w:r>
      <w:r w:rsidR="00D83CF3" w:rsidRPr="00D5545B">
        <w:rPr>
          <w:color w:val="auto"/>
        </w:rPr>
        <w:t xml:space="preserve"> </w:t>
      </w:r>
      <w:r w:rsidR="00D83CF3" w:rsidRPr="00393885">
        <w:rPr>
          <w:b/>
          <w:color w:val="auto"/>
        </w:rPr>
        <w:t>i nie</w:t>
      </w:r>
      <w:r w:rsidRPr="00393885">
        <w:rPr>
          <w:b/>
          <w:color w:val="auto"/>
        </w:rPr>
        <w:t xml:space="preserve"> </w:t>
      </w:r>
      <w:r w:rsidR="00D83CF3" w:rsidRPr="00393885">
        <w:rPr>
          <w:b/>
          <w:color w:val="auto"/>
        </w:rPr>
        <w:t xml:space="preserve">może być krótszy niż </w:t>
      </w:r>
      <w:r w:rsidR="00D83CF3" w:rsidRPr="00393885">
        <w:rPr>
          <w:b/>
          <w:bCs/>
          <w:color w:val="auto"/>
        </w:rPr>
        <w:t xml:space="preserve">36 </w:t>
      </w:r>
      <w:r w:rsidR="00D83CF3" w:rsidRPr="00393885">
        <w:rPr>
          <w:b/>
          <w:color w:val="auto"/>
        </w:rPr>
        <w:t xml:space="preserve">miesięcy i dłuższy niż </w:t>
      </w:r>
      <w:r w:rsidR="00D83CF3" w:rsidRPr="00393885">
        <w:rPr>
          <w:b/>
          <w:bCs/>
          <w:color w:val="auto"/>
        </w:rPr>
        <w:t xml:space="preserve">60 </w:t>
      </w:r>
      <w:r w:rsidR="00D83CF3" w:rsidRPr="00393885">
        <w:rPr>
          <w:b/>
          <w:color w:val="auto"/>
        </w:rPr>
        <w:t>miesięcy</w:t>
      </w:r>
      <w:r w:rsidR="00D83CF3" w:rsidRPr="00D5545B">
        <w:rPr>
          <w:color w:val="auto"/>
        </w:rPr>
        <w:t xml:space="preserve"> (wskazanie dłuższego niż </w:t>
      </w:r>
    </w:p>
    <w:p w:rsidR="006C6CF1" w:rsidRDefault="00393885" w:rsidP="00337EA3">
      <w:pPr>
        <w:pStyle w:val="Default"/>
        <w:jc w:val="both"/>
        <w:rPr>
          <w:color w:val="auto"/>
        </w:rPr>
      </w:pPr>
      <w:r>
        <w:rPr>
          <w:color w:val="auto"/>
        </w:rPr>
        <w:t xml:space="preserve">              </w:t>
      </w:r>
      <w:r w:rsidR="00D83CF3" w:rsidRPr="00393885">
        <w:rPr>
          <w:bCs/>
          <w:color w:val="auto"/>
        </w:rPr>
        <w:t xml:space="preserve">60 </w:t>
      </w:r>
      <w:r w:rsidR="006C6CF1">
        <w:rPr>
          <w:b/>
          <w:bCs/>
          <w:color w:val="auto"/>
        </w:rPr>
        <w:t xml:space="preserve"> </w:t>
      </w:r>
      <w:r w:rsidR="00D83CF3" w:rsidRPr="00D5545B">
        <w:rPr>
          <w:color w:val="auto"/>
        </w:rPr>
        <w:t>miesięcy</w:t>
      </w:r>
      <w:r w:rsidR="00D5545B">
        <w:rPr>
          <w:color w:val="auto"/>
        </w:rPr>
        <w:t xml:space="preserve"> </w:t>
      </w:r>
      <w:r w:rsidR="00D83CF3" w:rsidRPr="00D5545B">
        <w:rPr>
          <w:color w:val="auto"/>
        </w:rPr>
        <w:t xml:space="preserve">okresu gwarancji nie będzie dodatkowo punktowane). W przypadku wskazania </w:t>
      </w:r>
    </w:p>
    <w:p w:rsidR="006C6CF1" w:rsidRDefault="006C6CF1" w:rsidP="00337EA3">
      <w:pPr>
        <w:pStyle w:val="Default"/>
        <w:jc w:val="both"/>
        <w:rPr>
          <w:color w:val="auto"/>
        </w:rPr>
      </w:pPr>
      <w:r>
        <w:rPr>
          <w:color w:val="auto"/>
        </w:rPr>
        <w:t xml:space="preserve">              </w:t>
      </w:r>
      <w:r w:rsidR="00D83CF3" w:rsidRPr="00D5545B">
        <w:rPr>
          <w:color w:val="auto"/>
        </w:rPr>
        <w:t xml:space="preserve">okresu gwarancji </w:t>
      </w:r>
      <w:r w:rsidR="00D5545B">
        <w:rPr>
          <w:color w:val="auto"/>
        </w:rPr>
        <w:t xml:space="preserve"> </w:t>
      </w:r>
      <w:r w:rsidR="00D83CF3" w:rsidRPr="00D5545B">
        <w:rPr>
          <w:color w:val="auto"/>
        </w:rPr>
        <w:t xml:space="preserve">dłuższego niż </w:t>
      </w:r>
      <w:r w:rsidR="00D83CF3" w:rsidRPr="00393885">
        <w:rPr>
          <w:bCs/>
          <w:color w:val="auto"/>
        </w:rPr>
        <w:t>60</w:t>
      </w:r>
      <w:r w:rsidR="00D83CF3" w:rsidRPr="00D5545B">
        <w:rPr>
          <w:b/>
          <w:bCs/>
          <w:color w:val="auto"/>
        </w:rPr>
        <w:t xml:space="preserve"> </w:t>
      </w:r>
      <w:r w:rsidR="00D83CF3" w:rsidRPr="00D5545B">
        <w:rPr>
          <w:color w:val="auto"/>
        </w:rPr>
        <w:t>miesięcy wykonawca uzyska maksymalną liczę punków</w:t>
      </w:r>
    </w:p>
    <w:p w:rsidR="006C6CF1" w:rsidRDefault="006C6CF1" w:rsidP="00337EA3">
      <w:pPr>
        <w:pStyle w:val="Default"/>
        <w:jc w:val="both"/>
        <w:rPr>
          <w:color w:val="auto"/>
        </w:rPr>
      </w:pPr>
      <w:r>
        <w:rPr>
          <w:color w:val="auto"/>
        </w:rPr>
        <w:t xml:space="preserve">              </w:t>
      </w:r>
      <w:r w:rsidR="00D83CF3" w:rsidRPr="00D5545B">
        <w:rPr>
          <w:color w:val="auto"/>
        </w:rPr>
        <w:t>w zakresie kryterium</w:t>
      </w:r>
      <w:r>
        <w:rPr>
          <w:color w:val="auto"/>
        </w:rPr>
        <w:t xml:space="preserve"> </w:t>
      </w:r>
      <w:r w:rsidR="00D83CF3" w:rsidRPr="00D5545B">
        <w:rPr>
          <w:color w:val="auto"/>
        </w:rPr>
        <w:t xml:space="preserve">nr 2 tj. 20 pkt, z zastrzeżeniem, że dla oceny pozostałych ofert, w </w:t>
      </w:r>
    </w:p>
    <w:p w:rsidR="006C6CF1" w:rsidRDefault="006C6CF1" w:rsidP="00337EA3">
      <w:pPr>
        <w:pStyle w:val="Default"/>
        <w:jc w:val="both"/>
        <w:rPr>
          <w:color w:val="auto"/>
        </w:rPr>
      </w:pPr>
      <w:r>
        <w:rPr>
          <w:color w:val="auto"/>
        </w:rPr>
        <w:t xml:space="preserve">              </w:t>
      </w:r>
      <w:r w:rsidR="00D83CF3" w:rsidRPr="00D5545B">
        <w:rPr>
          <w:color w:val="auto"/>
        </w:rPr>
        <w:t xml:space="preserve">zakresie kryterium nr 2 </w:t>
      </w:r>
      <w:r w:rsidR="00D5545B">
        <w:rPr>
          <w:color w:val="auto"/>
        </w:rPr>
        <w:t>–</w:t>
      </w:r>
      <w:r>
        <w:rPr>
          <w:color w:val="auto"/>
        </w:rPr>
        <w:t xml:space="preserve"> zgodnie </w:t>
      </w:r>
      <w:r w:rsidR="00D83CF3" w:rsidRPr="00D5545B">
        <w:rPr>
          <w:color w:val="auto"/>
        </w:rPr>
        <w:t xml:space="preserve">z wzorem opisanym w pkt 13.2.2 SIWZ </w:t>
      </w:r>
      <w:r>
        <w:rPr>
          <w:color w:val="auto"/>
        </w:rPr>
        <w:t>–</w:t>
      </w:r>
      <w:r w:rsidR="00D83CF3" w:rsidRPr="00D5545B">
        <w:rPr>
          <w:color w:val="auto"/>
        </w:rPr>
        <w:t xml:space="preserve"> Zamawiający</w:t>
      </w:r>
    </w:p>
    <w:p w:rsidR="00D83CF3" w:rsidRPr="00D5545B" w:rsidRDefault="006C6CF1" w:rsidP="00337EA3">
      <w:pPr>
        <w:pStyle w:val="Default"/>
        <w:jc w:val="both"/>
        <w:rPr>
          <w:color w:val="auto"/>
        </w:rPr>
      </w:pPr>
      <w:r>
        <w:rPr>
          <w:color w:val="auto"/>
        </w:rPr>
        <w:t xml:space="preserve">              </w:t>
      </w:r>
      <w:r w:rsidR="00D83CF3" w:rsidRPr="00D5545B">
        <w:rPr>
          <w:color w:val="auto"/>
        </w:rPr>
        <w:t>przyjmi</w:t>
      </w:r>
      <w:r>
        <w:rPr>
          <w:color w:val="auto"/>
        </w:rPr>
        <w:t xml:space="preserve">e, że wykonawca zaoferował okres </w:t>
      </w:r>
      <w:r w:rsidR="00D5545B">
        <w:rPr>
          <w:color w:val="auto"/>
        </w:rPr>
        <w:t xml:space="preserve"> </w:t>
      </w:r>
      <w:r w:rsidR="00D83CF3" w:rsidRPr="00D5545B">
        <w:rPr>
          <w:color w:val="auto"/>
        </w:rPr>
        <w:t xml:space="preserve">gwarancji wynoszący </w:t>
      </w:r>
      <w:r w:rsidR="00D83CF3" w:rsidRPr="00393885">
        <w:rPr>
          <w:bCs/>
          <w:color w:val="auto"/>
        </w:rPr>
        <w:t xml:space="preserve">60 </w:t>
      </w:r>
      <w:r w:rsidR="00D83CF3" w:rsidRPr="00D5545B">
        <w:rPr>
          <w:color w:val="auto"/>
        </w:rPr>
        <w:t xml:space="preserve">miesięcy). </w:t>
      </w:r>
    </w:p>
    <w:p w:rsidR="00D5545B" w:rsidRPr="00393885" w:rsidRDefault="00D83CF3" w:rsidP="00337EA3">
      <w:pPr>
        <w:pStyle w:val="Default"/>
        <w:jc w:val="both"/>
        <w:rPr>
          <w:b/>
          <w:color w:val="auto"/>
        </w:rPr>
      </w:pPr>
      <w:r w:rsidRPr="00D5545B">
        <w:rPr>
          <w:color w:val="auto"/>
        </w:rPr>
        <w:t xml:space="preserve">13.2.2.2. W przypadku gdy wykonawca zaoferuje </w:t>
      </w:r>
      <w:r w:rsidRPr="00393885">
        <w:rPr>
          <w:b/>
          <w:color w:val="auto"/>
        </w:rPr>
        <w:t xml:space="preserve">okres gwarancji krótszy niż </w:t>
      </w:r>
      <w:r w:rsidRPr="00393885">
        <w:rPr>
          <w:b/>
          <w:bCs/>
          <w:color w:val="auto"/>
        </w:rPr>
        <w:t xml:space="preserve">36 </w:t>
      </w:r>
      <w:r w:rsidRPr="00393885">
        <w:rPr>
          <w:b/>
          <w:color w:val="auto"/>
        </w:rPr>
        <w:t xml:space="preserve">miesięcy, oferta </w:t>
      </w:r>
    </w:p>
    <w:p w:rsidR="00D83CF3" w:rsidRPr="00D5545B" w:rsidRDefault="00D5545B" w:rsidP="00337EA3">
      <w:pPr>
        <w:pStyle w:val="Default"/>
        <w:jc w:val="both"/>
        <w:rPr>
          <w:color w:val="auto"/>
        </w:rPr>
      </w:pPr>
      <w:r w:rsidRPr="00393885">
        <w:rPr>
          <w:b/>
          <w:color w:val="auto"/>
        </w:rPr>
        <w:t xml:space="preserve">             </w:t>
      </w:r>
      <w:r w:rsidR="00D83CF3" w:rsidRPr="00393885">
        <w:rPr>
          <w:b/>
          <w:color w:val="auto"/>
        </w:rPr>
        <w:t xml:space="preserve">wykonawcy podlegać będzie odrzuceniu </w:t>
      </w:r>
      <w:r w:rsidR="00D83CF3" w:rsidRPr="00D5545B">
        <w:rPr>
          <w:color w:val="auto"/>
        </w:rPr>
        <w:t xml:space="preserve">na podstawie art. 89 ust. 1 pkt 2) PZP. </w:t>
      </w:r>
    </w:p>
    <w:p w:rsidR="009665EC" w:rsidRDefault="00D83CF3" w:rsidP="00337EA3">
      <w:pPr>
        <w:pStyle w:val="Default"/>
        <w:jc w:val="both"/>
        <w:rPr>
          <w:color w:val="auto"/>
        </w:rPr>
      </w:pPr>
      <w:r w:rsidRPr="00562283">
        <w:rPr>
          <w:color w:val="auto"/>
        </w:rPr>
        <w:t>13.2.2.3</w:t>
      </w:r>
      <w:r>
        <w:rPr>
          <w:color w:val="auto"/>
          <w:sz w:val="20"/>
          <w:szCs w:val="20"/>
        </w:rPr>
        <w:t xml:space="preserve">. </w:t>
      </w:r>
      <w:r w:rsidRPr="009665EC">
        <w:rPr>
          <w:color w:val="auto"/>
        </w:rPr>
        <w:t xml:space="preserve">Oferta z najdłuższym okresem gwarancji otrzyma największą ilość punktów, pozostałe oferty </w:t>
      </w:r>
    </w:p>
    <w:p w:rsidR="00D83CF3" w:rsidRDefault="009665EC" w:rsidP="00337EA3">
      <w:pPr>
        <w:pStyle w:val="Default"/>
        <w:jc w:val="both"/>
        <w:rPr>
          <w:color w:val="auto"/>
          <w:sz w:val="20"/>
          <w:szCs w:val="20"/>
        </w:rPr>
      </w:pPr>
      <w:r>
        <w:rPr>
          <w:color w:val="auto"/>
        </w:rPr>
        <w:t xml:space="preserve">             </w:t>
      </w:r>
      <w:r w:rsidR="00D83CF3" w:rsidRPr="009665EC">
        <w:rPr>
          <w:color w:val="auto"/>
        </w:rPr>
        <w:t>proporcjonalnie mniej, z zastrzeżeniem pkt 13.2.2.1 SIWZ.</w:t>
      </w:r>
      <w:r w:rsidR="00D83CF3">
        <w:rPr>
          <w:color w:val="auto"/>
          <w:sz w:val="20"/>
          <w:szCs w:val="20"/>
        </w:rPr>
        <w:t xml:space="preserve"> </w:t>
      </w:r>
    </w:p>
    <w:p w:rsidR="00562283" w:rsidRDefault="00D83CF3" w:rsidP="00562283">
      <w:pPr>
        <w:pStyle w:val="Default"/>
        <w:rPr>
          <w:color w:val="auto"/>
        </w:rPr>
      </w:pPr>
      <w:r w:rsidRPr="00562283">
        <w:rPr>
          <w:color w:val="auto"/>
        </w:rPr>
        <w:t>13.2.2.4</w:t>
      </w:r>
      <w:r>
        <w:rPr>
          <w:color w:val="auto"/>
          <w:sz w:val="20"/>
          <w:szCs w:val="20"/>
        </w:rPr>
        <w:t xml:space="preserve">. </w:t>
      </w:r>
      <w:r w:rsidRPr="009665EC">
        <w:rPr>
          <w:color w:val="auto"/>
        </w:rPr>
        <w:t xml:space="preserve">Przyjmuje się, że 1% = 1 pkt i tak zostanie przeliczona liczba uzyskanych punktów w tym </w:t>
      </w:r>
      <w:r w:rsidR="00562283">
        <w:rPr>
          <w:color w:val="auto"/>
        </w:rPr>
        <w:t xml:space="preserve"> </w:t>
      </w:r>
    </w:p>
    <w:p w:rsidR="00D83CF3" w:rsidRPr="009665EC" w:rsidRDefault="00562283" w:rsidP="00562283">
      <w:pPr>
        <w:pStyle w:val="Default"/>
        <w:rPr>
          <w:color w:val="auto"/>
        </w:rPr>
      </w:pPr>
      <w:r>
        <w:rPr>
          <w:color w:val="auto"/>
        </w:rPr>
        <w:t xml:space="preserve">              </w:t>
      </w:r>
      <w:r w:rsidR="00D83CF3" w:rsidRPr="009665EC">
        <w:rPr>
          <w:color w:val="auto"/>
        </w:rPr>
        <w:t xml:space="preserve">kryterium. </w:t>
      </w:r>
    </w:p>
    <w:p w:rsidR="00D83CF3" w:rsidRDefault="00D83CF3" w:rsidP="00D83CF3">
      <w:pPr>
        <w:pStyle w:val="Default"/>
        <w:rPr>
          <w:color w:val="auto"/>
        </w:rPr>
      </w:pPr>
      <w:r w:rsidRPr="009665EC">
        <w:rPr>
          <w:color w:val="auto"/>
        </w:rPr>
        <w:t>13.2.2.5. W Kry</w:t>
      </w:r>
      <w:r w:rsidR="00810C50">
        <w:rPr>
          <w:color w:val="auto"/>
        </w:rPr>
        <w:t>terium nr 2 można uzyskać max. 2</w:t>
      </w:r>
      <w:r w:rsidRPr="009665EC">
        <w:rPr>
          <w:color w:val="auto"/>
        </w:rPr>
        <w:t xml:space="preserve">0 pkt. </w:t>
      </w:r>
    </w:p>
    <w:p w:rsidR="00DB6A17" w:rsidRDefault="00DB6A17" w:rsidP="00D83CF3">
      <w:pPr>
        <w:pStyle w:val="Default"/>
        <w:rPr>
          <w:color w:val="auto"/>
        </w:rPr>
      </w:pPr>
    </w:p>
    <w:p w:rsidR="00810C50" w:rsidRDefault="006450FD" w:rsidP="00D83CF3">
      <w:pPr>
        <w:pStyle w:val="Default"/>
        <w:rPr>
          <w:color w:val="auto"/>
        </w:rPr>
      </w:pPr>
      <w:r>
        <w:rPr>
          <w:color w:val="auto"/>
        </w:rPr>
        <w:t>13.2.3  T</w:t>
      </w:r>
      <w:r w:rsidR="00810C50">
        <w:rPr>
          <w:color w:val="auto"/>
        </w:rPr>
        <w:t xml:space="preserve">ermin wykonania obliczany będzie wg wzoru: </w:t>
      </w:r>
    </w:p>
    <w:p w:rsidR="00BD1B61" w:rsidRDefault="00BD1B61" w:rsidP="00D83CF3">
      <w:pPr>
        <w:pStyle w:val="Default"/>
        <w:rPr>
          <w:color w:val="auto"/>
        </w:rPr>
      </w:pPr>
    </w:p>
    <w:p w:rsidR="00BD1B61" w:rsidRPr="00BD1B61" w:rsidRDefault="00BD1B61" w:rsidP="00BD1B61">
      <w:pPr>
        <w:spacing w:line="360" w:lineRule="auto"/>
        <w:ind w:left="360"/>
        <w:contextualSpacing/>
        <w:jc w:val="both"/>
        <w:rPr>
          <w:rFonts w:ascii="Calibri" w:eastAsia="Times New Roman" w:hAnsi="Calibri" w:cs="Calibri"/>
          <w:noProof/>
          <w:sz w:val="24"/>
          <w:szCs w:val="20"/>
        </w:rPr>
      </w:pPr>
      <w:r w:rsidRPr="00BD1B61">
        <w:rPr>
          <w:rFonts w:ascii="Calibri" w:eastAsia="Times New Roman" w:hAnsi="Calibri" w:cs="Calibri"/>
          <w:noProof/>
          <w:sz w:val="24"/>
          <w:szCs w:val="20"/>
        </w:rPr>
        <w:t xml:space="preserve">                                    </w:t>
      </w:r>
      <w:r>
        <w:rPr>
          <w:rFonts w:ascii="Calibri" w:eastAsia="Times New Roman" w:hAnsi="Calibri" w:cs="Calibri"/>
          <w:noProof/>
          <w:sz w:val="24"/>
          <w:szCs w:val="20"/>
        </w:rPr>
        <w:t xml:space="preserve"> </w:t>
      </w:r>
      <w:r w:rsidRPr="00BD1B61">
        <w:rPr>
          <w:rFonts w:ascii="Calibri" w:eastAsia="Times New Roman" w:hAnsi="Calibri" w:cs="Calibri"/>
          <w:noProof/>
          <w:sz w:val="24"/>
          <w:szCs w:val="20"/>
        </w:rPr>
        <w:t>Najkrótszy zaoferowany termin wykonania</w:t>
      </w:r>
    </w:p>
    <w:p w:rsidR="00BD1B61" w:rsidRPr="00BD1B61" w:rsidRDefault="00BD1B61" w:rsidP="00BD1B61">
      <w:pPr>
        <w:spacing w:after="0"/>
        <w:ind w:left="360"/>
        <w:contextualSpacing/>
        <w:jc w:val="both"/>
        <w:rPr>
          <w:rFonts w:ascii="Calibri" w:eastAsia="Times New Roman" w:hAnsi="Calibri" w:cs="Calibri"/>
          <w:noProof/>
          <w:sz w:val="24"/>
          <w:szCs w:val="20"/>
        </w:rPr>
      </w:pPr>
      <w:r w:rsidRPr="00BD1B61">
        <w:rPr>
          <w:rFonts w:ascii="Calibri" w:eastAsia="Times New Roman" w:hAnsi="Calibri" w:cs="Calibri"/>
          <w:noProof/>
          <w:sz w:val="24"/>
          <w:szCs w:val="20"/>
          <w:lang w:eastAsia="pl-PL"/>
        </w:rPr>
        <mc:AlternateContent>
          <mc:Choice Requires="wps">
            <w:drawing>
              <wp:anchor distT="4294967292" distB="4294967292" distL="114300" distR="114300" simplePos="0" relativeHeight="251663360" behindDoc="0" locked="0" layoutInCell="1" allowOverlap="1" wp14:anchorId="6B1B9E7F" wp14:editId="1D9C61D4">
                <wp:simplePos x="0" y="0"/>
                <wp:positionH relativeFrom="column">
                  <wp:posOffset>1524635</wp:posOffset>
                </wp:positionH>
                <wp:positionV relativeFrom="paragraph">
                  <wp:posOffset>41274</wp:posOffset>
                </wp:positionV>
                <wp:extent cx="2491740" cy="0"/>
                <wp:effectExtent l="0" t="0" r="22860" b="19050"/>
                <wp:wrapNone/>
                <wp:docPr id="6" name="Łącznik prostoliniowy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917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Łącznik prostoliniowy 6" o:spid="_x0000_s1026" style="position:absolute;z-index:25166336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20.05pt,3.25pt" to="316.25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"/>
            </w:pict>
          </mc:Fallback>
        </mc:AlternateContent>
      </w:r>
      <w:r w:rsidRPr="00BD1B61">
        <w:rPr>
          <w:rFonts w:ascii="Calibri" w:eastAsia="Times New Roman" w:hAnsi="Calibri" w:cs="Calibri"/>
          <w:noProof/>
          <w:sz w:val="24"/>
          <w:szCs w:val="20"/>
        </w:rPr>
        <w:t xml:space="preserve">Ilość punktów  = </w:t>
      </w:r>
      <w:r w:rsidRPr="00BD1B61">
        <w:rPr>
          <w:rFonts w:ascii="Calibri" w:eastAsia="Times New Roman" w:hAnsi="Calibri" w:cs="Calibri"/>
          <w:noProof/>
          <w:sz w:val="24"/>
          <w:szCs w:val="20"/>
        </w:rPr>
        <w:tab/>
      </w:r>
      <w:r w:rsidRPr="00BD1B61">
        <w:rPr>
          <w:rFonts w:ascii="Calibri" w:eastAsia="Times New Roman" w:hAnsi="Calibri" w:cs="Calibri"/>
          <w:noProof/>
          <w:sz w:val="24"/>
          <w:szCs w:val="20"/>
        </w:rPr>
        <w:tab/>
      </w:r>
      <w:r w:rsidRPr="00BD1B61">
        <w:rPr>
          <w:rFonts w:ascii="Calibri" w:eastAsia="Times New Roman" w:hAnsi="Calibri" w:cs="Calibri"/>
          <w:noProof/>
          <w:sz w:val="24"/>
          <w:szCs w:val="20"/>
        </w:rPr>
        <w:tab/>
      </w:r>
      <w:r w:rsidRPr="00BD1B61">
        <w:rPr>
          <w:rFonts w:ascii="Calibri" w:eastAsia="Times New Roman" w:hAnsi="Calibri" w:cs="Calibri"/>
          <w:noProof/>
          <w:sz w:val="24"/>
          <w:szCs w:val="20"/>
        </w:rPr>
        <w:tab/>
      </w:r>
      <w:r w:rsidRPr="00BD1B61">
        <w:rPr>
          <w:rFonts w:ascii="Calibri" w:eastAsia="Times New Roman" w:hAnsi="Calibri" w:cs="Calibri"/>
          <w:noProof/>
          <w:sz w:val="24"/>
          <w:szCs w:val="20"/>
        </w:rPr>
        <w:tab/>
        <w:t xml:space="preserve">                </w:t>
      </w:r>
      <w:r w:rsidRPr="00BD1B61">
        <w:rPr>
          <w:rFonts w:ascii="Calibri" w:eastAsia="Times New Roman" w:hAnsi="Calibri" w:cs="Calibri"/>
          <w:noProof/>
          <w:sz w:val="24"/>
          <w:szCs w:val="20"/>
        </w:rPr>
        <w:tab/>
      </w:r>
      <w:r w:rsidRPr="00BD1B61">
        <w:rPr>
          <w:rFonts w:ascii="Calibri" w:eastAsia="Times New Roman" w:hAnsi="Calibri" w:cs="Calibri"/>
          <w:noProof/>
          <w:sz w:val="24"/>
          <w:szCs w:val="20"/>
        </w:rPr>
        <w:tab/>
        <w:t xml:space="preserve"> x waga kryterium</w:t>
      </w:r>
    </w:p>
    <w:p w:rsidR="00BD1B61" w:rsidRPr="00BD1B61" w:rsidRDefault="00BD1B61" w:rsidP="00BD1B61">
      <w:pPr>
        <w:spacing w:after="0" w:line="240" w:lineRule="auto"/>
        <w:jc w:val="both"/>
        <w:rPr>
          <w:rFonts w:ascii="Calibri" w:eastAsia="Times New Roman" w:hAnsi="Calibri" w:cs="Times New Roman"/>
          <w:sz w:val="24"/>
          <w:szCs w:val="20"/>
          <w:lang w:eastAsia="pl-PL"/>
        </w:rPr>
      </w:pPr>
      <w:r w:rsidRPr="00BD1B61">
        <w:rPr>
          <w:rFonts w:ascii="Calibri" w:eastAsia="Times New Roman" w:hAnsi="Calibri" w:cs="Times New Roman"/>
          <w:sz w:val="24"/>
          <w:szCs w:val="20"/>
          <w:lang w:eastAsia="pl-PL"/>
        </w:rPr>
        <w:t xml:space="preserve">           </w:t>
      </w:r>
      <w:r>
        <w:rPr>
          <w:rFonts w:ascii="Calibri" w:eastAsia="Times New Roman" w:hAnsi="Calibri" w:cs="Times New Roman"/>
          <w:sz w:val="24"/>
          <w:szCs w:val="20"/>
          <w:lang w:eastAsia="pl-PL"/>
        </w:rPr>
        <w:t xml:space="preserve">                           </w:t>
      </w:r>
      <w:r w:rsidRPr="00BD1B61">
        <w:rPr>
          <w:rFonts w:ascii="Calibri" w:eastAsia="Times New Roman" w:hAnsi="Calibri" w:cs="Times New Roman"/>
          <w:sz w:val="24"/>
          <w:szCs w:val="20"/>
          <w:lang w:eastAsia="pl-PL"/>
        </w:rPr>
        <w:t>Termin wykonania zaoferowany w badanej ofercie</w:t>
      </w:r>
    </w:p>
    <w:p w:rsidR="00810C50" w:rsidRDefault="00810C50" w:rsidP="00D83CF3">
      <w:pPr>
        <w:pStyle w:val="Default"/>
        <w:rPr>
          <w:color w:val="auto"/>
        </w:rPr>
      </w:pPr>
    </w:p>
    <w:p w:rsidR="00580BCE" w:rsidRPr="00580BCE" w:rsidRDefault="00EC6055" w:rsidP="00BD1B61">
      <w:pPr>
        <w:spacing w:after="0"/>
        <w:jc w:val="both"/>
        <w:rPr>
          <w:rFonts w:ascii="Calibri" w:eastAsia="Times New Roman" w:hAnsi="Calibri" w:cs="Times New Roman"/>
          <w:sz w:val="24"/>
          <w:szCs w:val="24"/>
          <w:lang w:eastAsia="pl-PL"/>
        </w:rPr>
      </w:pPr>
      <w:r>
        <w:rPr>
          <w:rFonts w:ascii="Calibri" w:eastAsia="Times New Roman" w:hAnsi="Calibri" w:cs="Times New Roman"/>
          <w:sz w:val="24"/>
          <w:szCs w:val="24"/>
          <w:lang w:eastAsia="pl-PL"/>
        </w:rPr>
        <w:t>13.2.3.</w:t>
      </w:r>
      <w:r w:rsidRPr="00580BCE">
        <w:rPr>
          <w:rFonts w:ascii="Calibri" w:eastAsia="Times New Roman" w:hAnsi="Calibri" w:cs="Times New Roman"/>
          <w:sz w:val="24"/>
          <w:szCs w:val="24"/>
          <w:lang w:eastAsia="pl-PL"/>
        </w:rPr>
        <w:t>1</w:t>
      </w:r>
      <w:r w:rsidR="00580BCE">
        <w:rPr>
          <w:rFonts w:ascii="Calibri" w:eastAsia="Times New Roman" w:hAnsi="Calibri" w:cs="Times New Roman"/>
          <w:b/>
          <w:sz w:val="24"/>
          <w:szCs w:val="24"/>
          <w:lang w:eastAsia="pl-PL"/>
        </w:rPr>
        <w:t xml:space="preserve"> </w:t>
      </w:r>
      <w:r w:rsidRPr="00652118">
        <w:rPr>
          <w:rFonts w:ascii="Calibri" w:eastAsia="Times New Roman" w:hAnsi="Calibri" w:cs="Times New Roman"/>
          <w:b/>
          <w:sz w:val="24"/>
          <w:szCs w:val="24"/>
          <w:lang w:eastAsia="pl-PL"/>
        </w:rPr>
        <w:t xml:space="preserve">Termin wykonania przedmiotu zamówienia </w:t>
      </w:r>
      <w:r w:rsidR="006450FD" w:rsidRPr="00652118">
        <w:rPr>
          <w:rFonts w:ascii="Calibri" w:eastAsia="Times New Roman" w:hAnsi="Calibri" w:cs="Times New Roman"/>
          <w:b/>
          <w:sz w:val="24"/>
          <w:szCs w:val="24"/>
          <w:lang w:eastAsia="pl-PL"/>
        </w:rPr>
        <w:t>dla Zadania Nr 1</w:t>
      </w:r>
      <w:r w:rsidR="006450FD">
        <w:rPr>
          <w:rFonts w:ascii="Calibri" w:eastAsia="Times New Roman" w:hAnsi="Calibri" w:cs="Times New Roman"/>
          <w:sz w:val="24"/>
          <w:szCs w:val="24"/>
          <w:lang w:eastAsia="pl-PL"/>
        </w:rPr>
        <w:t xml:space="preserve"> </w:t>
      </w:r>
      <w:r w:rsidRPr="00EC6055">
        <w:rPr>
          <w:rFonts w:ascii="Calibri" w:eastAsia="Times New Roman" w:hAnsi="Calibri" w:cs="Times New Roman"/>
          <w:sz w:val="24"/>
          <w:szCs w:val="24"/>
          <w:lang w:eastAsia="pl-PL"/>
        </w:rPr>
        <w:t>musi być podany liczbowo w dniach kalendarzowy</w:t>
      </w:r>
      <w:r>
        <w:rPr>
          <w:rFonts w:ascii="Calibri" w:eastAsia="Times New Roman" w:hAnsi="Calibri" w:cs="Times New Roman"/>
          <w:sz w:val="24"/>
          <w:szCs w:val="24"/>
          <w:lang w:eastAsia="pl-PL"/>
        </w:rPr>
        <w:t>ch i nie może być krótszy niż 9</w:t>
      </w:r>
      <w:r w:rsidRPr="00EC6055">
        <w:rPr>
          <w:rFonts w:ascii="Calibri" w:eastAsia="Times New Roman" w:hAnsi="Calibri" w:cs="Times New Roman"/>
          <w:sz w:val="24"/>
          <w:szCs w:val="24"/>
          <w:lang w:eastAsia="pl-PL"/>
        </w:rPr>
        <w:t>0 dni kalendarzowych i</w:t>
      </w:r>
      <w:r>
        <w:rPr>
          <w:rFonts w:ascii="Calibri" w:eastAsia="Times New Roman" w:hAnsi="Calibri" w:cs="Times New Roman"/>
          <w:sz w:val="24"/>
          <w:szCs w:val="24"/>
          <w:lang w:eastAsia="pl-PL"/>
        </w:rPr>
        <w:t xml:space="preserve"> dłuższy niż 180</w:t>
      </w:r>
      <w:r w:rsidRPr="00EC6055">
        <w:rPr>
          <w:rFonts w:ascii="Calibri" w:eastAsia="Times New Roman" w:hAnsi="Calibri" w:cs="Times New Roman"/>
          <w:sz w:val="24"/>
          <w:szCs w:val="24"/>
          <w:lang w:eastAsia="pl-PL"/>
        </w:rPr>
        <w:t xml:space="preserve"> dni kalendarz</w:t>
      </w:r>
      <w:r>
        <w:rPr>
          <w:rFonts w:ascii="Calibri" w:eastAsia="Times New Roman" w:hAnsi="Calibri" w:cs="Times New Roman"/>
          <w:sz w:val="24"/>
          <w:szCs w:val="24"/>
          <w:lang w:eastAsia="pl-PL"/>
        </w:rPr>
        <w:t>owych (wskazanie krótszego niż 9</w:t>
      </w:r>
      <w:r w:rsidRPr="00EC6055">
        <w:rPr>
          <w:rFonts w:ascii="Calibri" w:eastAsia="Times New Roman" w:hAnsi="Calibri" w:cs="Times New Roman"/>
          <w:sz w:val="24"/>
          <w:szCs w:val="24"/>
          <w:lang w:eastAsia="pl-PL"/>
        </w:rPr>
        <w:t>0 dni kalendarzowych terminu wykonania nie będzie dodatkowo punktowane). W przypadku wskazania t</w:t>
      </w:r>
      <w:r w:rsidR="00F756B2">
        <w:rPr>
          <w:rFonts w:ascii="Calibri" w:eastAsia="Times New Roman" w:hAnsi="Calibri" w:cs="Times New Roman"/>
          <w:sz w:val="24"/>
          <w:szCs w:val="24"/>
          <w:lang w:eastAsia="pl-PL"/>
        </w:rPr>
        <w:t>erminu wykonania krótszego niż 9</w:t>
      </w:r>
      <w:r w:rsidRPr="00EC6055">
        <w:rPr>
          <w:rFonts w:ascii="Calibri" w:eastAsia="Times New Roman" w:hAnsi="Calibri" w:cs="Times New Roman"/>
          <w:sz w:val="24"/>
          <w:szCs w:val="24"/>
          <w:lang w:eastAsia="pl-PL"/>
        </w:rPr>
        <w:t>0 dni kalendarzowych Wykonawca uzyska maksymalną liczę punków w zakresie kryterium nr 3 tj. 20 pkt, z zastrzeżeniem, że dla oceny pozostałych ofert, w zakresie kryterium nr 3 - zgodnie ze wzorem opisanym w pkt 13.2.3 SIWZ - Zamawiający przyjmie, że Wykonawca zaoferow</w:t>
      </w:r>
      <w:r>
        <w:rPr>
          <w:rFonts w:ascii="Calibri" w:eastAsia="Times New Roman" w:hAnsi="Calibri" w:cs="Times New Roman"/>
          <w:sz w:val="24"/>
          <w:szCs w:val="24"/>
          <w:lang w:eastAsia="pl-PL"/>
        </w:rPr>
        <w:t>ał termin wykonania wynoszący 9</w:t>
      </w:r>
      <w:r w:rsidRPr="00EC6055">
        <w:rPr>
          <w:rFonts w:ascii="Calibri" w:eastAsia="Times New Roman" w:hAnsi="Calibri" w:cs="Times New Roman"/>
          <w:sz w:val="24"/>
          <w:szCs w:val="24"/>
          <w:lang w:eastAsia="pl-PL"/>
        </w:rPr>
        <w:t xml:space="preserve">0 dni kalendarzowych). </w:t>
      </w:r>
    </w:p>
    <w:p w:rsidR="00EC6055" w:rsidRDefault="00EC6055" w:rsidP="00BD1B61">
      <w:pPr>
        <w:spacing w:after="0"/>
        <w:jc w:val="both"/>
        <w:rPr>
          <w:rFonts w:ascii="Calibri" w:eastAsia="Times New Roman" w:hAnsi="Calibri" w:cs="Times New Roman"/>
          <w:sz w:val="24"/>
          <w:szCs w:val="24"/>
          <w:lang w:eastAsia="pl-PL"/>
        </w:rPr>
      </w:pPr>
      <w:r>
        <w:rPr>
          <w:rFonts w:ascii="Calibri" w:eastAsia="Times New Roman" w:hAnsi="Calibri" w:cs="Times New Roman"/>
          <w:sz w:val="24"/>
          <w:szCs w:val="24"/>
          <w:lang w:eastAsia="pl-PL"/>
        </w:rPr>
        <w:t xml:space="preserve">13.2.3.2 </w:t>
      </w:r>
      <w:r w:rsidRPr="00EC6055">
        <w:rPr>
          <w:rFonts w:ascii="Calibri" w:eastAsia="Times New Roman" w:hAnsi="Calibri" w:cs="Times New Roman"/>
          <w:sz w:val="24"/>
          <w:szCs w:val="24"/>
          <w:lang w:eastAsia="pl-PL"/>
        </w:rPr>
        <w:t>W przypadku gdy Wykonawca zaoferuje t</w:t>
      </w:r>
      <w:r w:rsidR="00BD1B61">
        <w:rPr>
          <w:rFonts w:ascii="Calibri" w:eastAsia="Times New Roman" w:hAnsi="Calibri" w:cs="Times New Roman"/>
          <w:sz w:val="24"/>
          <w:szCs w:val="24"/>
          <w:lang w:eastAsia="pl-PL"/>
        </w:rPr>
        <w:t xml:space="preserve">ermin wykonania dłuższy niż </w:t>
      </w:r>
      <w:r>
        <w:rPr>
          <w:rFonts w:ascii="Calibri" w:eastAsia="Times New Roman" w:hAnsi="Calibri" w:cs="Times New Roman"/>
          <w:sz w:val="24"/>
          <w:szCs w:val="24"/>
          <w:lang w:eastAsia="pl-PL"/>
        </w:rPr>
        <w:t>180 dni kalendarzowych</w:t>
      </w:r>
      <w:r w:rsidRPr="00EC6055">
        <w:rPr>
          <w:rFonts w:ascii="Calibri" w:eastAsia="Times New Roman" w:hAnsi="Calibri" w:cs="Times New Roman"/>
          <w:sz w:val="24"/>
          <w:szCs w:val="24"/>
          <w:lang w:eastAsia="pl-PL"/>
        </w:rPr>
        <w:t>, oferta Wykonawcy podlegać będzie odrzuceniu na podstawie art. 89 ust. 1 pkt 2) PZP.</w:t>
      </w:r>
    </w:p>
    <w:p w:rsidR="006450FD" w:rsidRPr="00EC6055" w:rsidRDefault="006450FD" w:rsidP="00BD1B61">
      <w:pPr>
        <w:spacing w:after="0"/>
        <w:jc w:val="both"/>
        <w:rPr>
          <w:rFonts w:ascii="Calibri" w:eastAsia="Times New Roman" w:hAnsi="Calibri" w:cs="Times New Roman"/>
          <w:sz w:val="24"/>
          <w:szCs w:val="24"/>
          <w:lang w:eastAsia="pl-PL"/>
        </w:rPr>
      </w:pPr>
      <w:r>
        <w:rPr>
          <w:rFonts w:ascii="Calibri" w:eastAsia="Times New Roman" w:hAnsi="Calibri" w:cs="Times New Roman"/>
          <w:sz w:val="24"/>
          <w:szCs w:val="24"/>
          <w:lang w:eastAsia="pl-PL"/>
        </w:rPr>
        <w:t xml:space="preserve">13.2.3.3 </w:t>
      </w:r>
      <w:r w:rsidRPr="006450FD">
        <w:rPr>
          <w:rFonts w:ascii="Calibri" w:eastAsia="Times New Roman" w:hAnsi="Calibri" w:cs="Times New Roman"/>
          <w:b/>
          <w:sz w:val="24"/>
          <w:szCs w:val="24"/>
          <w:lang w:eastAsia="pl-PL"/>
        </w:rPr>
        <w:t>Termin wykonania przedmiotu zamówienia dla Zadania Nr 2</w:t>
      </w:r>
      <w:r>
        <w:rPr>
          <w:rFonts w:ascii="Calibri" w:eastAsia="Times New Roman" w:hAnsi="Calibri" w:cs="Times New Roman"/>
          <w:sz w:val="24"/>
          <w:szCs w:val="24"/>
          <w:lang w:eastAsia="pl-PL"/>
        </w:rPr>
        <w:t xml:space="preserve"> </w:t>
      </w:r>
      <w:r w:rsidRPr="00EC6055">
        <w:rPr>
          <w:rFonts w:ascii="Calibri" w:eastAsia="Times New Roman" w:hAnsi="Calibri" w:cs="Times New Roman"/>
          <w:sz w:val="24"/>
          <w:szCs w:val="24"/>
          <w:lang w:eastAsia="pl-PL"/>
        </w:rPr>
        <w:t>musi być podany liczbowo w dniach kalendarzowy</w:t>
      </w:r>
      <w:r>
        <w:rPr>
          <w:rFonts w:ascii="Calibri" w:eastAsia="Times New Roman" w:hAnsi="Calibri" w:cs="Times New Roman"/>
          <w:sz w:val="24"/>
          <w:szCs w:val="24"/>
          <w:lang w:eastAsia="pl-PL"/>
        </w:rPr>
        <w:t>ch i nie może być krótszy niż 3</w:t>
      </w:r>
      <w:r w:rsidRPr="00EC6055">
        <w:rPr>
          <w:rFonts w:ascii="Calibri" w:eastAsia="Times New Roman" w:hAnsi="Calibri" w:cs="Times New Roman"/>
          <w:sz w:val="24"/>
          <w:szCs w:val="24"/>
          <w:lang w:eastAsia="pl-PL"/>
        </w:rPr>
        <w:t>0 dni kalendarzowych i</w:t>
      </w:r>
      <w:r>
        <w:rPr>
          <w:rFonts w:ascii="Calibri" w:eastAsia="Times New Roman" w:hAnsi="Calibri" w:cs="Times New Roman"/>
          <w:sz w:val="24"/>
          <w:szCs w:val="24"/>
          <w:lang w:eastAsia="pl-PL"/>
        </w:rPr>
        <w:t xml:space="preserve"> dłuższy niż 90</w:t>
      </w:r>
      <w:r w:rsidRPr="00EC6055">
        <w:rPr>
          <w:rFonts w:ascii="Calibri" w:eastAsia="Times New Roman" w:hAnsi="Calibri" w:cs="Times New Roman"/>
          <w:sz w:val="24"/>
          <w:szCs w:val="24"/>
          <w:lang w:eastAsia="pl-PL"/>
        </w:rPr>
        <w:t xml:space="preserve"> dni kalendarz</w:t>
      </w:r>
      <w:r>
        <w:rPr>
          <w:rFonts w:ascii="Calibri" w:eastAsia="Times New Roman" w:hAnsi="Calibri" w:cs="Times New Roman"/>
          <w:sz w:val="24"/>
          <w:szCs w:val="24"/>
          <w:lang w:eastAsia="pl-PL"/>
        </w:rPr>
        <w:t>owych (wskazanie krótszego niż 3</w:t>
      </w:r>
      <w:r w:rsidRPr="00EC6055">
        <w:rPr>
          <w:rFonts w:ascii="Calibri" w:eastAsia="Times New Roman" w:hAnsi="Calibri" w:cs="Times New Roman"/>
          <w:sz w:val="24"/>
          <w:szCs w:val="24"/>
          <w:lang w:eastAsia="pl-PL"/>
        </w:rPr>
        <w:t>0 dni kalendarzowych terminu wykonania nie będzie dodatkowo punktowane). W przypadku wskazania t</w:t>
      </w:r>
      <w:r>
        <w:rPr>
          <w:rFonts w:ascii="Calibri" w:eastAsia="Times New Roman" w:hAnsi="Calibri" w:cs="Times New Roman"/>
          <w:sz w:val="24"/>
          <w:szCs w:val="24"/>
          <w:lang w:eastAsia="pl-PL"/>
        </w:rPr>
        <w:t>erminu wykonania krótszego niż 3</w:t>
      </w:r>
      <w:r w:rsidRPr="00EC6055">
        <w:rPr>
          <w:rFonts w:ascii="Calibri" w:eastAsia="Times New Roman" w:hAnsi="Calibri" w:cs="Times New Roman"/>
          <w:sz w:val="24"/>
          <w:szCs w:val="24"/>
          <w:lang w:eastAsia="pl-PL"/>
        </w:rPr>
        <w:t>0 dni kalendarzowych Wykonawca uzyska maksymalną liczę punków w zakresie kryterium nr 3 tj. 20 pkt, z zastrzeżeniem, że dla oceny pozostałych ofert, w zakresie kryterium nr 3 - zgodnie ze wzorem opisanym w pkt 13.2.3 SIWZ - Zamawiający przyjmie, że Wykonawca zaoferow</w:t>
      </w:r>
      <w:r>
        <w:rPr>
          <w:rFonts w:ascii="Calibri" w:eastAsia="Times New Roman" w:hAnsi="Calibri" w:cs="Times New Roman"/>
          <w:sz w:val="24"/>
          <w:szCs w:val="24"/>
          <w:lang w:eastAsia="pl-PL"/>
        </w:rPr>
        <w:t>ał termin wykonania wynoszący 3</w:t>
      </w:r>
      <w:r w:rsidRPr="00EC6055">
        <w:rPr>
          <w:rFonts w:ascii="Calibri" w:eastAsia="Times New Roman" w:hAnsi="Calibri" w:cs="Times New Roman"/>
          <w:sz w:val="24"/>
          <w:szCs w:val="24"/>
          <w:lang w:eastAsia="pl-PL"/>
        </w:rPr>
        <w:t xml:space="preserve">0 dni kalendarzowych). </w:t>
      </w:r>
    </w:p>
    <w:p w:rsidR="006450FD" w:rsidRPr="00EC6055" w:rsidRDefault="006450FD" w:rsidP="002B3888">
      <w:pPr>
        <w:spacing w:after="0"/>
        <w:jc w:val="both"/>
        <w:rPr>
          <w:rFonts w:ascii="Calibri" w:eastAsia="Times New Roman" w:hAnsi="Calibri" w:cs="Times New Roman"/>
          <w:sz w:val="24"/>
          <w:szCs w:val="24"/>
          <w:lang w:eastAsia="pl-PL"/>
        </w:rPr>
      </w:pPr>
      <w:r>
        <w:rPr>
          <w:rFonts w:ascii="Calibri" w:eastAsia="Times New Roman" w:hAnsi="Calibri" w:cs="Times New Roman"/>
          <w:sz w:val="24"/>
          <w:szCs w:val="24"/>
          <w:lang w:eastAsia="pl-PL"/>
        </w:rPr>
        <w:t xml:space="preserve">13.2.3.4 </w:t>
      </w:r>
      <w:r w:rsidRPr="00EC6055">
        <w:rPr>
          <w:rFonts w:ascii="Calibri" w:eastAsia="Times New Roman" w:hAnsi="Calibri" w:cs="Times New Roman"/>
          <w:sz w:val="24"/>
          <w:szCs w:val="24"/>
          <w:lang w:eastAsia="pl-PL"/>
        </w:rPr>
        <w:t>W przypadku gdy Wykonawca zaoferuje t</w:t>
      </w:r>
      <w:r>
        <w:rPr>
          <w:rFonts w:ascii="Calibri" w:eastAsia="Times New Roman" w:hAnsi="Calibri" w:cs="Times New Roman"/>
          <w:sz w:val="24"/>
          <w:szCs w:val="24"/>
          <w:lang w:eastAsia="pl-PL"/>
        </w:rPr>
        <w:t>ermin wykonania dłuższy niż  90 dni kalendarzowych</w:t>
      </w:r>
      <w:r w:rsidRPr="00EC6055">
        <w:rPr>
          <w:rFonts w:ascii="Calibri" w:eastAsia="Times New Roman" w:hAnsi="Calibri" w:cs="Times New Roman"/>
          <w:sz w:val="24"/>
          <w:szCs w:val="24"/>
          <w:lang w:eastAsia="pl-PL"/>
        </w:rPr>
        <w:t>, oferta Wykonawcy podlegać będzie odrzuceniu na podstawie art. 89 ust. 1 pkt 2)</w:t>
      </w:r>
    </w:p>
    <w:p w:rsidR="00EC6055" w:rsidRPr="00EC6055" w:rsidRDefault="006450FD" w:rsidP="002B3888">
      <w:pPr>
        <w:spacing w:after="0"/>
        <w:jc w:val="both"/>
        <w:rPr>
          <w:rFonts w:ascii="Calibri" w:eastAsia="Times New Roman" w:hAnsi="Calibri" w:cs="Times New Roman"/>
          <w:sz w:val="24"/>
          <w:szCs w:val="24"/>
          <w:lang w:eastAsia="pl-PL"/>
        </w:rPr>
      </w:pPr>
      <w:r>
        <w:rPr>
          <w:rFonts w:ascii="Calibri" w:eastAsia="Times New Roman" w:hAnsi="Calibri" w:cs="Times New Roman"/>
          <w:sz w:val="24"/>
          <w:szCs w:val="24"/>
          <w:lang w:eastAsia="pl-PL"/>
        </w:rPr>
        <w:t>13.2.3.5</w:t>
      </w:r>
      <w:r w:rsidR="00EC6055">
        <w:rPr>
          <w:rFonts w:ascii="Calibri" w:eastAsia="Times New Roman" w:hAnsi="Calibri" w:cs="Times New Roman"/>
          <w:sz w:val="24"/>
          <w:szCs w:val="24"/>
          <w:lang w:eastAsia="pl-PL"/>
        </w:rPr>
        <w:t xml:space="preserve"> </w:t>
      </w:r>
      <w:r w:rsidR="00EC6055" w:rsidRPr="00EC6055">
        <w:rPr>
          <w:rFonts w:ascii="Calibri" w:eastAsia="Times New Roman" w:hAnsi="Calibri" w:cs="Times New Roman"/>
          <w:sz w:val="24"/>
          <w:szCs w:val="24"/>
          <w:lang w:eastAsia="pl-PL"/>
        </w:rPr>
        <w:t>Oferta z najkrótszym terminem wykonania otrzyma największą ilość punktów, pozostałe oferty proporcjonalnie mni</w:t>
      </w:r>
      <w:r>
        <w:rPr>
          <w:rFonts w:ascii="Calibri" w:eastAsia="Times New Roman" w:hAnsi="Calibri" w:cs="Times New Roman"/>
          <w:sz w:val="24"/>
          <w:szCs w:val="24"/>
          <w:lang w:eastAsia="pl-PL"/>
        </w:rPr>
        <w:t>ej, z zastrzeżeniem pkt 13.2.3.3</w:t>
      </w:r>
      <w:r w:rsidR="00EC6055" w:rsidRPr="00EC6055">
        <w:rPr>
          <w:rFonts w:ascii="Calibri" w:eastAsia="Times New Roman" w:hAnsi="Calibri" w:cs="Times New Roman"/>
          <w:sz w:val="24"/>
          <w:szCs w:val="24"/>
          <w:lang w:eastAsia="pl-PL"/>
        </w:rPr>
        <w:t xml:space="preserve"> SIWZ.</w:t>
      </w:r>
    </w:p>
    <w:p w:rsidR="00EC6055" w:rsidRPr="006450FD" w:rsidRDefault="006450FD" w:rsidP="002B3888">
      <w:pPr>
        <w:spacing w:after="0"/>
        <w:jc w:val="both"/>
        <w:rPr>
          <w:rFonts w:ascii="Calibri" w:eastAsia="Times New Roman" w:hAnsi="Calibri" w:cs="Times New Roman"/>
          <w:sz w:val="24"/>
          <w:szCs w:val="24"/>
          <w:lang w:eastAsia="pl-PL"/>
        </w:rPr>
      </w:pPr>
      <w:r>
        <w:rPr>
          <w:rFonts w:ascii="Calibri" w:eastAsia="Times New Roman" w:hAnsi="Calibri" w:cs="Times New Roman"/>
          <w:sz w:val="24"/>
          <w:szCs w:val="24"/>
          <w:lang w:eastAsia="pl-PL"/>
        </w:rPr>
        <w:t>13.2.3.6</w:t>
      </w:r>
      <w:r w:rsidR="00EC6055" w:rsidRPr="006450FD">
        <w:rPr>
          <w:rFonts w:ascii="Calibri" w:eastAsia="Times New Roman" w:hAnsi="Calibri" w:cs="Times New Roman"/>
          <w:sz w:val="24"/>
          <w:szCs w:val="24"/>
          <w:lang w:eastAsia="pl-PL"/>
        </w:rPr>
        <w:t>Przyjmuje się, że 1% = 1 pkt i tak zostanie przeliczona liczba uzyskanych punktów.</w:t>
      </w:r>
    </w:p>
    <w:p w:rsidR="00393885" w:rsidRPr="0057757A" w:rsidRDefault="006450FD" w:rsidP="0057757A">
      <w:pPr>
        <w:spacing w:after="0" w:line="360" w:lineRule="auto"/>
        <w:jc w:val="both"/>
        <w:rPr>
          <w:rFonts w:ascii="Calibri" w:eastAsia="Times New Roman" w:hAnsi="Calibri" w:cs="Times New Roman"/>
          <w:sz w:val="24"/>
          <w:szCs w:val="24"/>
          <w:lang w:eastAsia="pl-PL"/>
        </w:rPr>
      </w:pPr>
      <w:r>
        <w:rPr>
          <w:rFonts w:ascii="Calibri" w:eastAsia="Times New Roman" w:hAnsi="Calibri" w:cs="Times New Roman"/>
          <w:sz w:val="24"/>
          <w:szCs w:val="24"/>
          <w:lang w:eastAsia="pl-PL"/>
        </w:rPr>
        <w:lastRenderedPageBreak/>
        <w:t>13.2.3.7</w:t>
      </w:r>
      <w:r w:rsidR="000C1EAE">
        <w:rPr>
          <w:rFonts w:ascii="Calibri" w:eastAsia="Times New Roman" w:hAnsi="Calibri" w:cs="Times New Roman"/>
          <w:sz w:val="24"/>
          <w:szCs w:val="24"/>
          <w:lang w:eastAsia="pl-PL"/>
        </w:rPr>
        <w:t xml:space="preserve">           </w:t>
      </w:r>
      <w:r w:rsidR="00EC6055" w:rsidRPr="00EC6055">
        <w:rPr>
          <w:rFonts w:ascii="Calibri" w:eastAsia="Times New Roman" w:hAnsi="Calibri" w:cs="Times New Roman"/>
          <w:sz w:val="24"/>
          <w:szCs w:val="24"/>
          <w:lang w:eastAsia="pl-PL"/>
        </w:rPr>
        <w:t>W Kryterium nr 3 można uzyskać max. 20 pkt.</w:t>
      </w:r>
    </w:p>
    <w:p w:rsidR="00D83CF3" w:rsidRPr="000C1EAE" w:rsidRDefault="00D83CF3" w:rsidP="00D83CF3">
      <w:pPr>
        <w:pStyle w:val="Default"/>
        <w:spacing w:after="137"/>
        <w:rPr>
          <w:color w:val="auto"/>
          <w:sz w:val="20"/>
          <w:szCs w:val="20"/>
        </w:rPr>
      </w:pPr>
      <w:r w:rsidRPr="009A3F33">
        <w:rPr>
          <w:color w:val="auto"/>
        </w:rPr>
        <w:t xml:space="preserve"> </w:t>
      </w:r>
      <w:r w:rsidR="000C1EAE">
        <w:rPr>
          <w:color w:val="auto"/>
        </w:rPr>
        <w:t>13.2.4</w:t>
      </w:r>
      <w:r w:rsidRPr="009A3F33">
        <w:rPr>
          <w:color w:val="auto"/>
        </w:rPr>
        <w:t xml:space="preserve">. Oferty zostaną ocenione przez Zamawiającego w skali od 0,00 do 100,00 pkt. </w:t>
      </w:r>
    </w:p>
    <w:p w:rsidR="009A3F33" w:rsidRDefault="000C1EAE" w:rsidP="00D83CF3">
      <w:pPr>
        <w:pStyle w:val="Default"/>
        <w:rPr>
          <w:color w:val="auto"/>
        </w:rPr>
      </w:pPr>
      <w:r>
        <w:rPr>
          <w:color w:val="auto"/>
        </w:rPr>
        <w:t>13.2.5</w:t>
      </w:r>
      <w:r w:rsidR="00D83CF3" w:rsidRPr="009A3F33">
        <w:rPr>
          <w:color w:val="auto"/>
        </w:rPr>
        <w:t xml:space="preserve">. </w:t>
      </w:r>
      <w:r w:rsidR="00D83CF3" w:rsidRPr="009A3F33">
        <w:rPr>
          <w:b/>
          <w:bCs/>
          <w:color w:val="auto"/>
        </w:rPr>
        <w:t xml:space="preserve">Za najkorzystniejszą zostanie uznana oferta, która uzyska łącznie najwyższą liczbę </w:t>
      </w:r>
      <w:r w:rsidR="00D83CF3" w:rsidRPr="009A3F33">
        <w:rPr>
          <w:b/>
          <w:color w:val="auto"/>
        </w:rPr>
        <w:t>punktów</w:t>
      </w:r>
      <w:r w:rsidR="00D83CF3" w:rsidRPr="009A3F33">
        <w:rPr>
          <w:color w:val="auto"/>
        </w:rPr>
        <w:t xml:space="preserve"> </w:t>
      </w:r>
      <w:r>
        <w:rPr>
          <w:color w:val="auto"/>
        </w:rPr>
        <w:t>.</w:t>
      </w:r>
    </w:p>
    <w:p w:rsidR="00D83CF3" w:rsidRPr="009A3F33" w:rsidRDefault="009A3F33" w:rsidP="00D83CF3">
      <w:pPr>
        <w:pStyle w:val="Default"/>
        <w:rPr>
          <w:color w:val="auto"/>
        </w:rPr>
      </w:pPr>
      <w:r>
        <w:rPr>
          <w:color w:val="auto"/>
        </w:rPr>
        <w:t xml:space="preserve">             </w:t>
      </w:r>
      <w:r w:rsidR="00D83CF3" w:rsidRPr="009A3F33">
        <w:rPr>
          <w:color w:val="auto"/>
        </w:rPr>
        <w:t>(kryterium nr 1 +</w:t>
      </w:r>
      <w:r w:rsidRPr="009A3F33">
        <w:rPr>
          <w:color w:val="auto"/>
        </w:rPr>
        <w:t xml:space="preserve"> kryterium nr 2 </w:t>
      </w:r>
      <w:r w:rsidR="00EC25B7">
        <w:rPr>
          <w:color w:val="auto"/>
        </w:rPr>
        <w:t>+ kryterium nr 3</w:t>
      </w:r>
      <w:r w:rsidR="00D83CF3" w:rsidRPr="009A3F33">
        <w:rPr>
          <w:color w:val="auto"/>
        </w:rPr>
        <w:t xml:space="preserve">). </w:t>
      </w:r>
    </w:p>
    <w:p w:rsidR="00D83CF3" w:rsidRDefault="00D83CF3" w:rsidP="00D83CF3">
      <w:pPr>
        <w:pStyle w:val="Default"/>
        <w:rPr>
          <w:color w:val="auto"/>
          <w:sz w:val="20"/>
          <w:szCs w:val="20"/>
        </w:rPr>
      </w:pPr>
    </w:p>
    <w:p w:rsidR="00794652" w:rsidRDefault="00D83CF3" w:rsidP="00D83CF3">
      <w:pPr>
        <w:pStyle w:val="Default"/>
        <w:rPr>
          <w:b/>
          <w:bCs/>
          <w:color w:val="auto"/>
        </w:rPr>
      </w:pPr>
      <w:r w:rsidRPr="009A3F33">
        <w:rPr>
          <w:b/>
          <w:bCs/>
          <w:color w:val="auto"/>
        </w:rPr>
        <w:t xml:space="preserve">14. Informacje o formalnościach, jakie powinny zostać dopełnione po wyborze oferty w celu </w:t>
      </w:r>
    </w:p>
    <w:p w:rsidR="00D83CF3" w:rsidRPr="00794652" w:rsidRDefault="00794652" w:rsidP="00D83CF3">
      <w:pPr>
        <w:pStyle w:val="Default"/>
        <w:rPr>
          <w:b/>
          <w:bCs/>
          <w:color w:val="auto"/>
        </w:rPr>
      </w:pPr>
      <w:r>
        <w:rPr>
          <w:b/>
          <w:bCs/>
          <w:color w:val="auto"/>
        </w:rPr>
        <w:t xml:space="preserve">       </w:t>
      </w:r>
      <w:r w:rsidR="00D83CF3" w:rsidRPr="009A3F33">
        <w:rPr>
          <w:b/>
          <w:bCs/>
          <w:color w:val="auto"/>
        </w:rPr>
        <w:t>zawarcia</w:t>
      </w:r>
      <w:r w:rsidR="009A3F33">
        <w:rPr>
          <w:b/>
          <w:bCs/>
          <w:color w:val="auto"/>
        </w:rPr>
        <w:t xml:space="preserve">  </w:t>
      </w:r>
      <w:r w:rsidR="00D83CF3" w:rsidRPr="009A3F33">
        <w:rPr>
          <w:b/>
          <w:bCs/>
          <w:color w:val="auto"/>
        </w:rPr>
        <w:t xml:space="preserve">umowy w sprawie zamówienia publicznego </w:t>
      </w:r>
    </w:p>
    <w:p w:rsidR="009A3F33" w:rsidRDefault="00D83CF3" w:rsidP="009A3F33">
      <w:pPr>
        <w:pStyle w:val="Default"/>
        <w:rPr>
          <w:color w:val="auto"/>
        </w:rPr>
      </w:pPr>
      <w:r w:rsidRPr="009A3F33">
        <w:rPr>
          <w:color w:val="auto"/>
        </w:rPr>
        <w:t xml:space="preserve">14.1. O terminie i miejscu zawarcia umowy Wykonawca, którego oferta została wybrana, jako </w:t>
      </w:r>
    </w:p>
    <w:p w:rsidR="00794652" w:rsidRDefault="009A3F33" w:rsidP="009A3F33">
      <w:pPr>
        <w:pStyle w:val="Default"/>
        <w:rPr>
          <w:color w:val="auto"/>
        </w:rPr>
      </w:pPr>
      <w:r>
        <w:rPr>
          <w:color w:val="auto"/>
        </w:rPr>
        <w:t xml:space="preserve">      </w:t>
      </w:r>
      <w:r w:rsidR="00D83CF3" w:rsidRPr="009A3F33">
        <w:rPr>
          <w:color w:val="auto"/>
        </w:rPr>
        <w:t xml:space="preserve">najkorzystniejsza zostanie powiadomiony niezwłocznie po upływie terminu do wniesienia </w:t>
      </w:r>
    </w:p>
    <w:p w:rsidR="00D83CF3" w:rsidRPr="009A3F33" w:rsidRDefault="00794652" w:rsidP="009A3F33">
      <w:pPr>
        <w:pStyle w:val="Default"/>
        <w:rPr>
          <w:color w:val="auto"/>
        </w:rPr>
      </w:pPr>
      <w:r>
        <w:rPr>
          <w:color w:val="auto"/>
        </w:rPr>
        <w:t xml:space="preserve">      </w:t>
      </w:r>
      <w:r w:rsidR="00D83CF3" w:rsidRPr="009A3F33">
        <w:rPr>
          <w:color w:val="auto"/>
        </w:rPr>
        <w:t xml:space="preserve">odwołania </w:t>
      </w:r>
      <w:r w:rsidR="009A3F33">
        <w:rPr>
          <w:color w:val="auto"/>
        </w:rPr>
        <w:t xml:space="preserve">  </w:t>
      </w:r>
      <w:r w:rsidR="00D83CF3" w:rsidRPr="009A3F33">
        <w:rPr>
          <w:color w:val="auto"/>
        </w:rPr>
        <w:t xml:space="preserve">lub zakończeniu postępowania odwoławczego. </w:t>
      </w:r>
    </w:p>
    <w:p w:rsidR="009A3F33" w:rsidRDefault="00D83CF3" w:rsidP="00D83CF3">
      <w:pPr>
        <w:pStyle w:val="Default"/>
        <w:rPr>
          <w:color w:val="auto"/>
        </w:rPr>
      </w:pPr>
      <w:r w:rsidRPr="009A3F33">
        <w:rPr>
          <w:color w:val="auto"/>
        </w:rPr>
        <w:t>14.2. Przed podpisaniem umowy wykonawca, którego oferta została uznana za najkorzystniejszą</w:t>
      </w:r>
    </w:p>
    <w:p w:rsidR="009A3F33" w:rsidRDefault="009A3F33" w:rsidP="00D83CF3">
      <w:pPr>
        <w:pStyle w:val="Default"/>
        <w:rPr>
          <w:color w:val="auto"/>
        </w:rPr>
      </w:pPr>
      <w:r>
        <w:rPr>
          <w:color w:val="auto"/>
        </w:rPr>
        <w:t xml:space="preserve">         </w:t>
      </w:r>
      <w:r w:rsidR="00D83CF3" w:rsidRPr="009A3F33">
        <w:rPr>
          <w:color w:val="auto"/>
        </w:rPr>
        <w:t xml:space="preserve"> zobowiązany jest wnieść zabezpieczenie należytego wykonania umowy, o którym mowa </w:t>
      </w:r>
    </w:p>
    <w:p w:rsidR="00D83CF3" w:rsidRPr="009A3F33" w:rsidRDefault="009A3F33" w:rsidP="00D83CF3">
      <w:pPr>
        <w:pStyle w:val="Default"/>
        <w:rPr>
          <w:color w:val="auto"/>
        </w:rPr>
      </w:pPr>
      <w:r>
        <w:rPr>
          <w:color w:val="auto"/>
        </w:rPr>
        <w:t xml:space="preserve">          </w:t>
      </w:r>
      <w:r w:rsidR="00D83CF3" w:rsidRPr="009A3F33">
        <w:rPr>
          <w:color w:val="auto"/>
        </w:rPr>
        <w:t xml:space="preserve">w pkt 15 SIWZ oraz przekazać Zamawiającemu: </w:t>
      </w:r>
    </w:p>
    <w:p w:rsidR="00794652" w:rsidRDefault="00D83CF3" w:rsidP="00DE5DFE">
      <w:pPr>
        <w:pStyle w:val="Default"/>
        <w:rPr>
          <w:color w:val="auto"/>
        </w:rPr>
      </w:pPr>
      <w:r w:rsidRPr="00DE5DFE">
        <w:rPr>
          <w:color w:val="auto"/>
        </w:rPr>
        <w:t>14.2.1. Kopię uprawnień budowlanych, o których mowa w pkt 5.1.1.2</w:t>
      </w:r>
      <w:r w:rsidR="00794652">
        <w:rPr>
          <w:color w:val="auto"/>
        </w:rPr>
        <w:t xml:space="preserve">.1 </w:t>
      </w:r>
      <w:r w:rsidRPr="00DE5DFE">
        <w:rPr>
          <w:color w:val="auto"/>
        </w:rPr>
        <w:t xml:space="preserve"> SIWZ oraz kopie </w:t>
      </w:r>
    </w:p>
    <w:p w:rsidR="00794652" w:rsidRDefault="00794652" w:rsidP="00DE5DFE">
      <w:pPr>
        <w:pStyle w:val="Default"/>
        <w:rPr>
          <w:color w:val="auto"/>
        </w:rPr>
      </w:pPr>
      <w:r>
        <w:rPr>
          <w:color w:val="auto"/>
        </w:rPr>
        <w:t xml:space="preserve">              </w:t>
      </w:r>
      <w:r w:rsidR="00D83CF3" w:rsidRPr="00DE5DFE">
        <w:rPr>
          <w:color w:val="auto"/>
        </w:rPr>
        <w:t xml:space="preserve">zaświadczenia </w:t>
      </w:r>
      <w:r w:rsidR="00DE5DFE">
        <w:rPr>
          <w:color w:val="auto"/>
        </w:rPr>
        <w:t xml:space="preserve"> </w:t>
      </w:r>
      <w:r w:rsidR="00D83CF3" w:rsidRPr="00DE5DFE">
        <w:rPr>
          <w:color w:val="auto"/>
        </w:rPr>
        <w:t>z Polskiej Izby Inżynierów Budownictwa potwierdzone za zgodność</w:t>
      </w:r>
    </w:p>
    <w:p w:rsidR="00D83CF3" w:rsidRPr="00DE5DFE" w:rsidRDefault="00794652" w:rsidP="00DE5DFE">
      <w:pPr>
        <w:pStyle w:val="Default"/>
        <w:rPr>
          <w:color w:val="auto"/>
        </w:rPr>
      </w:pPr>
      <w:r>
        <w:rPr>
          <w:color w:val="auto"/>
        </w:rPr>
        <w:t xml:space="preserve">             </w:t>
      </w:r>
      <w:r w:rsidR="00D83CF3" w:rsidRPr="00DE5DFE">
        <w:rPr>
          <w:color w:val="auto"/>
        </w:rPr>
        <w:t xml:space="preserve"> z oryginałem przez </w:t>
      </w:r>
      <w:r>
        <w:rPr>
          <w:color w:val="auto"/>
        </w:rPr>
        <w:t>W</w:t>
      </w:r>
      <w:r w:rsidR="00D83CF3" w:rsidRPr="00DE5DFE">
        <w:rPr>
          <w:color w:val="auto"/>
        </w:rPr>
        <w:t xml:space="preserve">ykonawcę, </w:t>
      </w:r>
    </w:p>
    <w:p w:rsidR="00DE5DFE" w:rsidRDefault="00D83CF3" w:rsidP="00DE5DFE">
      <w:pPr>
        <w:pStyle w:val="Default"/>
        <w:rPr>
          <w:color w:val="auto"/>
        </w:rPr>
      </w:pPr>
      <w:r w:rsidRPr="00DE5DFE">
        <w:rPr>
          <w:color w:val="auto"/>
        </w:rPr>
        <w:t xml:space="preserve">14.2.2. Oświadczenie Kierownika budowy o podjęciu obowiązków jako Kierownik budowy podczas </w:t>
      </w:r>
    </w:p>
    <w:p w:rsidR="00D83CF3" w:rsidRPr="00DE5DFE" w:rsidRDefault="00DE5DFE" w:rsidP="00DE5DFE">
      <w:pPr>
        <w:pStyle w:val="Default"/>
        <w:rPr>
          <w:color w:val="auto"/>
        </w:rPr>
      </w:pPr>
      <w:r>
        <w:rPr>
          <w:color w:val="auto"/>
        </w:rPr>
        <w:t xml:space="preserve">          </w:t>
      </w:r>
      <w:r w:rsidR="00794652">
        <w:rPr>
          <w:color w:val="auto"/>
        </w:rPr>
        <w:t xml:space="preserve">    </w:t>
      </w:r>
      <w:r w:rsidR="00D83CF3" w:rsidRPr="00DE5DFE">
        <w:rPr>
          <w:color w:val="auto"/>
        </w:rPr>
        <w:t xml:space="preserve">realizacji umowy, </w:t>
      </w:r>
    </w:p>
    <w:p w:rsidR="00794652" w:rsidRDefault="00794652" w:rsidP="00DE5DFE">
      <w:pPr>
        <w:pStyle w:val="Default"/>
        <w:rPr>
          <w:color w:val="auto"/>
        </w:rPr>
      </w:pPr>
      <w:r>
        <w:rPr>
          <w:color w:val="auto"/>
        </w:rPr>
        <w:t>14.2.3. Listę</w:t>
      </w:r>
      <w:r w:rsidR="00D83CF3" w:rsidRPr="00DE5DFE">
        <w:rPr>
          <w:color w:val="auto"/>
        </w:rPr>
        <w:t xml:space="preserve"> pracowników zatrudnionych u wykonawcy lub podwykonawcy na podstawie umowy </w:t>
      </w:r>
    </w:p>
    <w:p w:rsidR="00D83CF3" w:rsidRPr="00DE5DFE" w:rsidRDefault="00794652" w:rsidP="00DE5DFE">
      <w:pPr>
        <w:pStyle w:val="Default"/>
        <w:rPr>
          <w:color w:val="auto"/>
        </w:rPr>
      </w:pPr>
      <w:r>
        <w:rPr>
          <w:color w:val="auto"/>
        </w:rPr>
        <w:t xml:space="preserve">              </w:t>
      </w:r>
      <w:r w:rsidR="00D83CF3" w:rsidRPr="00DE5DFE">
        <w:rPr>
          <w:color w:val="auto"/>
        </w:rPr>
        <w:t xml:space="preserve">o pracę, </w:t>
      </w:r>
      <w:r w:rsidR="00DE5DFE">
        <w:rPr>
          <w:color w:val="auto"/>
        </w:rPr>
        <w:t xml:space="preserve"> </w:t>
      </w:r>
      <w:r w:rsidR="00D83CF3" w:rsidRPr="00DE5DFE">
        <w:rPr>
          <w:color w:val="auto"/>
        </w:rPr>
        <w:t xml:space="preserve">zgodnie z pkt 25 SIWZ. </w:t>
      </w:r>
    </w:p>
    <w:p w:rsidR="00794652" w:rsidRDefault="00D83CF3" w:rsidP="00D83CF3">
      <w:pPr>
        <w:pStyle w:val="Default"/>
        <w:rPr>
          <w:color w:val="auto"/>
        </w:rPr>
      </w:pPr>
      <w:r w:rsidRPr="00DE5DFE">
        <w:rPr>
          <w:color w:val="auto"/>
        </w:rPr>
        <w:t xml:space="preserve">14.2.4. Jeżeli zostanie wybrana oferta Wykonawców wspólnie ubiegających się o zamówienie, </w:t>
      </w:r>
    </w:p>
    <w:p w:rsidR="00794652" w:rsidRDefault="00794652" w:rsidP="00D83CF3">
      <w:pPr>
        <w:pStyle w:val="Default"/>
        <w:rPr>
          <w:color w:val="auto"/>
        </w:rPr>
      </w:pPr>
      <w:r>
        <w:rPr>
          <w:color w:val="auto"/>
        </w:rPr>
        <w:t xml:space="preserve">              </w:t>
      </w:r>
      <w:r w:rsidR="00D83CF3" w:rsidRPr="00DE5DFE">
        <w:rPr>
          <w:color w:val="auto"/>
        </w:rPr>
        <w:t>Zamawiający</w:t>
      </w:r>
      <w:r>
        <w:rPr>
          <w:color w:val="auto"/>
        </w:rPr>
        <w:t xml:space="preserve"> </w:t>
      </w:r>
      <w:r w:rsidR="00D83CF3" w:rsidRPr="00DE5DFE">
        <w:rPr>
          <w:color w:val="auto"/>
        </w:rPr>
        <w:t xml:space="preserve">będzie wymagał przed zawarciem umowy przedłożenia Umowy regulującej </w:t>
      </w:r>
    </w:p>
    <w:p w:rsidR="00DE5DFE" w:rsidRPr="00DE5DFE" w:rsidRDefault="00794652" w:rsidP="00D83CF3">
      <w:pPr>
        <w:pStyle w:val="Default"/>
        <w:rPr>
          <w:color w:val="auto"/>
        </w:rPr>
      </w:pPr>
      <w:r>
        <w:rPr>
          <w:color w:val="auto"/>
        </w:rPr>
        <w:t xml:space="preserve">              </w:t>
      </w:r>
      <w:r w:rsidR="00D83CF3" w:rsidRPr="00DE5DFE">
        <w:rPr>
          <w:color w:val="auto"/>
        </w:rPr>
        <w:t xml:space="preserve">współpracę tych </w:t>
      </w:r>
      <w:r w:rsidR="00DE5DFE">
        <w:rPr>
          <w:color w:val="auto"/>
        </w:rPr>
        <w:t xml:space="preserve"> </w:t>
      </w:r>
      <w:r w:rsidR="00D83CF3" w:rsidRPr="00DE5DFE">
        <w:rPr>
          <w:color w:val="auto"/>
        </w:rPr>
        <w:t xml:space="preserve">Wykonawców. </w:t>
      </w:r>
      <w:r w:rsidR="00DE5DFE">
        <w:rPr>
          <w:color w:val="auto"/>
        </w:rPr>
        <w:t xml:space="preserve"> </w:t>
      </w:r>
    </w:p>
    <w:p w:rsidR="00DE5DFE" w:rsidRDefault="00D83CF3" w:rsidP="00C8502C">
      <w:pPr>
        <w:pStyle w:val="Default"/>
        <w:rPr>
          <w:color w:val="auto"/>
        </w:rPr>
      </w:pPr>
      <w:r w:rsidRPr="00DE5DFE">
        <w:rPr>
          <w:color w:val="auto"/>
        </w:rPr>
        <w:t xml:space="preserve">14.3. Brak przekazania przed podpisaniem umowy powyższych dokumentów oraz należytego </w:t>
      </w:r>
    </w:p>
    <w:p w:rsidR="00DE5DFE" w:rsidRDefault="00DE5DFE" w:rsidP="00C8502C">
      <w:pPr>
        <w:pStyle w:val="Default"/>
        <w:rPr>
          <w:color w:val="auto"/>
        </w:rPr>
      </w:pPr>
      <w:r>
        <w:rPr>
          <w:color w:val="auto"/>
        </w:rPr>
        <w:t xml:space="preserve">         </w:t>
      </w:r>
      <w:r w:rsidR="00794652">
        <w:rPr>
          <w:color w:val="auto"/>
        </w:rPr>
        <w:t xml:space="preserve">  </w:t>
      </w:r>
      <w:r w:rsidR="00D83CF3" w:rsidRPr="00DE5DFE">
        <w:rPr>
          <w:color w:val="auto"/>
        </w:rPr>
        <w:t xml:space="preserve">zabezpieczenia wykonania umowy będzie jednoznaczne z odmową podpisania umowy przez </w:t>
      </w:r>
    </w:p>
    <w:p w:rsidR="00D83CF3" w:rsidRPr="00DE5DFE" w:rsidRDefault="00DE5DFE" w:rsidP="00C8502C">
      <w:pPr>
        <w:pStyle w:val="Default"/>
        <w:rPr>
          <w:color w:val="auto"/>
        </w:rPr>
      </w:pPr>
      <w:r>
        <w:rPr>
          <w:color w:val="auto"/>
        </w:rPr>
        <w:t xml:space="preserve">       </w:t>
      </w:r>
      <w:r w:rsidR="00794652">
        <w:rPr>
          <w:color w:val="auto"/>
        </w:rPr>
        <w:t xml:space="preserve">  </w:t>
      </w:r>
      <w:r>
        <w:rPr>
          <w:color w:val="auto"/>
        </w:rPr>
        <w:t xml:space="preserve">  </w:t>
      </w:r>
      <w:r w:rsidR="00794652">
        <w:rPr>
          <w:color w:val="auto"/>
        </w:rPr>
        <w:t>W</w:t>
      </w:r>
      <w:r w:rsidR="00D83CF3" w:rsidRPr="00DE5DFE">
        <w:rPr>
          <w:color w:val="auto"/>
        </w:rPr>
        <w:t xml:space="preserve">ykonawcę. </w:t>
      </w:r>
    </w:p>
    <w:p w:rsidR="00794652" w:rsidRDefault="00D83CF3" w:rsidP="00D83CF3">
      <w:pPr>
        <w:pStyle w:val="Default"/>
        <w:rPr>
          <w:color w:val="auto"/>
        </w:rPr>
      </w:pPr>
      <w:r w:rsidRPr="00C8502C">
        <w:rPr>
          <w:color w:val="auto"/>
        </w:rPr>
        <w:t xml:space="preserve">14.4. Przed przystąpieniem do wykonania zamówienia wykonawca zobowiązany jest, o ile są już </w:t>
      </w:r>
    </w:p>
    <w:p w:rsidR="00794652" w:rsidRDefault="00794652" w:rsidP="00D83CF3">
      <w:pPr>
        <w:pStyle w:val="Default"/>
        <w:rPr>
          <w:color w:val="auto"/>
        </w:rPr>
      </w:pPr>
      <w:r>
        <w:rPr>
          <w:color w:val="auto"/>
        </w:rPr>
        <w:t xml:space="preserve">          </w:t>
      </w:r>
      <w:r w:rsidR="00D83CF3" w:rsidRPr="00C8502C">
        <w:rPr>
          <w:color w:val="auto"/>
        </w:rPr>
        <w:t xml:space="preserve">znane, </w:t>
      </w:r>
      <w:r w:rsidR="00C8502C">
        <w:rPr>
          <w:color w:val="auto"/>
        </w:rPr>
        <w:t xml:space="preserve"> </w:t>
      </w:r>
      <w:r w:rsidR="00D83CF3" w:rsidRPr="00C8502C">
        <w:rPr>
          <w:color w:val="auto"/>
        </w:rPr>
        <w:t>podać nazwy albo imiona i nazwiska oraz dane kontaktowe podwykonawców i osób</w:t>
      </w:r>
    </w:p>
    <w:p w:rsidR="00794652" w:rsidRDefault="00794652" w:rsidP="00C8502C">
      <w:pPr>
        <w:pStyle w:val="Default"/>
        <w:rPr>
          <w:color w:val="auto"/>
        </w:rPr>
      </w:pPr>
      <w:r>
        <w:rPr>
          <w:color w:val="auto"/>
        </w:rPr>
        <w:t xml:space="preserve">          do kontaktu</w:t>
      </w:r>
      <w:r w:rsidR="00C8502C">
        <w:rPr>
          <w:color w:val="auto"/>
        </w:rPr>
        <w:t xml:space="preserve">  z nimi, zaangażowanych w </w:t>
      </w:r>
      <w:r w:rsidR="00C8502C" w:rsidRPr="00C8502C">
        <w:rPr>
          <w:color w:val="auto"/>
        </w:rPr>
        <w:t xml:space="preserve">roboty budowlane. Wykonawca zawiadamia </w:t>
      </w:r>
      <w:r>
        <w:rPr>
          <w:color w:val="auto"/>
        </w:rPr>
        <w:t xml:space="preserve">   </w:t>
      </w:r>
    </w:p>
    <w:p w:rsidR="00794652" w:rsidRDefault="00794652" w:rsidP="00C8502C">
      <w:pPr>
        <w:pStyle w:val="Default"/>
        <w:rPr>
          <w:color w:val="auto"/>
        </w:rPr>
      </w:pPr>
      <w:r>
        <w:rPr>
          <w:color w:val="auto"/>
        </w:rPr>
        <w:t xml:space="preserve">         </w:t>
      </w:r>
      <w:r w:rsidR="00C8502C" w:rsidRPr="00C8502C">
        <w:rPr>
          <w:color w:val="auto"/>
        </w:rPr>
        <w:t xml:space="preserve">Zamawiającego o wszelkich </w:t>
      </w:r>
      <w:r w:rsidR="00C8502C">
        <w:rPr>
          <w:color w:val="auto"/>
        </w:rPr>
        <w:t xml:space="preserve">  </w:t>
      </w:r>
      <w:r w:rsidR="00C8502C" w:rsidRPr="00C8502C">
        <w:rPr>
          <w:color w:val="auto"/>
        </w:rPr>
        <w:t xml:space="preserve">zmianach danych, o których mowa w zdaniu pierwszym, w trakcie </w:t>
      </w:r>
    </w:p>
    <w:p w:rsidR="00794652" w:rsidRDefault="00794652" w:rsidP="00C8502C">
      <w:pPr>
        <w:pStyle w:val="Default"/>
        <w:rPr>
          <w:color w:val="auto"/>
        </w:rPr>
      </w:pPr>
      <w:r>
        <w:rPr>
          <w:color w:val="auto"/>
        </w:rPr>
        <w:t xml:space="preserve">         </w:t>
      </w:r>
      <w:r w:rsidR="00C8502C" w:rsidRPr="00C8502C">
        <w:rPr>
          <w:color w:val="auto"/>
        </w:rPr>
        <w:t xml:space="preserve">realizacji zamówienia, a także </w:t>
      </w:r>
      <w:r w:rsidR="00C8502C">
        <w:rPr>
          <w:color w:val="auto"/>
        </w:rPr>
        <w:t xml:space="preserve"> </w:t>
      </w:r>
      <w:r w:rsidR="00C8502C" w:rsidRPr="00C8502C">
        <w:rPr>
          <w:color w:val="auto"/>
        </w:rPr>
        <w:t xml:space="preserve">przekazuje informacje na temat nowych podwykonawców, </w:t>
      </w:r>
    </w:p>
    <w:p w:rsidR="00C8502C" w:rsidRPr="00C8502C" w:rsidRDefault="00794652" w:rsidP="00C8502C">
      <w:pPr>
        <w:pStyle w:val="Default"/>
        <w:rPr>
          <w:color w:val="auto"/>
        </w:rPr>
      </w:pPr>
      <w:r>
        <w:rPr>
          <w:color w:val="auto"/>
        </w:rPr>
        <w:t xml:space="preserve">         </w:t>
      </w:r>
      <w:r w:rsidR="00C8502C" w:rsidRPr="00C8502C">
        <w:rPr>
          <w:color w:val="auto"/>
        </w:rPr>
        <w:t xml:space="preserve">którym w późniejszym okresie zamierza </w:t>
      </w:r>
      <w:r w:rsidR="00C8502C">
        <w:rPr>
          <w:color w:val="auto"/>
        </w:rPr>
        <w:t xml:space="preserve"> </w:t>
      </w:r>
      <w:r w:rsidR="00C8502C" w:rsidRPr="00C8502C">
        <w:rPr>
          <w:color w:val="auto"/>
        </w:rPr>
        <w:t>powierzyć realizację robót budowlanych.</w:t>
      </w:r>
      <w:r w:rsidR="00523EFE">
        <w:rPr>
          <w:color w:val="auto"/>
        </w:rPr>
        <w:t xml:space="preserve"> </w:t>
      </w:r>
    </w:p>
    <w:p w:rsidR="00D83CF3" w:rsidRDefault="00D83CF3" w:rsidP="00D83CF3">
      <w:pPr>
        <w:pStyle w:val="Default"/>
        <w:rPr>
          <w:color w:val="auto"/>
          <w:sz w:val="20"/>
          <w:szCs w:val="20"/>
        </w:rPr>
      </w:pPr>
    </w:p>
    <w:p w:rsidR="00D83CF3" w:rsidRPr="006E4ED9" w:rsidRDefault="00D83CF3" w:rsidP="00D83CF3">
      <w:pPr>
        <w:pStyle w:val="Default"/>
        <w:rPr>
          <w:color w:val="auto"/>
        </w:rPr>
      </w:pPr>
      <w:r w:rsidRPr="006E4ED9">
        <w:rPr>
          <w:b/>
          <w:bCs/>
          <w:color w:val="auto"/>
        </w:rPr>
        <w:t xml:space="preserve">15. Wymagania dotyczące zabezpieczenia należytego wykonania umowy </w:t>
      </w:r>
    </w:p>
    <w:p w:rsidR="006F6CB1" w:rsidRDefault="00D83CF3" w:rsidP="00DE0ADD">
      <w:pPr>
        <w:pStyle w:val="Default"/>
        <w:jc w:val="both"/>
        <w:rPr>
          <w:color w:val="auto"/>
        </w:rPr>
      </w:pPr>
      <w:r w:rsidRPr="006E4ED9">
        <w:rPr>
          <w:color w:val="auto"/>
        </w:rPr>
        <w:t xml:space="preserve">15.1. Zamawiający żąda od wykonawcy, którego oferta została wybrana jako najkorzystniejsza </w:t>
      </w:r>
    </w:p>
    <w:p w:rsidR="006F6CB1" w:rsidRDefault="006F6CB1" w:rsidP="00DE0ADD">
      <w:pPr>
        <w:pStyle w:val="Default"/>
        <w:jc w:val="both"/>
        <w:rPr>
          <w:color w:val="auto"/>
        </w:rPr>
      </w:pPr>
      <w:r>
        <w:rPr>
          <w:color w:val="auto"/>
        </w:rPr>
        <w:t xml:space="preserve">          </w:t>
      </w:r>
      <w:r w:rsidR="00D83CF3" w:rsidRPr="006E4ED9">
        <w:rPr>
          <w:color w:val="auto"/>
        </w:rPr>
        <w:t xml:space="preserve">wniesienia </w:t>
      </w:r>
      <w:r w:rsidR="006E4ED9">
        <w:rPr>
          <w:color w:val="auto"/>
        </w:rPr>
        <w:t xml:space="preserve"> </w:t>
      </w:r>
      <w:r w:rsidR="00D83CF3" w:rsidRPr="006E4ED9">
        <w:rPr>
          <w:color w:val="auto"/>
        </w:rPr>
        <w:t xml:space="preserve">zabezpieczenia należytego wykonania umowy w wysokości 10% ceny brutto </w:t>
      </w:r>
    </w:p>
    <w:p w:rsidR="00D83CF3" w:rsidRPr="006E4ED9" w:rsidRDefault="006F6CB1" w:rsidP="00DE0ADD">
      <w:pPr>
        <w:pStyle w:val="Default"/>
        <w:jc w:val="both"/>
        <w:rPr>
          <w:color w:val="auto"/>
        </w:rPr>
      </w:pPr>
      <w:r>
        <w:rPr>
          <w:color w:val="auto"/>
        </w:rPr>
        <w:t xml:space="preserve">          </w:t>
      </w:r>
      <w:r w:rsidR="00D83CF3" w:rsidRPr="006E4ED9">
        <w:rPr>
          <w:color w:val="auto"/>
        </w:rPr>
        <w:t>całkowitej podanej w</w:t>
      </w:r>
      <w:r w:rsidR="006E4ED9">
        <w:rPr>
          <w:color w:val="auto"/>
        </w:rPr>
        <w:t xml:space="preserve"> </w:t>
      </w:r>
      <w:r w:rsidR="00D83CF3" w:rsidRPr="006E4ED9">
        <w:rPr>
          <w:color w:val="auto"/>
        </w:rPr>
        <w:t xml:space="preserve">ofercie. </w:t>
      </w:r>
    </w:p>
    <w:p w:rsidR="006E4ED9" w:rsidRDefault="00D83CF3" w:rsidP="00DE0ADD">
      <w:pPr>
        <w:pStyle w:val="Default"/>
        <w:jc w:val="both"/>
        <w:rPr>
          <w:color w:val="auto"/>
        </w:rPr>
      </w:pPr>
      <w:r w:rsidRPr="006E4ED9">
        <w:rPr>
          <w:color w:val="auto"/>
        </w:rPr>
        <w:t xml:space="preserve">15.2. Zabezpieczenie należytego wykonania umowy, zwane dalej „zabezpieczeniem” służy pokryciu </w:t>
      </w:r>
    </w:p>
    <w:p w:rsidR="00D83CF3" w:rsidRPr="006E4ED9" w:rsidRDefault="006E4ED9" w:rsidP="00DE0ADD">
      <w:pPr>
        <w:pStyle w:val="Default"/>
        <w:jc w:val="both"/>
        <w:rPr>
          <w:color w:val="auto"/>
        </w:rPr>
      </w:pPr>
      <w:r>
        <w:rPr>
          <w:color w:val="auto"/>
        </w:rPr>
        <w:t xml:space="preserve">      </w:t>
      </w:r>
      <w:r w:rsidR="006F6CB1">
        <w:rPr>
          <w:color w:val="auto"/>
        </w:rPr>
        <w:t xml:space="preserve">   </w:t>
      </w:r>
      <w:r>
        <w:rPr>
          <w:color w:val="auto"/>
        </w:rPr>
        <w:t xml:space="preserve"> </w:t>
      </w:r>
      <w:r w:rsidR="00D83CF3" w:rsidRPr="006E4ED9">
        <w:rPr>
          <w:color w:val="auto"/>
        </w:rPr>
        <w:t xml:space="preserve">roszczeń z tytułu niewykonania lub nienależytego wykonania umowy. </w:t>
      </w:r>
    </w:p>
    <w:p w:rsidR="006F6CB1" w:rsidRDefault="00D83CF3" w:rsidP="00DE0ADD">
      <w:pPr>
        <w:pStyle w:val="Default"/>
        <w:jc w:val="both"/>
        <w:rPr>
          <w:color w:val="auto"/>
        </w:rPr>
      </w:pPr>
      <w:r w:rsidRPr="006E4ED9">
        <w:rPr>
          <w:color w:val="auto"/>
        </w:rPr>
        <w:t xml:space="preserve">15.3. Przed podpisaniem umowy, wykonawca uzgodni z Zamawiającym formę oraz treść </w:t>
      </w:r>
    </w:p>
    <w:p w:rsidR="00D83CF3" w:rsidRPr="006F6CB1" w:rsidRDefault="006F6CB1" w:rsidP="00DE0ADD">
      <w:pPr>
        <w:pStyle w:val="Default"/>
        <w:jc w:val="both"/>
        <w:rPr>
          <w:color w:val="auto"/>
        </w:rPr>
      </w:pPr>
      <w:r>
        <w:rPr>
          <w:color w:val="auto"/>
        </w:rPr>
        <w:t xml:space="preserve">          </w:t>
      </w:r>
      <w:r w:rsidR="00D83CF3" w:rsidRPr="006E4ED9">
        <w:rPr>
          <w:color w:val="auto"/>
        </w:rPr>
        <w:t xml:space="preserve">wymaganego </w:t>
      </w:r>
      <w:r w:rsidR="006E4ED9">
        <w:rPr>
          <w:color w:val="auto"/>
        </w:rPr>
        <w:t xml:space="preserve"> </w:t>
      </w:r>
      <w:r w:rsidR="00D83CF3" w:rsidRPr="006F6CB1">
        <w:rPr>
          <w:color w:val="auto"/>
        </w:rPr>
        <w:t xml:space="preserve">zabezpieczenia. </w:t>
      </w:r>
    </w:p>
    <w:p w:rsidR="006F6CB1" w:rsidRDefault="00D83CF3" w:rsidP="00DE0ADD">
      <w:pPr>
        <w:pStyle w:val="Default"/>
        <w:jc w:val="both"/>
        <w:rPr>
          <w:color w:val="auto"/>
        </w:rPr>
      </w:pPr>
      <w:r w:rsidRPr="006F6CB1">
        <w:rPr>
          <w:color w:val="auto"/>
        </w:rPr>
        <w:t>15</w:t>
      </w:r>
      <w:r w:rsidRPr="006F6CB1">
        <w:rPr>
          <w:b/>
          <w:color w:val="auto"/>
        </w:rPr>
        <w:t>.</w:t>
      </w:r>
      <w:r w:rsidRPr="006E4ED9">
        <w:rPr>
          <w:color w:val="auto"/>
        </w:rPr>
        <w:t>4. Zabezpieczenie należytego wykonania umowy może być wniesione wg wyboru wykonawcy</w:t>
      </w:r>
    </w:p>
    <w:p w:rsidR="00D83CF3" w:rsidRPr="006E4ED9" w:rsidRDefault="006F6CB1" w:rsidP="00DE0ADD">
      <w:pPr>
        <w:pStyle w:val="Default"/>
        <w:jc w:val="both"/>
        <w:rPr>
          <w:color w:val="auto"/>
        </w:rPr>
      </w:pPr>
      <w:r>
        <w:rPr>
          <w:color w:val="auto"/>
        </w:rPr>
        <w:t xml:space="preserve">         </w:t>
      </w:r>
      <w:r w:rsidR="00D83CF3" w:rsidRPr="006E4ED9">
        <w:rPr>
          <w:color w:val="auto"/>
        </w:rPr>
        <w:t xml:space="preserve"> w jednej </w:t>
      </w:r>
      <w:r w:rsidR="006E4ED9">
        <w:rPr>
          <w:color w:val="auto"/>
        </w:rPr>
        <w:t xml:space="preserve"> </w:t>
      </w:r>
      <w:r w:rsidR="00D83CF3" w:rsidRPr="006E4ED9">
        <w:rPr>
          <w:color w:val="auto"/>
        </w:rPr>
        <w:t xml:space="preserve">lub w kilku następujących formach: </w:t>
      </w:r>
    </w:p>
    <w:p w:rsidR="00D83CF3" w:rsidRPr="006E4ED9" w:rsidRDefault="00D83CF3" w:rsidP="00DE0ADD">
      <w:pPr>
        <w:pStyle w:val="Default"/>
        <w:jc w:val="both"/>
        <w:rPr>
          <w:color w:val="auto"/>
        </w:rPr>
      </w:pPr>
      <w:r w:rsidRPr="006E4ED9">
        <w:rPr>
          <w:color w:val="auto"/>
        </w:rPr>
        <w:t xml:space="preserve">15.4.1. Pieniężnej, </w:t>
      </w:r>
    </w:p>
    <w:p w:rsidR="006E4ED9" w:rsidRDefault="00D83CF3" w:rsidP="00DE0ADD">
      <w:pPr>
        <w:pStyle w:val="Default"/>
        <w:jc w:val="both"/>
        <w:rPr>
          <w:color w:val="auto"/>
        </w:rPr>
      </w:pPr>
      <w:r w:rsidRPr="006E4ED9">
        <w:rPr>
          <w:color w:val="auto"/>
        </w:rPr>
        <w:t xml:space="preserve">15.4.2. Poręczeniach bankowych lub poręczeniach spółdzielczej kasy oszczędnościowo-kredytowej, </w:t>
      </w:r>
    </w:p>
    <w:p w:rsidR="00D83CF3" w:rsidRPr="006E4ED9" w:rsidRDefault="006E4ED9" w:rsidP="00DE0ADD">
      <w:pPr>
        <w:pStyle w:val="Default"/>
        <w:jc w:val="both"/>
        <w:rPr>
          <w:color w:val="auto"/>
        </w:rPr>
      </w:pPr>
      <w:r>
        <w:rPr>
          <w:color w:val="auto"/>
        </w:rPr>
        <w:t xml:space="preserve">      </w:t>
      </w:r>
      <w:r w:rsidR="006F6CB1">
        <w:rPr>
          <w:color w:val="auto"/>
        </w:rPr>
        <w:t xml:space="preserve">   </w:t>
      </w:r>
      <w:r>
        <w:rPr>
          <w:color w:val="auto"/>
        </w:rPr>
        <w:t xml:space="preserve"> </w:t>
      </w:r>
      <w:r w:rsidR="00D83CF3" w:rsidRPr="006E4ED9">
        <w:rPr>
          <w:color w:val="auto"/>
        </w:rPr>
        <w:t xml:space="preserve">z tym </w:t>
      </w:r>
      <w:r>
        <w:rPr>
          <w:color w:val="auto"/>
        </w:rPr>
        <w:t xml:space="preserve"> </w:t>
      </w:r>
      <w:r w:rsidR="00D83CF3" w:rsidRPr="006E4ED9">
        <w:rPr>
          <w:color w:val="auto"/>
        </w:rPr>
        <w:t xml:space="preserve">że zobowiązanie kasy jest zawsze zobowiązaniem pieniężnym, </w:t>
      </w:r>
    </w:p>
    <w:p w:rsidR="00D83CF3" w:rsidRPr="006E4ED9" w:rsidRDefault="00D83CF3" w:rsidP="00DE0ADD">
      <w:pPr>
        <w:pStyle w:val="Default"/>
        <w:jc w:val="both"/>
        <w:rPr>
          <w:color w:val="auto"/>
        </w:rPr>
      </w:pPr>
      <w:r w:rsidRPr="006E4ED9">
        <w:rPr>
          <w:color w:val="auto"/>
        </w:rPr>
        <w:t xml:space="preserve">15.4.3. Gwarancjach bankowych, </w:t>
      </w:r>
    </w:p>
    <w:p w:rsidR="00D83CF3" w:rsidRPr="006E4ED9" w:rsidRDefault="00D83CF3" w:rsidP="00DE0ADD">
      <w:pPr>
        <w:pStyle w:val="Default"/>
        <w:jc w:val="both"/>
        <w:rPr>
          <w:color w:val="auto"/>
        </w:rPr>
      </w:pPr>
      <w:r w:rsidRPr="006E4ED9">
        <w:rPr>
          <w:color w:val="auto"/>
        </w:rPr>
        <w:t xml:space="preserve">15.4.4. Gwarancjach ubezpieczeniowych, </w:t>
      </w:r>
    </w:p>
    <w:p w:rsidR="006E4ED9" w:rsidRDefault="00D83CF3" w:rsidP="00DE0ADD">
      <w:pPr>
        <w:pStyle w:val="Default"/>
        <w:jc w:val="both"/>
        <w:rPr>
          <w:color w:val="auto"/>
        </w:rPr>
      </w:pPr>
      <w:r w:rsidRPr="006E4ED9">
        <w:rPr>
          <w:color w:val="auto"/>
        </w:rPr>
        <w:lastRenderedPageBreak/>
        <w:t xml:space="preserve">15.4.5. Poręczeniach udzielanych przez podmioty, o których mowa w art. 6b ust. 5 pkt 2 ustawy z dnia </w:t>
      </w:r>
    </w:p>
    <w:p w:rsidR="006F6CB1" w:rsidRDefault="006E4ED9" w:rsidP="00DE0ADD">
      <w:pPr>
        <w:pStyle w:val="Default"/>
        <w:jc w:val="both"/>
        <w:rPr>
          <w:color w:val="auto"/>
        </w:rPr>
      </w:pPr>
      <w:r>
        <w:rPr>
          <w:color w:val="auto"/>
        </w:rPr>
        <w:t xml:space="preserve">      </w:t>
      </w:r>
      <w:r w:rsidR="006F6CB1">
        <w:rPr>
          <w:color w:val="auto"/>
        </w:rPr>
        <w:t xml:space="preserve">  </w:t>
      </w:r>
      <w:r>
        <w:rPr>
          <w:color w:val="auto"/>
        </w:rPr>
        <w:t xml:space="preserve"> </w:t>
      </w:r>
      <w:r w:rsidR="00D83CF3" w:rsidRPr="006E4ED9">
        <w:rPr>
          <w:color w:val="auto"/>
        </w:rPr>
        <w:t>9 listopada 2000 r. o utworzeniu Polskiej Agencji Rozwoju</w:t>
      </w:r>
      <w:r w:rsidR="006F6CB1">
        <w:rPr>
          <w:color w:val="auto"/>
        </w:rPr>
        <w:t xml:space="preserve"> Przedsiębiorczości (</w:t>
      </w:r>
      <w:r w:rsidR="00D83CF3" w:rsidRPr="006E4ED9">
        <w:rPr>
          <w:color w:val="auto"/>
        </w:rPr>
        <w:t xml:space="preserve"> Dz. U. z 2016r. </w:t>
      </w:r>
    </w:p>
    <w:p w:rsidR="00D83CF3" w:rsidRPr="006E4ED9" w:rsidRDefault="006F6CB1" w:rsidP="00DE0ADD">
      <w:pPr>
        <w:pStyle w:val="Default"/>
        <w:jc w:val="both"/>
        <w:rPr>
          <w:color w:val="auto"/>
        </w:rPr>
      </w:pPr>
      <w:r>
        <w:rPr>
          <w:color w:val="auto"/>
        </w:rPr>
        <w:t xml:space="preserve">          </w:t>
      </w:r>
      <w:r w:rsidR="00D83CF3" w:rsidRPr="006E4ED9">
        <w:rPr>
          <w:color w:val="auto"/>
        </w:rPr>
        <w:t xml:space="preserve">poz. 359 ze zm.). </w:t>
      </w:r>
    </w:p>
    <w:p w:rsidR="006F6CB1" w:rsidRDefault="00D83CF3" w:rsidP="00DE0ADD">
      <w:pPr>
        <w:pStyle w:val="Default"/>
        <w:jc w:val="both"/>
        <w:rPr>
          <w:color w:val="auto"/>
        </w:rPr>
      </w:pPr>
      <w:r w:rsidRPr="006E4ED9">
        <w:rPr>
          <w:color w:val="auto"/>
        </w:rPr>
        <w:t xml:space="preserve">15.5. W wypadku udzielenia zabezpieczenia w postaci gwarancji bankowej lub ubezpieczeniowej, </w:t>
      </w:r>
    </w:p>
    <w:p w:rsidR="006F6CB1" w:rsidRDefault="006F6CB1" w:rsidP="00DE0ADD">
      <w:pPr>
        <w:pStyle w:val="Default"/>
        <w:jc w:val="both"/>
        <w:rPr>
          <w:color w:val="auto"/>
        </w:rPr>
      </w:pPr>
      <w:r>
        <w:rPr>
          <w:color w:val="auto"/>
        </w:rPr>
        <w:t xml:space="preserve">          </w:t>
      </w:r>
      <w:r w:rsidR="00D83CF3" w:rsidRPr="006E4ED9">
        <w:rPr>
          <w:color w:val="auto"/>
        </w:rPr>
        <w:t xml:space="preserve">udzielona gwarancja musi być gwarancją samoistną, nieodwołalną, bezwarunkową i płatną </w:t>
      </w:r>
    </w:p>
    <w:p w:rsidR="006F6CB1" w:rsidRDefault="006F6CB1" w:rsidP="00DE0ADD">
      <w:pPr>
        <w:pStyle w:val="Default"/>
        <w:jc w:val="both"/>
        <w:rPr>
          <w:color w:val="auto"/>
        </w:rPr>
      </w:pPr>
      <w:r>
        <w:rPr>
          <w:color w:val="auto"/>
        </w:rPr>
        <w:t xml:space="preserve">          </w:t>
      </w:r>
      <w:r w:rsidR="00D83CF3" w:rsidRPr="006E4ED9">
        <w:rPr>
          <w:color w:val="auto"/>
        </w:rPr>
        <w:t>na pierwsze żądanie,</w:t>
      </w:r>
      <w:r>
        <w:rPr>
          <w:color w:val="auto"/>
        </w:rPr>
        <w:t xml:space="preserve"> </w:t>
      </w:r>
      <w:r w:rsidR="006E4ED9">
        <w:rPr>
          <w:color w:val="auto"/>
        </w:rPr>
        <w:t xml:space="preserve"> </w:t>
      </w:r>
      <w:r w:rsidR="00D83CF3" w:rsidRPr="006E4ED9">
        <w:rPr>
          <w:color w:val="auto"/>
        </w:rPr>
        <w:t xml:space="preserve">bez konieczności przedkładania jakichkolwiek dodatkowych dokumentów </w:t>
      </w:r>
    </w:p>
    <w:p w:rsidR="006F6CB1" w:rsidRDefault="006F6CB1" w:rsidP="00DE0ADD">
      <w:pPr>
        <w:pStyle w:val="Default"/>
        <w:jc w:val="both"/>
        <w:rPr>
          <w:color w:val="auto"/>
        </w:rPr>
      </w:pPr>
      <w:r>
        <w:rPr>
          <w:color w:val="auto"/>
        </w:rPr>
        <w:t xml:space="preserve">          </w:t>
      </w:r>
      <w:r w:rsidR="00D83CF3" w:rsidRPr="006E4ED9">
        <w:rPr>
          <w:color w:val="auto"/>
        </w:rPr>
        <w:t xml:space="preserve">przez Zamawiającego, udzieloną tytułem zabezpieczenia wszelkich roszczeń Zamawiającego </w:t>
      </w:r>
    </w:p>
    <w:p w:rsidR="006E4ED9" w:rsidRPr="006E4ED9" w:rsidRDefault="006F6CB1" w:rsidP="00DE0ADD">
      <w:pPr>
        <w:pStyle w:val="Default"/>
        <w:jc w:val="both"/>
        <w:rPr>
          <w:color w:val="auto"/>
        </w:rPr>
      </w:pPr>
      <w:r>
        <w:rPr>
          <w:color w:val="auto"/>
        </w:rPr>
        <w:t xml:space="preserve">          </w:t>
      </w:r>
      <w:r w:rsidR="00D83CF3" w:rsidRPr="006E4ED9">
        <w:rPr>
          <w:color w:val="auto"/>
        </w:rPr>
        <w:t xml:space="preserve">z tytułu nienależytego wykonania oraz udzielonej rękojmi. </w:t>
      </w:r>
    </w:p>
    <w:p w:rsidR="00D83CF3" w:rsidRPr="006E4ED9" w:rsidRDefault="00D83CF3" w:rsidP="00DE0ADD">
      <w:pPr>
        <w:pStyle w:val="Default"/>
        <w:jc w:val="both"/>
        <w:rPr>
          <w:color w:val="auto"/>
        </w:rPr>
      </w:pPr>
      <w:r w:rsidRPr="006E4ED9">
        <w:rPr>
          <w:color w:val="auto"/>
        </w:rPr>
        <w:t xml:space="preserve">15.6. Gwarancja, o której mowa w pkt 15.5 SIWZ powinna zawierać następujące elementy: </w:t>
      </w:r>
    </w:p>
    <w:p w:rsidR="006F6CB1" w:rsidRDefault="00D83CF3" w:rsidP="00DE0ADD">
      <w:pPr>
        <w:pStyle w:val="Default"/>
        <w:jc w:val="both"/>
        <w:rPr>
          <w:color w:val="auto"/>
        </w:rPr>
      </w:pPr>
      <w:r w:rsidRPr="006E4ED9">
        <w:rPr>
          <w:color w:val="auto"/>
        </w:rPr>
        <w:t>15.6.1. Nazwę dającego zlecenie (Wykonawcy), beneficjenta gwarancji (Zamawiającego), gwaranta</w:t>
      </w:r>
    </w:p>
    <w:p w:rsidR="00D83CF3" w:rsidRPr="006E4ED9" w:rsidRDefault="006F6CB1" w:rsidP="00DE0ADD">
      <w:pPr>
        <w:pStyle w:val="Default"/>
        <w:jc w:val="both"/>
        <w:rPr>
          <w:color w:val="auto"/>
        </w:rPr>
      </w:pPr>
      <w:r>
        <w:rPr>
          <w:color w:val="auto"/>
        </w:rPr>
        <w:t xml:space="preserve">         </w:t>
      </w:r>
      <w:r w:rsidR="00D83CF3" w:rsidRPr="006E4ED9">
        <w:rPr>
          <w:color w:val="auto"/>
        </w:rPr>
        <w:t xml:space="preserve"> (banku</w:t>
      </w:r>
      <w:r w:rsidR="006E4ED9">
        <w:rPr>
          <w:color w:val="auto"/>
        </w:rPr>
        <w:t xml:space="preserve">  </w:t>
      </w:r>
      <w:r w:rsidR="00D83CF3" w:rsidRPr="006E4ED9">
        <w:rPr>
          <w:color w:val="auto"/>
        </w:rPr>
        <w:t>lub instytucji ubezpieczeniowej udzielających gw</w:t>
      </w:r>
      <w:r>
        <w:rPr>
          <w:color w:val="auto"/>
        </w:rPr>
        <w:t>arancji) oraz wskazanie siedzib.</w:t>
      </w:r>
      <w:r w:rsidR="00D83CF3" w:rsidRPr="006E4ED9">
        <w:rPr>
          <w:color w:val="auto"/>
        </w:rPr>
        <w:t xml:space="preserve"> </w:t>
      </w:r>
    </w:p>
    <w:p w:rsidR="00D83CF3" w:rsidRPr="006E4ED9" w:rsidRDefault="00D83CF3" w:rsidP="00DE0ADD">
      <w:pPr>
        <w:pStyle w:val="Default"/>
        <w:jc w:val="both"/>
        <w:rPr>
          <w:color w:val="auto"/>
        </w:rPr>
      </w:pPr>
      <w:r w:rsidRPr="006E4ED9">
        <w:rPr>
          <w:color w:val="auto"/>
        </w:rPr>
        <w:t xml:space="preserve">15.6.2. Określenie wierzytelności, która ma być zabezpieczona gwarancją, </w:t>
      </w:r>
    </w:p>
    <w:p w:rsidR="00D83CF3" w:rsidRPr="006E4ED9" w:rsidRDefault="00D83CF3" w:rsidP="00DE0ADD">
      <w:pPr>
        <w:pStyle w:val="Default"/>
        <w:jc w:val="both"/>
        <w:rPr>
          <w:color w:val="auto"/>
        </w:rPr>
      </w:pPr>
      <w:r w:rsidRPr="006E4ED9">
        <w:rPr>
          <w:color w:val="auto"/>
        </w:rPr>
        <w:t xml:space="preserve">15.6.3. Kwotę gwarancji, </w:t>
      </w:r>
    </w:p>
    <w:p w:rsidR="00D83CF3" w:rsidRPr="006E4ED9" w:rsidRDefault="00D83CF3" w:rsidP="00DE0ADD">
      <w:pPr>
        <w:pStyle w:val="Default"/>
        <w:jc w:val="both"/>
        <w:rPr>
          <w:color w:val="auto"/>
        </w:rPr>
      </w:pPr>
      <w:r w:rsidRPr="006E4ED9">
        <w:rPr>
          <w:color w:val="auto"/>
        </w:rPr>
        <w:t xml:space="preserve">15.6.4. Termin ważności gwarancji, </w:t>
      </w:r>
    </w:p>
    <w:p w:rsidR="006E4ED9" w:rsidRDefault="00D83CF3" w:rsidP="00DE0ADD">
      <w:pPr>
        <w:pStyle w:val="Default"/>
        <w:jc w:val="both"/>
        <w:rPr>
          <w:color w:val="auto"/>
        </w:rPr>
      </w:pPr>
      <w:r w:rsidRPr="006E4ED9">
        <w:rPr>
          <w:color w:val="auto"/>
        </w:rPr>
        <w:t xml:space="preserve">15.6.5. Zobowiązanie gwaranta do „zapłacenia” kwoty gwarancji na pierwsze pisemne żądanie </w:t>
      </w:r>
    </w:p>
    <w:p w:rsidR="00D83CF3" w:rsidRPr="006E4ED9" w:rsidRDefault="006E4ED9" w:rsidP="00DE0ADD">
      <w:pPr>
        <w:pStyle w:val="Default"/>
        <w:jc w:val="both"/>
        <w:rPr>
          <w:color w:val="auto"/>
        </w:rPr>
      </w:pPr>
      <w:r>
        <w:rPr>
          <w:color w:val="auto"/>
        </w:rPr>
        <w:t xml:space="preserve">     </w:t>
      </w:r>
      <w:r w:rsidR="006F6CB1">
        <w:rPr>
          <w:color w:val="auto"/>
        </w:rPr>
        <w:t xml:space="preserve">     </w:t>
      </w:r>
      <w:r>
        <w:rPr>
          <w:color w:val="auto"/>
        </w:rPr>
        <w:t xml:space="preserve"> </w:t>
      </w:r>
      <w:r w:rsidR="00DE0ADD">
        <w:rPr>
          <w:color w:val="auto"/>
        </w:rPr>
        <w:t xml:space="preserve">  </w:t>
      </w:r>
      <w:r w:rsidR="00D83CF3" w:rsidRPr="006E4ED9">
        <w:rPr>
          <w:color w:val="auto"/>
        </w:rPr>
        <w:t xml:space="preserve">Zamawiającego zawierające oświadczenie, iż gwarant, pokryje roszczenia z tytułu: </w:t>
      </w:r>
    </w:p>
    <w:p w:rsidR="00D83CF3" w:rsidRPr="006E4ED9" w:rsidRDefault="00D83CF3" w:rsidP="00DE0ADD">
      <w:pPr>
        <w:pStyle w:val="Default"/>
        <w:jc w:val="both"/>
        <w:rPr>
          <w:color w:val="auto"/>
        </w:rPr>
      </w:pPr>
      <w:r w:rsidRPr="006E4ED9">
        <w:rPr>
          <w:color w:val="auto"/>
        </w:rPr>
        <w:t xml:space="preserve">15.6.5.1. Niewykonania Umowy przez Wykonawcę, </w:t>
      </w:r>
    </w:p>
    <w:p w:rsidR="000E7C23" w:rsidRPr="00523EFE" w:rsidRDefault="00D83CF3" w:rsidP="00523EFE">
      <w:pPr>
        <w:pStyle w:val="Default"/>
        <w:jc w:val="both"/>
        <w:rPr>
          <w:color w:val="auto"/>
        </w:rPr>
      </w:pPr>
      <w:r w:rsidRPr="006E4ED9">
        <w:rPr>
          <w:color w:val="auto"/>
        </w:rPr>
        <w:t>15.6.5.2. Nienależytego wy</w:t>
      </w:r>
      <w:r w:rsidR="00523EFE">
        <w:rPr>
          <w:color w:val="auto"/>
        </w:rPr>
        <w:t xml:space="preserve">konania Umowy przez Wykonawcę, </w:t>
      </w:r>
    </w:p>
    <w:p w:rsidR="006F6CB1"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15.7. W przypadku sporu pomiędzy Zamawiającym a Wykonawcą, bank lub towarzystwo </w:t>
      </w:r>
    </w:p>
    <w:p w:rsidR="006F6CB1"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ubezpieczeniowe </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wydające gwarancję nie będzie miał prawa do złożenia kwot płatnych</w:t>
      </w:r>
    </w:p>
    <w:p w:rsidR="006F6CB1"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na podstawie gwarancji w depozycie sądowym lub innej instytucji, lecz wypłaci je bezpośrednio</w:t>
      </w:r>
    </w:p>
    <w:p w:rsidR="000E7C23" w:rsidRPr="0036046D"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Zamawiającemu. </w:t>
      </w:r>
    </w:p>
    <w:p w:rsidR="006F6CB1"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15.8. Wszelkie koszty i opłaty związane z ustanowieniem zabezpieczenia ponosi wyłącznie </w:t>
      </w:r>
    </w:p>
    <w:p w:rsidR="000E7C23" w:rsidRPr="0036046D"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Wykonawca. </w:t>
      </w:r>
    </w:p>
    <w:p w:rsidR="006F6CB1"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15.9. Postanowienia o których mowa w pkt 15.5÷15.8 SIWZ odnoszą się również do poręczeń </w:t>
      </w:r>
    </w:p>
    <w:p w:rsidR="006F6CB1"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bankowych lub poręczeń spółdzielczej kasy oszczędnościowo-kredytowej, z tym, że poręczenie </w:t>
      </w:r>
    </w:p>
    <w:p w:rsidR="006F6CB1"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kasy jest zawsze</w:t>
      </w:r>
      <w:r w:rsidR="000E7C23" w:rsidRPr="0036046D">
        <w:rPr>
          <w:rFonts w:ascii="Calibri" w:hAnsi="Calibri" w:cs="Calibri"/>
          <w:color w:val="000000"/>
          <w:sz w:val="24"/>
          <w:szCs w:val="24"/>
        </w:rPr>
        <w:t xml:space="preserve"> poręczeniem pieniężnym oraz do poręczeń udzielanych przez podmioty, </w:t>
      </w:r>
    </w:p>
    <w:p w:rsidR="006F6CB1"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o których mowa w art. 6b ust. 5 pkt 2 ustawy o utworzeniu Polskiej Agencji Rozwoju </w:t>
      </w:r>
    </w:p>
    <w:p w:rsidR="000E7C23" w:rsidRPr="0036046D"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Przedsiębior</w:t>
      </w:r>
      <w:r>
        <w:rPr>
          <w:rFonts w:ascii="Calibri" w:hAnsi="Calibri" w:cs="Calibri"/>
          <w:color w:val="000000"/>
          <w:sz w:val="24"/>
          <w:szCs w:val="24"/>
        </w:rPr>
        <w:t>czości (</w:t>
      </w:r>
      <w:r w:rsidR="00FA4ACD">
        <w:rPr>
          <w:rFonts w:ascii="Calibri" w:hAnsi="Calibri" w:cs="Calibri"/>
          <w:color w:val="000000"/>
          <w:sz w:val="24"/>
          <w:szCs w:val="24"/>
        </w:rPr>
        <w:t xml:space="preserve">Dz. U. z 2018r. poz. 110 </w:t>
      </w:r>
      <w:r w:rsidR="000E7C23" w:rsidRPr="0036046D">
        <w:rPr>
          <w:rFonts w:ascii="Calibri" w:hAnsi="Calibri" w:cs="Calibri"/>
          <w:color w:val="000000"/>
          <w:sz w:val="24"/>
          <w:szCs w:val="24"/>
        </w:rPr>
        <w:t xml:space="preserve">). </w:t>
      </w:r>
    </w:p>
    <w:p w:rsidR="0036046D"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15.10. Zabezpieczenie należytego wykonania umowy wnoszone w formie pieniężnej należy wpłacić </w:t>
      </w:r>
    </w:p>
    <w:p w:rsidR="006F6CB1" w:rsidRDefault="0036046D"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przelewem na rachunek bankowy Zamawiającego prowadzony przez bank PKO BP S.A. na nr</w:t>
      </w:r>
    </w:p>
    <w:p w:rsidR="000E7C23" w:rsidRPr="0036046D" w:rsidRDefault="006F6CB1"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rachunku </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 xml:space="preserve">44 1020 2212 0000 5102 0315 1206. </w:t>
      </w:r>
    </w:p>
    <w:p w:rsidR="009A1053"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15.11. W przypadku pozostałych form wniesienia zabezpieczenia należytego wykonania Umowy </w:t>
      </w:r>
    </w:p>
    <w:p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(innych niż</w:t>
      </w: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pieniężna) oryginał dowodu wniesienia należytego zabezpieczenia należy </w:t>
      </w:r>
    </w:p>
    <w:p w:rsidR="000E7C23"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zdeponować w siedzibie Zamawiającego, pok. nr 4. </w:t>
      </w:r>
    </w:p>
    <w:p w:rsidR="0036046D"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15.12. Gwarant nie może uzależniać dokonania zapłaty od spełnienia jakichkolwiek dodatkowych </w:t>
      </w:r>
    </w:p>
    <w:p w:rsidR="0036046D" w:rsidRDefault="0036046D"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9A1053">
        <w:rPr>
          <w:rFonts w:ascii="Calibri" w:hAnsi="Calibri" w:cs="Calibri"/>
          <w:color w:val="000000"/>
          <w:sz w:val="24"/>
          <w:szCs w:val="24"/>
        </w:rPr>
        <w:t xml:space="preserve">   </w:t>
      </w:r>
      <w:r w:rsidR="000E7C23" w:rsidRPr="0036046D">
        <w:rPr>
          <w:rFonts w:ascii="Calibri" w:hAnsi="Calibri" w:cs="Calibri"/>
          <w:color w:val="000000"/>
          <w:sz w:val="24"/>
          <w:szCs w:val="24"/>
        </w:rPr>
        <w:t>warunków lub wykonania czynności, jak również od przedłożenia dodatkowej dokumentacji,</w:t>
      </w:r>
    </w:p>
    <w:p w:rsidR="009A1053" w:rsidRDefault="0036046D"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9A1053">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w szczególności Gwarancja (poręczenie) nie może zawierać zastrzeżenia gwaranta </w:t>
      </w:r>
    </w:p>
    <w:p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(poręczyciela) </w:t>
      </w:r>
      <w:r w:rsidR="000E7C23" w:rsidRPr="0036046D">
        <w:rPr>
          <w:rFonts w:ascii="Calibri" w:hAnsi="Calibri" w:cs="Calibri"/>
          <w:color w:val="000000"/>
          <w:sz w:val="24"/>
          <w:szCs w:val="24"/>
        </w:rPr>
        <w:t>że pisemne żądanie zapłaty musi być przedstawione za pośrednictwem Banku</w:t>
      </w:r>
    </w:p>
    <w:p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prowadzącego </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 xml:space="preserve">rachunek Zamawiającego, w celu potwierdzenia, że podpisy złożone na </w:t>
      </w:r>
    </w:p>
    <w:p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pisemnym żądaniu należą do osób uprawnionych do zaciągania zobowiązań majątkowych</w:t>
      </w:r>
    </w:p>
    <w:p w:rsidR="000E7C23"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w imieniu Zamawiającego. </w:t>
      </w:r>
    </w:p>
    <w:p w:rsidR="0036046D"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15.13. Gwarancja (poręczenie) nie może zawierać zastrzeżenia gwaranta (poręczyciela), że </w:t>
      </w:r>
    </w:p>
    <w:p w:rsidR="009A1053" w:rsidRDefault="0036046D"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9A1053">
        <w:rPr>
          <w:rFonts w:ascii="Calibri" w:hAnsi="Calibri" w:cs="Calibri"/>
          <w:color w:val="000000"/>
          <w:sz w:val="24"/>
          <w:szCs w:val="24"/>
        </w:rPr>
        <w:t xml:space="preserve">  </w:t>
      </w: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odpowiedzialność gwaranta (poręczyciela) z tytułu gwarancji (poręczenia) jest wyłączona </w:t>
      </w:r>
    </w:p>
    <w:p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w stosunku do zmiany Umowy, niewykraczającej poza zapisy wzoru, objętej gwarancją </w:t>
      </w:r>
    </w:p>
    <w:p w:rsidR="000E7C23"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(poręczeniem), jeżeli zmiana ta nie została zaakceptowana przez gwaranta (poręczyciela). </w:t>
      </w:r>
    </w:p>
    <w:p w:rsidR="009A1053"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15.14. Gwarancja (poręczenie) musi być egzekwowalna i wykonalna na terytorium Rzeczpospolitej </w:t>
      </w:r>
    </w:p>
    <w:p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podlegać prawu polskiemu, a w sporach z Gwarancji wyłącznie właściwy musi być Sąd </w:t>
      </w:r>
    </w:p>
    <w:p w:rsidR="000E7C23"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Powszechny</w:t>
      </w: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właściwy dla siedziby Zamawiającego. </w:t>
      </w:r>
    </w:p>
    <w:p w:rsidR="009A1053"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lastRenderedPageBreak/>
        <w:t xml:space="preserve">15.15. Treść gwarancji (poręczenia) podlega zatwierdzeniu przez Zamawiającego. Zamawiający </w:t>
      </w:r>
    </w:p>
    <w:p w:rsidR="000E7C23"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zastrzega </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 xml:space="preserve">sobie prawo zgłaszania uwag i wiążących zastrzeżeń co do treści gwarancji. </w:t>
      </w:r>
    </w:p>
    <w:p w:rsidR="009A1053"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15.16. W przypadku przedłożenia gwarancji nie zawierających wyżej wymienionych elementów </w:t>
      </w:r>
    </w:p>
    <w:p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lub zawierającej warunki wobec Zamawiającego inne niż opisane w niniejszym rozdziale SIWZ, </w:t>
      </w:r>
    </w:p>
    <w:p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względnie</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 xml:space="preserve"> nie zastosowania się do uwag Zamawiającego w zakresie niedopuszczalnych </w:t>
      </w:r>
    </w:p>
    <w:p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zapisów przedłożonej do</w:t>
      </w:r>
      <w:r w:rsidR="0036046D">
        <w:rPr>
          <w:rFonts w:ascii="Calibri" w:hAnsi="Calibri" w:cs="Calibri"/>
          <w:color w:val="000000"/>
          <w:sz w:val="24"/>
          <w:szCs w:val="24"/>
        </w:rPr>
        <w:t xml:space="preserve">  </w:t>
      </w:r>
      <w:r w:rsidR="000E7C23" w:rsidRPr="0036046D">
        <w:rPr>
          <w:rFonts w:ascii="Calibri" w:hAnsi="Calibri" w:cs="Calibri"/>
          <w:color w:val="000000"/>
          <w:sz w:val="24"/>
          <w:szCs w:val="24"/>
        </w:rPr>
        <w:t xml:space="preserve">akceptacji gwarancji, Zamawiający uzna, że Wykonawca nie wniósł </w:t>
      </w:r>
    </w:p>
    <w:p w:rsidR="000E7C23"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E7C23" w:rsidRPr="0036046D">
        <w:rPr>
          <w:rFonts w:ascii="Calibri" w:hAnsi="Calibri" w:cs="Calibri"/>
          <w:color w:val="000000"/>
          <w:sz w:val="24"/>
          <w:szCs w:val="24"/>
        </w:rPr>
        <w:t xml:space="preserve">zabezpieczenia należytego wykonania umowy. </w:t>
      </w:r>
    </w:p>
    <w:p w:rsidR="0036046D" w:rsidRDefault="000E7C23" w:rsidP="00DE0ADD">
      <w:pPr>
        <w:autoSpaceDE w:val="0"/>
        <w:autoSpaceDN w:val="0"/>
        <w:adjustRightInd w:val="0"/>
        <w:spacing w:after="0" w:line="240" w:lineRule="auto"/>
        <w:jc w:val="both"/>
        <w:rPr>
          <w:rFonts w:ascii="Calibri" w:hAnsi="Calibri" w:cs="Calibri"/>
          <w:color w:val="000000"/>
          <w:sz w:val="24"/>
          <w:szCs w:val="24"/>
        </w:rPr>
      </w:pPr>
      <w:r w:rsidRPr="0036046D">
        <w:rPr>
          <w:rFonts w:ascii="Calibri" w:hAnsi="Calibri" w:cs="Calibri"/>
          <w:color w:val="000000"/>
          <w:sz w:val="24"/>
          <w:szCs w:val="24"/>
        </w:rPr>
        <w:t xml:space="preserve">15.17. Jeżeli zabezpieczenie zostanie wniesione w pieniądzu, Zamawiający przechowa je na rachunku </w:t>
      </w:r>
    </w:p>
    <w:p w:rsidR="009A1053" w:rsidRDefault="0036046D"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9A1053">
        <w:rPr>
          <w:rFonts w:ascii="Calibri" w:hAnsi="Calibri" w:cs="Calibri"/>
          <w:color w:val="000000"/>
          <w:sz w:val="24"/>
          <w:szCs w:val="24"/>
        </w:rPr>
        <w:t xml:space="preserve">   </w:t>
      </w:r>
      <w:r>
        <w:rPr>
          <w:rFonts w:ascii="Calibri" w:hAnsi="Calibri" w:cs="Calibri"/>
          <w:color w:val="000000"/>
          <w:sz w:val="24"/>
          <w:szCs w:val="24"/>
        </w:rPr>
        <w:t xml:space="preserve"> </w:t>
      </w:r>
      <w:r w:rsidR="000E7C23" w:rsidRPr="0036046D">
        <w:rPr>
          <w:rFonts w:ascii="Calibri" w:hAnsi="Calibri" w:cs="Calibri"/>
          <w:color w:val="000000"/>
          <w:sz w:val="24"/>
          <w:szCs w:val="24"/>
        </w:rPr>
        <w:t>b</w:t>
      </w:r>
      <w:r>
        <w:rPr>
          <w:rFonts w:ascii="Calibri" w:hAnsi="Calibri" w:cs="Calibri"/>
          <w:color w:val="000000"/>
          <w:sz w:val="24"/>
          <w:szCs w:val="24"/>
        </w:rPr>
        <w:t xml:space="preserve">ankowym. Zamawiający </w:t>
      </w:r>
      <w:r w:rsidR="00043AC0" w:rsidRPr="0036046D">
        <w:rPr>
          <w:rFonts w:ascii="Calibri" w:hAnsi="Calibri" w:cs="Calibri"/>
          <w:color w:val="000000"/>
          <w:sz w:val="24"/>
          <w:szCs w:val="24"/>
        </w:rPr>
        <w:t xml:space="preserve"> zwróci zabezpieczenie wniesione w pieniądzu z odsetkami </w:t>
      </w:r>
    </w:p>
    <w:p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43AC0" w:rsidRPr="0036046D">
        <w:rPr>
          <w:rFonts w:ascii="Calibri" w:hAnsi="Calibri" w:cs="Calibri"/>
          <w:color w:val="000000"/>
          <w:sz w:val="24"/>
          <w:szCs w:val="24"/>
        </w:rPr>
        <w:t>wynikającymi</w:t>
      </w:r>
      <w:r w:rsidR="0036046D">
        <w:rPr>
          <w:rFonts w:ascii="Calibri" w:hAnsi="Calibri" w:cs="Calibri"/>
          <w:color w:val="000000"/>
          <w:sz w:val="24"/>
          <w:szCs w:val="24"/>
        </w:rPr>
        <w:t xml:space="preserve">  </w:t>
      </w:r>
      <w:r w:rsidR="00043AC0" w:rsidRPr="0036046D">
        <w:rPr>
          <w:rFonts w:ascii="Calibri" w:hAnsi="Calibri" w:cs="Calibri"/>
          <w:color w:val="000000"/>
          <w:sz w:val="24"/>
          <w:szCs w:val="24"/>
        </w:rPr>
        <w:t>z Umowy rachunku bankowego, na którym było przechowywane, pomniejszone</w:t>
      </w:r>
    </w:p>
    <w:p w:rsidR="009A1053"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43AC0" w:rsidRPr="0036046D">
        <w:rPr>
          <w:rFonts w:ascii="Calibri" w:hAnsi="Calibri" w:cs="Calibri"/>
          <w:color w:val="000000"/>
          <w:sz w:val="24"/>
          <w:szCs w:val="24"/>
        </w:rPr>
        <w:t xml:space="preserve"> o koszt prowadzenia </w:t>
      </w:r>
      <w:r w:rsidR="0036046D">
        <w:rPr>
          <w:rFonts w:ascii="Calibri" w:hAnsi="Calibri" w:cs="Calibri"/>
          <w:color w:val="000000"/>
          <w:sz w:val="24"/>
          <w:szCs w:val="24"/>
        </w:rPr>
        <w:t xml:space="preserve"> </w:t>
      </w:r>
      <w:r w:rsidR="00043AC0" w:rsidRPr="0036046D">
        <w:rPr>
          <w:rFonts w:ascii="Calibri" w:hAnsi="Calibri" w:cs="Calibri"/>
          <w:color w:val="000000"/>
          <w:sz w:val="24"/>
          <w:szCs w:val="24"/>
        </w:rPr>
        <w:t>tego rachunku oraz prowizji bankowej za przelew pieniędzy na rachunek</w:t>
      </w:r>
    </w:p>
    <w:p w:rsidR="00043AC0" w:rsidRPr="0036046D" w:rsidRDefault="009A1053" w:rsidP="00DE0ADD">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 xml:space="preserve">           </w:t>
      </w:r>
      <w:r w:rsidR="00043AC0" w:rsidRPr="0036046D">
        <w:rPr>
          <w:rFonts w:ascii="Calibri" w:hAnsi="Calibri" w:cs="Calibri"/>
          <w:color w:val="000000"/>
          <w:sz w:val="24"/>
          <w:szCs w:val="24"/>
        </w:rPr>
        <w:t xml:space="preserve"> bankowy wykonawcy. </w:t>
      </w:r>
    </w:p>
    <w:p w:rsidR="007B0256" w:rsidRDefault="00043AC0" w:rsidP="00DE0ADD">
      <w:pPr>
        <w:autoSpaceDE w:val="0"/>
        <w:autoSpaceDN w:val="0"/>
        <w:adjustRightInd w:val="0"/>
        <w:spacing w:after="0" w:line="240" w:lineRule="auto"/>
        <w:jc w:val="both"/>
        <w:rPr>
          <w:rFonts w:ascii="Calibri" w:hAnsi="Calibri"/>
          <w:sz w:val="24"/>
          <w:szCs w:val="24"/>
        </w:rPr>
      </w:pPr>
      <w:r w:rsidRPr="005119D7">
        <w:rPr>
          <w:rFonts w:ascii="Calibri" w:hAnsi="Calibri"/>
          <w:sz w:val="24"/>
          <w:szCs w:val="24"/>
        </w:rPr>
        <w:t>15.18. W przypadku należytego wykonania zamówienia, Zamawiający zobowiązuje się zwrócić lub</w:t>
      </w:r>
    </w:p>
    <w:p w:rsidR="00043AC0" w:rsidRPr="005119D7" w:rsidRDefault="007B0256"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5119D7">
        <w:rPr>
          <w:rFonts w:ascii="Calibri" w:hAnsi="Calibri"/>
          <w:sz w:val="24"/>
          <w:szCs w:val="24"/>
        </w:rPr>
        <w:t xml:space="preserve"> zwolnić zabezpieczenie w następujący sposób: </w:t>
      </w:r>
    </w:p>
    <w:p w:rsidR="007B0256" w:rsidRDefault="00043AC0" w:rsidP="00DE0ADD">
      <w:pPr>
        <w:autoSpaceDE w:val="0"/>
        <w:autoSpaceDN w:val="0"/>
        <w:adjustRightInd w:val="0"/>
        <w:spacing w:after="0" w:line="240" w:lineRule="auto"/>
        <w:jc w:val="both"/>
        <w:rPr>
          <w:rFonts w:ascii="Calibri" w:hAnsi="Calibri"/>
          <w:sz w:val="24"/>
          <w:szCs w:val="24"/>
        </w:rPr>
      </w:pPr>
      <w:r w:rsidRPr="005119D7">
        <w:rPr>
          <w:rFonts w:ascii="Calibri" w:hAnsi="Calibri"/>
          <w:sz w:val="24"/>
          <w:szCs w:val="24"/>
        </w:rPr>
        <w:t xml:space="preserve">15.18.1. 70% kwoty zabezpieczenia zostanie zwrócone lub zwolnione do 30 dni od dnia wykonania </w:t>
      </w:r>
    </w:p>
    <w:p w:rsidR="007B0256" w:rsidRDefault="007B0256"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5119D7">
        <w:rPr>
          <w:rFonts w:ascii="Calibri" w:hAnsi="Calibri"/>
          <w:sz w:val="24"/>
          <w:szCs w:val="24"/>
        </w:rPr>
        <w:t xml:space="preserve">przez </w:t>
      </w:r>
      <w:r w:rsidR="005119D7">
        <w:rPr>
          <w:rFonts w:ascii="Calibri" w:hAnsi="Calibri"/>
          <w:sz w:val="24"/>
          <w:szCs w:val="24"/>
        </w:rPr>
        <w:t xml:space="preserve"> </w:t>
      </w:r>
      <w:r w:rsidR="00043AC0" w:rsidRPr="005119D7">
        <w:rPr>
          <w:rFonts w:ascii="Calibri" w:hAnsi="Calibri"/>
          <w:sz w:val="24"/>
          <w:szCs w:val="24"/>
        </w:rPr>
        <w:t xml:space="preserve">wykonawcę robót budowlanych i przejęcia ich przez Zamawiającego jako należycie </w:t>
      </w:r>
    </w:p>
    <w:p w:rsidR="00043AC0" w:rsidRPr="005119D7" w:rsidRDefault="007B0256"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5119D7">
        <w:rPr>
          <w:rFonts w:ascii="Calibri" w:hAnsi="Calibri"/>
          <w:sz w:val="24"/>
          <w:szCs w:val="24"/>
        </w:rPr>
        <w:t xml:space="preserve">wykonanych na podstawie protokołu odbioru, </w:t>
      </w:r>
    </w:p>
    <w:p w:rsidR="007B0256" w:rsidRDefault="00043AC0" w:rsidP="00DE0ADD">
      <w:pPr>
        <w:autoSpaceDE w:val="0"/>
        <w:autoSpaceDN w:val="0"/>
        <w:adjustRightInd w:val="0"/>
        <w:spacing w:after="0" w:line="240" w:lineRule="auto"/>
        <w:jc w:val="both"/>
        <w:rPr>
          <w:rFonts w:ascii="Calibri" w:hAnsi="Calibri"/>
          <w:sz w:val="24"/>
          <w:szCs w:val="24"/>
        </w:rPr>
      </w:pPr>
      <w:r w:rsidRPr="005119D7">
        <w:rPr>
          <w:rFonts w:ascii="Calibri" w:hAnsi="Calibri"/>
          <w:sz w:val="24"/>
          <w:szCs w:val="24"/>
        </w:rPr>
        <w:t xml:space="preserve">15.18.2. 30% kwoty zabezpieczenia zostanie pozostawione na zabezpieczenie roszczeń z tytułu </w:t>
      </w:r>
    </w:p>
    <w:p w:rsidR="007B0256" w:rsidRDefault="007B0256"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gwarancji</w:t>
      </w:r>
      <w:r w:rsidR="00043AC0" w:rsidRPr="005119D7">
        <w:rPr>
          <w:rFonts w:ascii="Calibri" w:hAnsi="Calibri"/>
          <w:sz w:val="24"/>
          <w:szCs w:val="24"/>
        </w:rPr>
        <w:t xml:space="preserve"> za wady. Zwrot lub zwolnienie zabezpieczenia nastąpi nie później niż w 15 dniu </w:t>
      </w:r>
    </w:p>
    <w:p w:rsidR="00043AC0" w:rsidRPr="005119D7" w:rsidRDefault="007B0256"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5119D7">
        <w:rPr>
          <w:rFonts w:ascii="Calibri" w:hAnsi="Calibri"/>
          <w:sz w:val="24"/>
          <w:szCs w:val="24"/>
        </w:rPr>
        <w:t xml:space="preserve">po upływie okresu </w:t>
      </w:r>
      <w:r>
        <w:rPr>
          <w:rFonts w:ascii="Calibri" w:hAnsi="Calibri"/>
          <w:sz w:val="24"/>
          <w:szCs w:val="24"/>
        </w:rPr>
        <w:t>gwarancji .</w:t>
      </w:r>
    </w:p>
    <w:p w:rsidR="00043AC0" w:rsidRPr="005119D7" w:rsidRDefault="00043AC0" w:rsidP="00DE0ADD">
      <w:pPr>
        <w:autoSpaceDE w:val="0"/>
        <w:autoSpaceDN w:val="0"/>
        <w:adjustRightInd w:val="0"/>
        <w:spacing w:after="0" w:line="240" w:lineRule="auto"/>
        <w:jc w:val="both"/>
        <w:rPr>
          <w:rFonts w:ascii="Calibri" w:hAnsi="Calibri"/>
          <w:sz w:val="24"/>
          <w:szCs w:val="24"/>
        </w:rPr>
      </w:pPr>
    </w:p>
    <w:p w:rsidR="007B0256" w:rsidRDefault="00043AC0" w:rsidP="00DE0ADD">
      <w:pPr>
        <w:autoSpaceDE w:val="0"/>
        <w:autoSpaceDN w:val="0"/>
        <w:adjustRightInd w:val="0"/>
        <w:spacing w:after="0" w:line="240" w:lineRule="auto"/>
        <w:jc w:val="both"/>
        <w:rPr>
          <w:rFonts w:ascii="Calibri" w:hAnsi="Calibri" w:cs="Calibri"/>
          <w:b/>
          <w:bCs/>
          <w:sz w:val="24"/>
          <w:szCs w:val="24"/>
        </w:rPr>
      </w:pPr>
      <w:r w:rsidRPr="005119D7">
        <w:rPr>
          <w:rFonts w:ascii="Calibri" w:hAnsi="Calibri" w:cs="Calibri"/>
          <w:b/>
          <w:bCs/>
          <w:sz w:val="24"/>
          <w:szCs w:val="24"/>
        </w:rPr>
        <w:t xml:space="preserve">16. Istotne dla stron postanowienia, które zostaną wprowadzone do treści zawieranej umowy </w:t>
      </w:r>
    </w:p>
    <w:p w:rsidR="00043AC0" w:rsidRPr="007B0256" w:rsidRDefault="007B0256" w:rsidP="00DE0ADD">
      <w:pPr>
        <w:autoSpaceDE w:val="0"/>
        <w:autoSpaceDN w:val="0"/>
        <w:adjustRightInd w:val="0"/>
        <w:spacing w:after="0" w:line="240" w:lineRule="auto"/>
        <w:jc w:val="both"/>
        <w:rPr>
          <w:rFonts w:ascii="Calibri" w:hAnsi="Calibri" w:cs="Calibri"/>
          <w:b/>
          <w:bCs/>
          <w:sz w:val="24"/>
          <w:szCs w:val="24"/>
        </w:rPr>
      </w:pPr>
      <w:r>
        <w:rPr>
          <w:rFonts w:ascii="Calibri" w:hAnsi="Calibri" w:cs="Calibri"/>
          <w:b/>
          <w:bCs/>
          <w:sz w:val="24"/>
          <w:szCs w:val="24"/>
        </w:rPr>
        <w:t xml:space="preserve">       </w:t>
      </w:r>
      <w:r w:rsidR="00043AC0" w:rsidRPr="005119D7">
        <w:rPr>
          <w:rFonts w:ascii="Calibri" w:hAnsi="Calibri" w:cs="Calibri"/>
          <w:b/>
          <w:bCs/>
          <w:sz w:val="24"/>
          <w:szCs w:val="24"/>
        </w:rPr>
        <w:t xml:space="preserve">w </w:t>
      </w:r>
      <w:r>
        <w:rPr>
          <w:rFonts w:ascii="Calibri" w:hAnsi="Calibri" w:cs="Calibri"/>
          <w:b/>
          <w:bCs/>
          <w:sz w:val="24"/>
          <w:szCs w:val="24"/>
        </w:rPr>
        <w:t xml:space="preserve"> </w:t>
      </w:r>
      <w:r w:rsidR="00043AC0" w:rsidRPr="005119D7">
        <w:rPr>
          <w:rFonts w:ascii="Calibri" w:hAnsi="Calibri" w:cs="Calibri"/>
          <w:b/>
          <w:bCs/>
          <w:sz w:val="24"/>
          <w:szCs w:val="24"/>
        </w:rPr>
        <w:t xml:space="preserve">sprawie zamówienia publicznego, ogólne warunki umowy albo wzór umowy. </w:t>
      </w:r>
    </w:p>
    <w:p w:rsidR="007B0256" w:rsidRDefault="00043AC0" w:rsidP="00DE0ADD">
      <w:pPr>
        <w:autoSpaceDE w:val="0"/>
        <w:autoSpaceDN w:val="0"/>
        <w:adjustRightInd w:val="0"/>
        <w:spacing w:after="0" w:line="240" w:lineRule="auto"/>
        <w:jc w:val="both"/>
        <w:rPr>
          <w:rFonts w:ascii="Calibri" w:hAnsi="Calibri" w:cs="Calibri"/>
          <w:sz w:val="24"/>
          <w:szCs w:val="24"/>
        </w:rPr>
      </w:pPr>
      <w:r w:rsidRPr="005119D7">
        <w:rPr>
          <w:rFonts w:ascii="Calibri" w:hAnsi="Calibri" w:cs="Calibri"/>
          <w:sz w:val="24"/>
          <w:szCs w:val="24"/>
        </w:rPr>
        <w:t xml:space="preserve">16.1. Wzór umowy określający szczegółowe warunki, na których Zamawiający zawrze umowę </w:t>
      </w:r>
    </w:p>
    <w:p w:rsidR="00043AC0" w:rsidRPr="005119D7" w:rsidRDefault="007B0256"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5119D7">
        <w:rPr>
          <w:rFonts w:ascii="Calibri" w:hAnsi="Calibri" w:cs="Calibri"/>
          <w:sz w:val="24"/>
          <w:szCs w:val="24"/>
        </w:rPr>
        <w:t>w sprawie</w:t>
      </w:r>
      <w:r w:rsidR="005119D7">
        <w:rPr>
          <w:rFonts w:ascii="Calibri" w:hAnsi="Calibri" w:cs="Calibri"/>
          <w:sz w:val="24"/>
          <w:szCs w:val="24"/>
        </w:rPr>
        <w:t xml:space="preserve"> </w:t>
      </w:r>
      <w:r w:rsidR="00043AC0" w:rsidRPr="005119D7">
        <w:rPr>
          <w:rFonts w:ascii="Calibri" w:hAnsi="Calibri" w:cs="Calibri"/>
          <w:sz w:val="24"/>
          <w:szCs w:val="24"/>
        </w:rPr>
        <w:t xml:space="preserve">udzielenia zamówienia publicznego, stanowi </w:t>
      </w:r>
      <w:r w:rsidR="002B3888">
        <w:rPr>
          <w:rFonts w:ascii="Calibri" w:hAnsi="Calibri" w:cs="Calibri"/>
          <w:sz w:val="24"/>
          <w:szCs w:val="24"/>
        </w:rPr>
        <w:t>załącznik nr 12</w:t>
      </w:r>
      <w:r w:rsidR="00043AC0" w:rsidRPr="00FA4ACD">
        <w:rPr>
          <w:rFonts w:ascii="Calibri" w:hAnsi="Calibri" w:cs="Calibri"/>
          <w:sz w:val="24"/>
          <w:szCs w:val="24"/>
        </w:rPr>
        <w:t xml:space="preserve"> do SIWZ.</w:t>
      </w:r>
      <w:r w:rsidR="00043AC0" w:rsidRPr="005119D7">
        <w:rPr>
          <w:rFonts w:ascii="Calibri" w:hAnsi="Calibri" w:cs="Calibri"/>
          <w:sz w:val="24"/>
          <w:szCs w:val="24"/>
        </w:rPr>
        <w:t xml:space="preserve"> </w:t>
      </w:r>
    </w:p>
    <w:p w:rsidR="00043AC0" w:rsidRPr="00043AC0" w:rsidRDefault="00043AC0" w:rsidP="00DE0ADD">
      <w:pPr>
        <w:autoSpaceDE w:val="0"/>
        <w:autoSpaceDN w:val="0"/>
        <w:adjustRightInd w:val="0"/>
        <w:spacing w:after="0" w:line="240" w:lineRule="auto"/>
        <w:jc w:val="both"/>
        <w:rPr>
          <w:rFonts w:ascii="Calibri" w:hAnsi="Calibri" w:cs="Calibri"/>
          <w:sz w:val="20"/>
          <w:szCs w:val="20"/>
        </w:rPr>
      </w:pPr>
    </w:p>
    <w:p w:rsidR="007B0256" w:rsidRDefault="00043AC0" w:rsidP="00DE0ADD">
      <w:pPr>
        <w:autoSpaceDE w:val="0"/>
        <w:autoSpaceDN w:val="0"/>
        <w:adjustRightInd w:val="0"/>
        <w:spacing w:after="0" w:line="240" w:lineRule="auto"/>
        <w:jc w:val="both"/>
        <w:rPr>
          <w:rFonts w:ascii="Calibri" w:hAnsi="Calibri" w:cs="Calibri"/>
          <w:b/>
          <w:bCs/>
          <w:sz w:val="24"/>
          <w:szCs w:val="24"/>
        </w:rPr>
      </w:pPr>
      <w:r w:rsidRPr="00CE1A4D">
        <w:rPr>
          <w:rFonts w:ascii="Calibri" w:hAnsi="Calibri" w:cs="Calibri"/>
          <w:b/>
          <w:bCs/>
          <w:sz w:val="24"/>
          <w:szCs w:val="24"/>
        </w:rPr>
        <w:t xml:space="preserve">17. Środki ochrony prawnej przysługujące wykonawcom w toku postępowania o udzielenie </w:t>
      </w:r>
    </w:p>
    <w:p w:rsidR="00043AC0" w:rsidRPr="00CE1A4D" w:rsidRDefault="007B0256" w:rsidP="00DE0ADD">
      <w:pPr>
        <w:autoSpaceDE w:val="0"/>
        <w:autoSpaceDN w:val="0"/>
        <w:adjustRightInd w:val="0"/>
        <w:spacing w:after="0" w:line="240" w:lineRule="auto"/>
        <w:jc w:val="both"/>
        <w:rPr>
          <w:rFonts w:ascii="Calibri" w:hAnsi="Calibri" w:cs="Calibri"/>
          <w:sz w:val="24"/>
          <w:szCs w:val="24"/>
        </w:rPr>
      </w:pPr>
      <w:r>
        <w:rPr>
          <w:rFonts w:ascii="Calibri" w:hAnsi="Calibri" w:cs="Calibri"/>
          <w:b/>
          <w:bCs/>
          <w:sz w:val="24"/>
          <w:szCs w:val="24"/>
        </w:rPr>
        <w:t xml:space="preserve">       </w:t>
      </w:r>
      <w:r w:rsidR="00043AC0" w:rsidRPr="00CE1A4D">
        <w:rPr>
          <w:rFonts w:ascii="Calibri" w:hAnsi="Calibri" w:cs="Calibri"/>
          <w:b/>
          <w:bCs/>
          <w:sz w:val="24"/>
          <w:szCs w:val="24"/>
        </w:rPr>
        <w:t xml:space="preserve">zamówienia </w:t>
      </w:r>
    </w:p>
    <w:p w:rsid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17.1. Wykonawcom przysługują środki ochrony prawnej określone w Dziale VI PZP „Środki ochrony </w:t>
      </w:r>
    </w:p>
    <w:p w:rsidR="00CE1A4D" w:rsidRDefault="00CE1A4D"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prawnej” (art. 179 - 198g PZP), tj. odwołanie do Prezesa Krajowej Izby Odwoławczej oraz skarga </w:t>
      </w:r>
    </w:p>
    <w:p w:rsidR="00043AC0" w:rsidRPr="00CE1A4D" w:rsidRDefault="00CE1A4D"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do sądu okręgowego właściwego dla siedziby Zamawiającego. </w:t>
      </w:r>
    </w:p>
    <w:p w:rsid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17.2. Środki ochrony prawnej (odwołanie oraz skarga) przysługują Wykonawcy, a także innemu </w:t>
      </w:r>
    </w:p>
    <w:p w:rsidR="007B0256" w:rsidRDefault="00CE1A4D"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podmiotowi, jeżeli ma lub miał interes w uzyskaniu zamówienia oraz poniósł lub może ponieść</w:t>
      </w:r>
    </w:p>
    <w:p w:rsidR="007B0256" w:rsidRDefault="007B0256"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 szkodę </w:t>
      </w:r>
      <w:r w:rsidR="00CE1A4D">
        <w:rPr>
          <w:rFonts w:ascii="Calibri" w:hAnsi="Calibri" w:cs="Calibri"/>
          <w:sz w:val="24"/>
          <w:szCs w:val="24"/>
        </w:rPr>
        <w:t xml:space="preserve"> </w:t>
      </w:r>
      <w:r w:rsidR="00043AC0" w:rsidRPr="00CE1A4D">
        <w:rPr>
          <w:rFonts w:ascii="Calibri" w:hAnsi="Calibri" w:cs="Calibri"/>
          <w:sz w:val="24"/>
          <w:szCs w:val="24"/>
        </w:rPr>
        <w:t xml:space="preserve">w wyniku naruszenia przez Zamawiającego przepisów PZP. Środki ochrony prawnej </w:t>
      </w:r>
    </w:p>
    <w:p w:rsidR="00A60943" w:rsidRDefault="007B0256"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wobec Ogłoszenia </w:t>
      </w:r>
      <w:r w:rsidR="00CE1A4D">
        <w:rPr>
          <w:rFonts w:ascii="Calibri" w:hAnsi="Calibri" w:cs="Calibri"/>
          <w:sz w:val="24"/>
          <w:szCs w:val="24"/>
        </w:rPr>
        <w:t xml:space="preserve"> </w:t>
      </w:r>
      <w:r w:rsidR="00043AC0" w:rsidRPr="00CE1A4D">
        <w:rPr>
          <w:rFonts w:ascii="Calibri" w:hAnsi="Calibri" w:cs="Calibri"/>
          <w:sz w:val="24"/>
          <w:szCs w:val="24"/>
        </w:rPr>
        <w:t xml:space="preserve">o zamówieniu oraz SIWZ przysługują również organizacjom wpisanym na listę, </w:t>
      </w:r>
    </w:p>
    <w:p w:rsidR="00043AC0" w:rsidRPr="00CE1A4D" w:rsidRDefault="007B0256" w:rsidP="00CE1A4D">
      <w:pPr>
        <w:autoSpaceDE w:val="0"/>
        <w:autoSpaceDN w:val="0"/>
        <w:adjustRightInd w:val="0"/>
        <w:spacing w:after="0" w:line="240" w:lineRule="auto"/>
        <w:rPr>
          <w:rFonts w:ascii="Calibri" w:hAnsi="Calibri" w:cs="Calibri"/>
          <w:sz w:val="24"/>
          <w:szCs w:val="24"/>
        </w:rPr>
      </w:pPr>
      <w:r>
        <w:rPr>
          <w:rFonts w:ascii="Calibri" w:hAnsi="Calibri" w:cs="Calibri"/>
          <w:sz w:val="24"/>
          <w:szCs w:val="24"/>
        </w:rPr>
        <w:t xml:space="preserve">  </w:t>
      </w:r>
      <w:r w:rsidR="00A60943">
        <w:rPr>
          <w:rFonts w:ascii="Calibri" w:hAnsi="Calibri" w:cs="Calibri"/>
          <w:sz w:val="24"/>
          <w:szCs w:val="24"/>
        </w:rPr>
        <w:t xml:space="preserve">     </w:t>
      </w:r>
      <w:r w:rsidR="00043AC0" w:rsidRPr="00CE1A4D">
        <w:rPr>
          <w:rFonts w:ascii="Calibri" w:hAnsi="Calibri" w:cs="Calibri"/>
          <w:sz w:val="24"/>
          <w:szCs w:val="24"/>
        </w:rPr>
        <w:t xml:space="preserve">o której mowa w art. 154 pkt 5 PZP. </w:t>
      </w:r>
    </w:p>
    <w:p w:rsidR="00A60943"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17.3. Odwołanie przysługuje wyłącznie od niezgodnej z przepisami PZP czynności Zamawiającego </w:t>
      </w:r>
    </w:p>
    <w:p w:rsidR="00A60943" w:rsidRDefault="00A60943"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podjętej</w:t>
      </w:r>
      <w:r w:rsidR="00CE1A4D">
        <w:rPr>
          <w:rFonts w:ascii="Calibri" w:hAnsi="Calibri" w:cs="Calibri"/>
          <w:sz w:val="24"/>
          <w:szCs w:val="24"/>
        </w:rPr>
        <w:t xml:space="preserve"> </w:t>
      </w:r>
      <w:r w:rsidR="00043AC0" w:rsidRPr="00CE1A4D">
        <w:rPr>
          <w:rFonts w:ascii="Calibri" w:hAnsi="Calibri" w:cs="Calibri"/>
          <w:sz w:val="24"/>
          <w:szCs w:val="24"/>
        </w:rPr>
        <w:t xml:space="preserve">w postępowaniu o udzielenie zamówienia lub zaniechania czynności, do której </w:t>
      </w:r>
    </w:p>
    <w:p w:rsidR="00A60943" w:rsidRDefault="00A60943"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Zamawiający jest </w:t>
      </w:r>
      <w:r w:rsidR="00CE1A4D">
        <w:rPr>
          <w:rFonts w:ascii="Calibri" w:hAnsi="Calibri" w:cs="Calibri"/>
          <w:sz w:val="24"/>
          <w:szCs w:val="24"/>
        </w:rPr>
        <w:t xml:space="preserve"> </w:t>
      </w:r>
      <w:r w:rsidR="00043AC0" w:rsidRPr="00CE1A4D">
        <w:rPr>
          <w:rFonts w:ascii="Calibri" w:hAnsi="Calibri" w:cs="Calibri"/>
          <w:sz w:val="24"/>
          <w:szCs w:val="24"/>
        </w:rPr>
        <w:t>zobowiązany na podstawie PZP. Odwołanie powinno wskazywać czynność</w:t>
      </w:r>
    </w:p>
    <w:p w:rsidR="00A60943" w:rsidRDefault="00A60943"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 lub zaniechanie czynności</w:t>
      </w:r>
      <w:r w:rsidR="00CE1A4D">
        <w:rPr>
          <w:rFonts w:ascii="Calibri" w:hAnsi="Calibri" w:cs="Calibri"/>
          <w:sz w:val="24"/>
          <w:szCs w:val="24"/>
        </w:rPr>
        <w:t xml:space="preserve">  </w:t>
      </w:r>
      <w:r w:rsidR="00043AC0" w:rsidRPr="00CE1A4D">
        <w:rPr>
          <w:rFonts w:ascii="Calibri" w:hAnsi="Calibri" w:cs="Calibri"/>
          <w:sz w:val="24"/>
          <w:szCs w:val="24"/>
        </w:rPr>
        <w:t xml:space="preserve">Zamawiającego, której zarzuca się niezgodność z przepisami PZP, </w:t>
      </w:r>
    </w:p>
    <w:p w:rsidR="00A60943" w:rsidRDefault="00A60943"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zawierać zwięzłe przedstawienie </w:t>
      </w:r>
      <w:r>
        <w:rPr>
          <w:rFonts w:ascii="Calibri" w:hAnsi="Calibri" w:cs="Calibri"/>
          <w:sz w:val="24"/>
          <w:szCs w:val="24"/>
        </w:rPr>
        <w:t xml:space="preserve"> </w:t>
      </w:r>
      <w:r w:rsidR="00043AC0" w:rsidRPr="00CE1A4D">
        <w:rPr>
          <w:rFonts w:ascii="Calibri" w:hAnsi="Calibri" w:cs="Calibri"/>
          <w:sz w:val="24"/>
          <w:szCs w:val="24"/>
        </w:rPr>
        <w:t xml:space="preserve">zarzutów, określać żądanie oraz wskazywać okoliczności </w:t>
      </w:r>
    </w:p>
    <w:p w:rsidR="00043AC0" w:rsidRPr="00CE1A4D" w:rsidRDefault="00A60943"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faktyczne i prawne uzasadniające wniesienie odwołania. </w:t>
      </w:r>
    </w:p>
    <w:p w:rsidR="00043AC0" w:rsidRP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17.4. Odwołanie przysługuje wyłącznie wobec czynności: </w:t>
      </w:r>
    </w:p>
    <w:p w:rsidR="00043AC0" w:rsidRP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17.4.1. Określenia warunków udziału w postępowaniu, </w:t>
      </w:r>
    </w:p>
    <w:p w:rsidR="00043AC0" w:rsidRP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17.4.2. Wykluczenia odwołującego z postępowania o udzielenie zamówienia, </w:t>
      </w:r>
    </w:p>
    <w:p w:rsidR="00043AC0" w:rsidRP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17.4.3. Odrzucenia oferty odwołującego, </w:t>
      </w:r>
    </w:p>
    <w:p w:rsidR="00043AC0" w:rsidRP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17.4.4. Opisu przedmiotu zamówienia, </w:t>
      </w:r>
    </w:p>
    <w:p w:rsidR="00043AC0" w:rsidRP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17.4.5. Wyboru najkorzystniejszej oferty. </w:t>
      </w:r>
    </w:p>
    <w:p w:rsidR="00A60943"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17.5. Odwołanie wnosi się do Prezesa Krajowej Izby Odwoławczej (02-676 Warszawa, ul. Postępu </w:t>
      </w:r>
    </w:p>
    <w:p w:rsidR="00CE1A4D" w:rsidRDefault="00A60943"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lastRenderedPageBreak/>
        <w:t xml:space="preserve">          </w:t>
      </w:r>
      <w:r w:rsidR="00043AC0" w:rsidRPr="00CE1A4D">
        <w:rPr>
          <w:rFonts w:ascii="Calibri" w:hAnsi="Calibri" w:cs="Calibri"/>
          <w:sz w:val="24"/>
          <w:szCs w:val="24"/>
        </w:rPr>
        <w:t>17A)</w:t>
      </w:r>
      <w:r w:rsidR="00CE1A4D">
        <w:rPr>
          <w:rFonts w:ascii="Calibri" w:hAnsi="Calibri" w:cs="Calibri"/>
          <w:sz w:val="24"/>
          <w:szCs w:val="24"/>
        </w:rPr>
        <w:t xml:space="preserve">  </w:t>
      </w:r>
      <w:r w:rsidR="00043AC0" w:rsidRPr="00CE1A4D">
        <w:rPr>
          <w:rFonts w:ascii="Calibri" w:hAnsi="Calibri" w:cs="Calibri"/>
          <w:sz w:val="24"/>
          <w:szCs w:val="24"/>
        </w:rPr>
        <w:t xml:space="preserve">w formie pisemnej albo elektronicznej, opatrzonej bezpiecznym podpisem elektronicznym </w:t>
      </w:r>
    </w:p>
    <w:p w:rsidR="00043AC0" w:rsidRPr="00CE1A4D" w:rsidRDefault="00CE1A4D"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1F00C6">
        <w:rPr>
          <w:rFonts w:ascii="Calibri" w:hAnsi="Calibri" w:cs="Calibri"/>
          <w:sz w:val="24"/>
          <w:szCs w:val="24"/>
        </w:rPr>
        <w:t xml:space="preserve">    </w:t>
      </w:r>
      <w:r>
        <w:rPr>
          <w:rFonts w:ascii="Calibri" w:hAnsi="Calibri" w:cs="Calibri"/>
          <w:sz w:val="24"/>
          <w:szCs w:val="24"/>
        </w:rPr>
        <w:t xml:space="preserve"> </w:t>
      </w:r>
      <w:r w:rsidR="00043AC0" w:rsidRPr="00CE1A4D">
        <w:rPr>
          <w:rFonts w:ascii="Calibri" w:hAnsi="Calibri" w:cs="Calibri"/>
          <w:sz w:val="24"/>
          <w:szCs w:val="24"/>
        </w:rPr>
        <w:t xml:space="preserve">weryfikowanym za pomocą ważnego kwalifikowanego certyfikatu. </w:t>
      </w:r>
    </w:p>
    <w:p w:rsid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17.6. Odwołujący przesyła kopię odwołania Zamawiającemu przed upływem terminu do wniesienia </w:t>
      </w:r>
    </w:p>
    <w:p w:rsidR="00CE1A4D" w:rsidRDefault="00CE1A4D"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1F00C6">
        <w:rPr>
          <w:rFonts w:ascii="Calibri" w:hAnsi="Calibri" w:cs="Calibri"/>
          <w:sz w:val="24"/>
          <w:szCs w:val="24"/>
        </w:rPr>
        <w:t xml:space="preserve">    </w:t>
      </w:r>
      <w:r>
        <w:rPr>
          <w:rFonts w:ascii="Calibri" w:hAnsi="Calibri" w:cs="Calibri"/>
          <w:sz w:val="24"/>
          <w:szCs w:val="24"/>
        </w:rPr>
        <w:t xml:space="preserve"> </w:t>
      </w:r>
      <w:r w:rsidR="00043AC0" w:rsidRPr="00CE1A4D">
        <w:rPr>
          <w:rFonts w:ascii="Calibri" w:hAnsi="Calibri" w:cs="Calibri"/>
          <w:sz w:val="24"/>
          <w:szCs w:val="24"/>
        </w:rPr>
        <w:t xml:space="preserve">odwołania w taki sposób, aby mógł on zapoznać się z jego treścią przed upływem tego terminu. </w:t>
      </w:r>
    </w:p>
    <w:p w:rsidR="001F00C6" w:rsidRDefault="00CE1A4D"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1F00C6">
        <w:rPr>
          <w:rFonts w:ascii="Calibri" w:hAnsi="Calibri" w:cs="Calibri"/>
          <w:sz w:val="24"/>
          <w:szCs w:val="24"/>
        </w:rPr>
        <w:t xml:space="preserve">    </w:t>
      </w:r>
      <w:r>
        <w:rPr>
          <w:rFonts w:ascii="Calibri" w:hAnsi="Calibri" w:cs="Calibri"/>
          <w:sz w:val="24"/>
          <w:szCs w:val="24"/>
        </w:rPr>
        <w:t xml:space="preserve"> </w:t>
      </w:r>
      <w:r w:rsidR="00043AC0" w:rsidRPr="00CE1A4D">
        <w:rPr>
          <w:rFonts w:ascii="Calibri" w:hAnsi="Calibri" w:cs="Calibri"/>
          <w:sz w:val="24"/>
          <w:szCs w:val="24"/>
        </w:rPr>
        <w:t xml:space="preserve">Domniemywa się, iż Zamawiający mógł zapoznać się z treścią odwołania przed upływem </w:t>
      </w:r>
    </w:p>
    <w:p w:rsidR="00B63EF1" w:rsidRDefault="001F00C6" w:rsidP="00DE0ADD">
      <w:pPr>
        <w:autoSpaceDE w:val="0"/>
        <w:autoSpaceDN w:val="0"/>
        <w:adjustRightInd w:val="0"/>
        <w:spacing w:after="0" w:line="240" w:lineRule="auto"/>
        <w:jc w:val="both"/>
        <w:rPr>
          <w:rFonts w:ascii="Calibri" w:hAnsi="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terminu do jego wniesienia, jeżeli przesłanie jego kopii </w:t>
      </w:r>
      <w:r w:rsidR="00CE1A4D" w:rsidRPr="00CE1A4D">
        <w:rPr>
          <w:rFonts w:ascii="Calibri" w:hAnsi="Calibri"/>
          <w:sz w:val="24"/>
          <w:szCs w:val="24"/>
        </w:rPr>
        <w:t xml:space="preserve">nastąpiło przed upływem terminu do </w:t>
      </w:r>
    </w:p>
    <w:p w:rsidR="00CE1A4D" w:rsidRPr="00B63EF1" w:rsidRDefault="00B63EF1" w:rsidP="00DE0ADD">
      <w:pPr>
        <w:autoSpaceDE w:val="0"/>
        <w:autoSpaceDN w:val="0"/>
        <w:adjustRightInd w:val="0"/>
        <w:spacing w:after="0" w:line="240" w:lineRule="auto"/>
        <w:jc w:val="both"/>
        <w:rPr>
          <w:rFonts w:ascii="Calibri" w:hAnsi="Calibri" w:cs="Calibri"/>
          <w:sz w:val="24"/>
          <w:szCs w:val="24"/>
        </w:rPr>
      </w:pPr>
      <w:r>
        <w:rPr>
          <w:rFonts w:ascii="Calibri" w:hAnsi="Calibri"/>
          <w:sz w:val="24"/>
          <w:szCs w:val="24"/>
        </w:rPr>
        <w:t xml:space="preserve">          </w:t>
      </w:r>
      <w:r w:rsidR="00CE1A4D" w:rsidRPr="00CE1A4D">
        <w:rPr>
          <w:rFonts w:ascii="Calibri" w:hAnsi="Calibri"/>
          <w:sz w:val="24"/>
          <w:szCs w:val="24"/>
        </w:rPr>
        <w:t>jego wniesienia za pomocą jednego ze sposobów określonych w pkt</w:t>
      </w:r>
      <w:r w:rsidR="00226B78">
        <w:rPr>
          <w:rFonts w:ascii="Calibri" w:hAnsi="Calibri"/>
          <w:sz w:val="24"/>
          <w:szCs w:val="24"/>
        </w:rPr>
        <w:t xml:space="preserve"> 1</w:t>
      </w:r>
      <w:r w:rsidR="00CE1A4D" w:rsidRPr="00CE1A4D">
        <w:rPr>
          <w:rFonts w:ascii="Calibri" w:hAnsi="Calibri"/>
          <w:sz w:val="24"/>
          <w:szCs w:val="24"/>
        </w:rPr>
        <w:t xml:space="preserve">7.1. SIWZ. </w:t>
      </w:r>
    </w:p>
    <w:p w:rsidR="00CE1A4D" w:rsidRDefault="00043AC0" w:rsidP="00DE0ADD">
      <w:pPr>
        <w:autoSpaceDE w:val="0"/>
        <w:autoSpaceDN w:val="0"/>
        <w:adjustRightInd w:val="0"/>
        <w:spacing w:after="0" w:line="240" w:lineRule="auto"/>
        <w:jc w:val="both"/>
        <w:rPr>
          <w:rFonts w:ascii="Calibri" w:hAnsi="Calibri"/>
          <w:sz w:val="24"/>
          <w:szCs w:val="24"/>
        </w:rPr>
      </w:pPr>
      <w:r w:rsidRPr="00CE1A4D">
        <w:rPr>
          <w:rFonts w:ascii="Calibri" w:hAnsi="Calibri"/>
          <w:sz w:val="24"/>
          <w:szCs w:val="24"/>
        </w:rPr>
        <w:t xml:space="preserve">17.7. Odwołanie wnosi się w terminie 5 dni od dnia przesłania informacji o czynności Zamawiającego </w:t>
      </w:r>
    </w:p>
    <w:p w:rsidR="00226B78" w:rsidRDefault="00CE1A4D"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226B78">
        <w:rPr>
          <w:rFonts w:ascii="Calibri" w:hAnsi="Calibri"/>
          <w:sz w:val="24"/>
          <w:szCs w:val="24"/>
        </w:rPr>
        <w:t xml:space="preserve">   </w:t>
      </w:r>
      <w:r>
        <w:rPr>
          <w:rFonts w:ascii="Calibri" w:hAnsi="Calibri"/>
          <w:sz w:val="24"/>
          <w:szCs w:val="24"/>
        </w:rPr>
        <w:t xml:space="preserve"> </w:t>
      </w:r>
      <w:r w:rsidR="00043AC0" w:rsidRPr="00CE1A4D">
        <w:rPr>
          <w:rFonts w:ascii="Calibri" w:hAnsi="Calibri"/>
          <w:sz w:val="24"/>
          <w:szCs w:val="24"/>
        </w:rPr>
        <w:t xml:space="preserve">stanowiącej podstawę jego wniesienia - jeżeli zostały przesłane w sposób określony w art. 180 </w:t>
      </w:r>
    </w:p>
    <w:p w:rsidR="00226B78" w:rsidRDefault="00226B7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CE1A4D">
        <w:rPr>
          <w:rFonts w:ascii="Calibri" w:hAnsi="Calibri"/>
          <w:sz w:val="24"/>
          <w:szCs w:val="24"/>
        </w:rPr>
        <w:t xml:space="preserve">ust. 5 </w:t>
      </w:r>
      <w:r w:rsidR="00CE1A4D">
        <w:rPr>
          <w:rFonts w:ascii="Calibri" w:hAnsi="Calibri"/>
          <w:sz w:val="24"/>
          <w:szCs w:val="24"/>
        </w:rPr>
        <w:t xml:space="preserve"> </w:t>
      </w:r>
      <w:r w:rsidR="00043AC0" w:rsidRPr="00CE1A4D">
        <w:rPr>
          <w:rFonts w:ascii="Calibri" w:hAnsi="Calibri"/>
          <w:sz w:val="24"/>
          <w:szCs w:val="24"/>
        </w:rPr>
        <w:t xml:space="preserve">zdanie drugie PZP (komunikacja elektroniczna) albo w terminie 10 dni – jeżeli zostały </w:t>
      </w:r>
    </w:p>
    <w:p w:rsidR="00043AC0" w:rsidRPr="00CE1A4D" w:rsidRDefault="00226B7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CE1A4D">
        <w:rPr>
          <w:rFonts w:ascii="Calibri" w:hAnsi="Calibri"/>
          <w:sz w:val="24"/>
          <w:szCs w:val="24"/>
        </w:rPr>
        <w:t>przesłane w inny</w:t>
      </w:r>
      <w:r w:rsidR="00CE1A4D">
        <w:rPr>
          <w:rFonts w:ascii="Calibri" w:hAnsi="Calibri"/>
          <w:sz w:val="24"/>
          <w:szCs w:val="24"/>
        </w:rPr>
        <w:t xml:space="preserve"> </w:t>
      </w:r>
      <w:r w:rsidR="00043AC0" w:rsidRPr="00CE1A4D">
        <w:rPr>
          <w:rFonts w:ascii="Calibri" w:hAnsi="Calibri"/>
          <w:sz w:val="24"/>
          <w:szCs w:val="24"/>
        </w:rPr>
        <w:t xml:space="preserve">sposób. </w:t>
      </w:r>
    </w:p>
    <w:p w:rsidR="00226B78" w:rsidRDefault="00043AC0" w:rsidP="00DE0ADD">
      <w:pPr>
        <w:autoSpaceDE w:val="0"/>
        <w:autoSpaceDN w:val="0"/>
        <w:adjustRightInd w:val="0"/>
        <w:spacing w:after="0" w:line="240" w:lineRule="auto"/>
        <w:jc w:val="both"/>
        <w:rPr>
          <w:rFonts w:ascii="Calibri" w:hAnsi="Calibri"/>
          <w:sz w:val="24"/>
          <w:szCs w:val="24"/>
        </w:rPr>
      </w:pPr>
      <w:r w:rsidRPr="00CE1A4D">
        <w:rPr>
          <w:rFonts w:ascii="Calibri" w:hAnsi="Calibri"/>
          <w:sz w:val="24"/>
          <w:szCs w:val="24"/>
        </w:rPr>
        <w:t xml:space="preserve">17.8. Odwołanie wobec treści ogłoszenia o zamówieniu, a także wobec postanowień SIWZ wnosi się </w:t>
      </w:r>
    </w:p>
    <w:p w:rsidR="00226B78" w:rsidRDefault="00226B7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CE1A4D">
        <w:rPr>
          <w:rFonts w:ascii="Calibri" w:hAnsi="Calibri"/>
          <w:sz w:val="24"/>
          <w:szCs w:val="24"/>
        </w:rPr>
        <w:t xml:space="preserve">w </w:t>
      </w:r>
      <w:r w:rsidR="00CE1A4D">
        <w:rPr>
          <w:rFonts w:ascii="Calibri" w:hAnsi="Calibri"/>
          <w:sz w:val="24"/>
          <w:szCs w:val="24"/>
        </w:rPr>
        <w:t xml:space="preserve"> </w:t>
      </w:r>
      <w:r w:rsidR="00043AC0" w:rsidRPr="00CE1A4D">
        <w:rPr>
          <w:rFonts w:ascii="Calibri" w:hAnsi="Calibri"/>
          <w:sz w:val="24"/>
          <w:szCs w:val="24"/>
        </w:rPr>
        <w:t xml:space="preserve">terminie 5 dni od dnia publikacji ogłoszenia w Biuletynie Zamówień Publicznych lub </w:t>
      </w:r>
    </w:p>
    <w:p w:rsidR="00043AC0" w:rsidRPr="00CE1A4D" w:rsidRDefault="00226B7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CE1A4D">
        <w:rPr>
          <w:rFonts w:ascii="Calibri" w:hAnsi="Calibri"/>
          <w:sz w:val="24"/>
          <w:szCs w:val="24"/>
        </w:rPr>
        <w:t xml:space="preserve">zamieszczenia SIWZ na stronie internetowej. </w:t>
      </w:r>
    </w:p>
    <w:p w:rsidR="00226B78" w:rsidRDefault="00043AC0" w:rsidP="00DE0ADD">
      <w:pPr>
        <w:autoSpaceDE w:val="0"/>
        <w:autoSpaceDN w:val="0"/>
        <w:adjustRightInd w:val="0"/>
        <w:spacing w:after="0" w:line="240" w:lineRule="auto"/>
        <w:jc w:val="both"/>
        <w:rPr>
          <w:rFonts w:ascii="Calibri" w:hAnsi="Calibri"/>
          <w:sz w:val="24"/>
          <w:szCs w:val="24"/>
        </w:rPr>
      </w:pPr>
      <w:r w:rsidRPr="00CE1A4D">
        <w:rPr>
          <w:rFonts w:ascii="Calibri" w:hAnsi="Calibri"/>
          <w:sz w:val="24"/>
          <w:szCs w:val="24"/>
        </w:rPr>
        <w:t xml:space="preserve">17.9. Odwołanie wobec czynności innych niż określone w pkt 17.7 i pkt 17.18 SIWZ wnosi się </w:t>
      </w:r>
    </w:p>
    <w:p w:rsidR="00226B78" w:rsidRDefault="00226B7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CE1A4D">
        <w:rPr>
          <w:rFonts w:ascii="Calibri" w:hAnsi="Calibri"/>
          <w:sz w:val="24"/>
          <w:szCs w:val="24"/>
        </w:rPr>
        <w:t>w terminie</w:t>
      </w:r>
      <w:r w:rsidR="00CE1A4D">
        <w:rPr>
          <w:rFonts w:ascii="Calibri" w:hAnsi="Calibri"/>
          <w:sz w:val="24"/>
          <w:szCs w:val="24"/>
        </w:rPr>
        <w:t xml:space="preserve"> </w:t>
      </w:r>
      <w:r w:rsidR="00043AC0" w:rsidRPr="00CE1A4D">
        <w:rPr>
          <w:rFonts w:ascii="Calibri" w:hAnsi="Calibri"/>
          <w:sz w:val="24"/>
          <w:szCs w:val="24"/>
        </w:rPr>
        <w:t xml:space="preserve">5 dni od dnia, w którym powzięto lub przy zachowaniu należytej staranności można </w:t>
      </w:r>
    </w:p>
    <w:p w:rsidR="00043AC0" w:rsidRPr="00CE1A4D" w:rsidRDefault="00226B7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CE1A4D">
        <w:rPr>
          <w:rFonts w:ascii="Calibri" w:hAnsi="Calibri"/>
          <w:sz w:val="24"/>
          <w:szCs w:val="24"/>
        </w:rPr>
        <w:t xml:space="preserve">było powziąć wiadomość o okolicznościach stanowiących podstawę jego wniesienia. </w:t>
      </w:r>
    </w:p>
    <w:p w:rsidR="00BC5363" w:rsidRDefault="00043AC0" w:rsidP="00DE0ADD">
      <w:pPr>
        <w:autoSpaceDE w:val="0"/>
        <w:autoSpaceDN w:val="0"/>
        <w:adjustRightInd w:val="0"/>
        <w:spacing w:after="0" w:line="240" w:lineRule="auto"/>
        <w:jc w:val="both"/>
        <w:rPr>
          <w:rFonts w:ascii="Calibri" w:hAnsi="Calibri"/>
          <w:sz w:val="24"/>
          <w:szCs w:val="24"/>
        </w:rPr>
      </w:pPr>
      <w:r w:rsidRPr="00BC5363">
        <w:rPr>
          <w:rFonts w:ascii="Calibri" w:hAnsi="Calibri"/>
          <w:sz w:val="24"/>
          <w:szCs w:val="24"/>
        </w:rPr>
        <w:t xml:space="preserve">17.10. Wykonawca może w terminie przewidzianym do wniesienia odwołania poinformować </w:t>
      </w:r>
    </w:p>
    <w:p w:rsidR="00BC5363" w:rsidRDefault="00BC5363"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Zamawiającego o niezgodnej z przepisami ustawy czynności podjętej przez niego lub zaniechaniu</w:t>
      </w:r>
    </w:p>
    <w:p w:rsidR="00125DE8" w:rsidRDefault="00BC5363"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 xml:space="preserve"> czynności, do której jest on zobowiązany na podstawie ustawy, na które nie przysługuje </w:t>
      </w:r>
    </w:p>
    <w:p w:rsidR="00043AC0" w:rsidRPr="00BC5363" w:rsidRDefault="00125DE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odwołanie</w:t>
      </w:r>
      <w:r w:rsidR="00BC5363">
        <w:rPr>
          <w:rFonts w:ascii="Calibri" w:hAnsi="Calibri"/>
          <w:sz w:val="24"/>
          <w:szCs w:val="24"/>
        </w:rPr>
        <w:t xml:space="preserve"> </w:t>
      </w:r>
      <w:r w:rsidR="00043AC0" w:rsidRPr="00BC5363">
        <w:rPr>
          <w:rFonts w:ascii="Calibri" w:hAnsi="Calibri"/>
          <w:sz w:val="24"/>
          <w:szCs w:val="24"/>
        </w:rPr>
        <w:t xml:space="preserve"> na podstawie art. 180 ust. 2 PZP. </w:t>
      </w:r>
    </w:p>
    <w:p w:rsidR="00125DE8" w:rsidRDefault="00043AC0" w:rsidP="00DE0ADD">
      <w:pPr>
        <w:autoSpaceDE w:val="0"/>
        <w:autoSpaceDN w:val="0"/>
        <w:adjustRightInd w:val="0"/>
        <w:spacing w:after="0" w:line="240" w:lineRule="auto"/>
        <w:jc w:val="both"/>
        <w:rPr>
          <w:rFonts w:ascii="Calibri" w:hAnsi="Calibri"/>
          <w:sz w:val="24"/>
          <w:szCs w:val="24"/>
        </w:rPr>
      </w:pPr>
      <w:r w:rsidRPr="00BC5363">
        <w:rPr>
          <w:rFonts w:ascii="Calibri" w:hAnsi="Calibri"/>
          <w:sz w:val="24"/>
          <w:szCs w:val="24"/>
        </w:rPr>
        <w:t xml:space="preserve">17.11. Na orzeczenie Krajowej Izby Odwoławczej stronom oraz uczestnikom postępowania </w:t>
      </w:r>
    </w:p>
    <w:p w:rsidR="00043AC0" w:rsidRPr="00BC5363" w:rsidRDefault="00125DE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odwoławczego</w:t>
      </w:r>
      <w:r w:rsidR="00BC5363">
        <w:rPr>
          <w:rFonts w:ascii="Calibri" w:hAnsi="Calibri"/>
          <w:sz w:val="24"/>
          <w:szCs w:val="24"/>
        </w:rPr>
        <w:t xml:space="preserve">   </w:t>
      </w:r>
      <w:r w:rsidR="00043AC0" w:rsidRPr="00BC5363">
        <w:rPr>
          <w:rFonts w:ascii="Calibri" w:hAnsi="Calibri"/>
          <w:sz w:val="24"/>
          <w:szCs w:val="24"/>
        </w:rPr>
        <w:t xml:space="preserve">przysługuje skarga do sądu okręgowego właściwego dla siedziby Zamawiającego. </w:t>
      </w:r>
    </w:p>
    <w:p w:rsidR="00125DE8" w:rsidRDefault="00043AC0" w:rsidP="00DE0ADD">
      <w:pPr>
        <w:autoSpaceDE w:val="0"/>
        <w:autoSpaceDN w:val="0"/>
        <w:adjustRightInd w:val="0"/>
        <w:spacing w:after="0" w:line="240" w:lineRule="auto"/>
        <w:jc w:val="both"/>
        <w:rPr>
          <w:rFonts w:ascii="Calibri" w:hAnsi="Calibri"/>
          <w:sz w:val="24"/>
          <w:szCs w:val="24"/>
        </w:rPr>
      </w:pPr>
      <w:r w:rsidRPr="00BC5363">
        <w:rPr>
          <w:rFonts w:ascii="Calibri" w:hAnsi="Calibri"/>
          <w:sz w:val="24"/>
          <w:szCs w:val="24"/>
        </w:rPr>
        <w:t xml:space="preserve">17.12. Skargę wnosi się za pośrednictwem Prezesa Krajowej Izby Odwoławczej w terminie 7 dni </w:t>
      </w:r>
    </w:p>
    <w:p w:rsidR="00125DE8" w:rsidRDefault="00125DE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 xml:space="preserve">od dnia doręczenia orzeczenia Krajowej Izby Odwoławczej, przesyłając jednocześnie jej odpis </w:t>
      </w:r>
    </w:p>
    <w:p w:rsidR="00125DE8" w:rsidRDefault="00125DE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 xml:space="preserve">przeciwnikowi </w:t>
      </w:r>
      <w:r w:rsidR="00BC5363">
        <w:rPr>
          <w:rFonts w:ascii="Calibri" w:hAnsi="Calibri"/>
          <w:sz w:val="24"/>
          <w:szCs w:val="24"/>
        </w:rPr>
        <w:t xml:space="preserve"> </w:t>
      </w:r>
      <w:r w:rsidR="00043AC0" w:rsidRPr="00BC5363">
        <w:rPr>
          <w:rFonts w:ascii="Calibri" w:hAnsi="Calibri"/>
          <w:sz w:val="24"/>
          <w:szCs w:val="24"/>
        </w:rPr>
        <w:t>skargi. Złożenie skargi w placówce pocztowej operatora wyznaczonego</w:t>
      </w:r>
    </w:p>
    <w:p w:rsidR="00125DE8" w:rsidRDefault="00125DE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 xml:space="preserve"> w rozumieniu ustawy z dnia </w:t>
      </w:r>
      <w:r w:rsidR="00BC5363">
        <w:rPr>
          <w:rFonts w:ascii="Calibri" w:hAnsi="Calibri"/>
          <w:sz w:val="24"/>
          <w:szCs w:val="24"/>
        </w:rPr>
        <w:t xml:space="preserve"> </w:t>
      </w:r>
      <w:r w:rsidR="00043AC0" w:rsidRPr="00BC5363">
        <w:rPr>
          <w:rFonts w:ascii="Calibri" w:hAnsi="Calibri"/>
          <w:sz w:val="24"/>
          <w:szCs w:val="24"/>
        </w:rPr>
        <w:t>23 listopada 2012 r. Prawo Po</w:t>
      </w:r>
      <w:r>
        <w:rPr>
          <w:rFonts w:ascii="Calibri" w:hAnsi="Calibri"/>
          <w:sz w:val="24"/>
          <w:szCs w:val="24"/>
        </w:rPr>
        <w:t>cztowe (</w:t>
      </w:r>
      <w:r w:rsidR="00043AC0" w:rsidRPr="00BC5363">
        <w:rPr>
          <w:rFonts w:ascii="Calibri" w:hAnsi="Calibri"/>
          <w:sz w:val="24"/>
          <w:szCs w:val="24"/>
        </w:rPr>
        <w:t xml:space="preserve">Dz. U. z 2016r. poz. 1113 </w:t>
      </w:r>
    </w:p>
    <w:p w:rsidR="00043AC0" w:rsidRPr="00BC5363" w:rsidRDefault="00125DE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 xml:space="preserve">ze zm. ), jest równoznaczne z jej wniesieniem. </w:t>
      </w:r>
    </w:p>
    <w:p w:rsidR="00125DE8" w:rsidRDefault="00043AC0" w:rsidP="00DE0ADD">
      <w:pPr>
        <w:autoSpaceDE w:val="0"/>
        <w:autoSpaceDN w:val="0"/>
        <w:adjustRightInd w:val="0"/>
        <w:spacing w:after="0" w:line="240" w:lineRule="auto"/>
        <w:jc w:val="both"/>
        <w:rPr>
          <w:rFonts w:ascii="Calibri" w:hAnsi="Calibri"/>
          <w:sz w:val="24"/>
          <w:szCs w:val="24"/>
        </w:rPr>
      </w:pPr>
      <w:r w:rsidRPr="00BC5363">
        <w:rPr>
          <w:rFonts w:ascii="Calibri" w:hAnsi="Calibri"/>
          <w:sz w:val="24"/>
          <w:szCs w:val="24"/>
        </w:rPr>
        <w:t xml:space="preserve">17.13. Skarga powinna czynić zadość wymaganiom przewidzianym dla pisma procesowego oraz </w:t>
      </w:r>
    </w:p>
    <w:p w:rsidR="00125DE8" w:rsidRDefault="00125DE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 xml:space="preserve">zawierać </w:t>
      </w:r>
      <w:r w:rsidR="00BC5363">
        <w:rPr>
          <w:rFonts w:ascii="Calibri" w:hAnsi="Calibri"/>
          <w:sz w:val="24"/>
          <w:szCs w:val="24"/>
        </w:rPr>
        <w:t xml:space="preserve"> </w:t>
      </w:r>
      <w:r w:rsidR="00043AC0" w:rsidRPr="00BC5363">
        <w:rPr>
          <w:rFonts w:ascii="Calibri" w:hAnsi="Calibri"/>
          <w:sz w:val="24"/>
          <w:szCs w:val="24"/>
        </w:rPr>
        <w:t xml:space="preserve">oznaczenie zaskarżonego orzeczenia, przytoczenie zarzutów, zwięzłe ich uzasadnienie, </w:t>
      </w:r>
    </w:p>
    <w:p w:rsidR="00043AC0" w:rsidRDefault="00BC5363"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dowodów, a także wniosek o uchylenie orzeczenia lub o zmianę orze</w:t>
      </w:r>
      <w:r w:rsidR="00125DE8">
        <w:rPr>
          <w:rFonts w:ascii="Calibri" w:hAnsi="Calibri"/>
          <w:sz w:val="24"/>
          <w:szCs w:val="24"/>
        </w:rPr>
        <w:t xml:space="preserve">czenia w całości lub w części. </w:t>
      </w:r>
    </w:p>
    <w:p w:rsidR="00523EFE" w:rsidRPr="00BC5363" w:rsidRDefault="00523EFE" w:rsidP="00DE0ADD">
      <w:pPr>
        <w:autoSpaceDE w:val="0"/>
        <w:autoSpaceDN w:val="0"/>
        <w:adjustRightInd w:val="0"/>
        <w:spacing w:after="0" w:line="240" w:lineRule="auto"/>
        <w:jc w:val="both"/>
        <w:rPr>
          <w:rFonts w:ascii="Calibri" w:hAnsi="Calibri"/>
          <w:sz w:val="24"/>
          <w:szCs w:val="24"/>
        </w:rPr>
      </w:pPr>
    </w:p>
    <w:p w:rsidR="00043AC0" w:rsidRPr="006F7A19" w:rsidRDefault="00043AC0" w:rsidP="00DE0ADD">
      <w:pPr>
        <w:autoSpaceDE w:val="0"/>
        <w:autoSpaceDN w:val="0"/>
        <w:adjustRightInd w:val="0"/>
        <w:spacing w:after="0" w:line="240" w:lineRule="auto"/>
        <w:jc w:val="both"/>
        <w:rPr>
          <w:rFonts w:ascii="Calibri" w:hAnsi="Calibri" w:cs="Calibri"/>
          <w:sz w:val="24"/>
          <w:szCs w:val="24"/>
        </w:rPr>
      </w:pPr>
      <w:r w:rsidRPr="006F7A19">
        <w:rPr>
          <w:rFonts w:ascii="Calibri" w:hAnsi="Calibri" w:cs="Calibri"/>
          <w:b/>
          <w:bCs/>
          <w:sz w:val="24"/>
          <w:szCs w:val="24"/>
        </w:rPr>
        <w:t xml:space="preserve">18. Opis części zamówienia </w:t>
      </w:r>
    </w:p>
    <w:p w:rsidR="000D1F78" w:rsidRDefault="00043AC0" w:rsidP="00DE0ADD">
      <w:pPr>
        <w:autoSpaceDE w:val="0"/>
        <w:autoSpaceDN w:val="0"/>
        <w:adjustRightInd w:val="0"/>
        <w:spacing w:after="0" w:line="240" w:lineRule="auto"/>
        <w:jc w:val="both"/>
        <w:rPr>
          <w:rFonts w:ascii="Calibri" w:hAnsi="Calibri" w:cs="Calibri"/>
          <w:sz w:val="24"/>
          <w:szCs w:val="24"/>
        </w:rPr>
      </w:pPr>
      <w:r w:rsidRPr="006F7A19">
        <w:rPr>
          <w:rFonts w:ascii="Calibri" w:hAnsi="Calibri" w:cs="Calibri"/>
          <w:sz w:val="24"/>
          <w:szCs w:val="24"/>
        </w:rPr>
        <w:t xml:space="preserve">18.1. Zamawiający </w:t>
      </w:r>
      <w:r w:rsidRPr="006F7A19">
        <w:rPr>
          <w:rFonts w:ascii="Calibri" w:hAnsi="Calibri" w:cs="Calibri"/>
          <w:b/>
          <w:bCs/>
          <w:sz w:val="24"/>
          <w:szCs w:val="24"/>
        </w:rPr>
        <w:t xml:space="preserve"> dopuszcza </w:t>
      </w:r>
      <w:r w:rsidR="000D1F78">
        <w:rPr>
          <w:rFonts w:ascii="Calibri" w:hAnsi="Calibri" w:cs="Calibri"/>
          <w:b/>
          <w:bCs/>
          <w:sz w:val="24"/>
          <w:szCs w:val="24"/>
        </w:rPr>
        <w:t xml:space="preserve">możliwość </w:t>
      </w:r>
      <w:r w:rsidRPr="006F7A19">
        <w:rPr>
          <w:rFonts w:ascii="Calibri" w:hAnsi="Calibri" w:cs="Calibri"/>
          <w:sz w:val="24"/>
          <w:szCs w:val="24"/>
        </w:rPr>
        <w:t>składania ofert częścio</w:t>
      </w:r>
      <w:r w:rsidR="002B3888">
        <w:rPr>
          <w:rFonts w:ascii="Calibri" w:hAnsi="Calibri" w:cs="Calibri"/>
          <w:sz w:val="24"/>
          <w:szCs w:val="24"/>
        </w:rPr>
        <w:t>wych tj. Wykonawca</w:t>
      </w:r>
      <w:r w:rsidR="00125DE8">
        <w:rPr>
          <w:rFonts w:ascii="Calibri" w:hAnsi="Calibri" w:cs="Calibri"/>
          <w:sz w:val="24"/>
          <w:szCs w:val="24"/>
        </w:rPr>
        <w:t xml:space="preserve"> może złożyć </w:t>
      </w:r>
    </w:p>
    <w:p w:rsidR="00043AC0" w:rsidRDefault="000D1F78"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125DE8">
        <w:rPr>
          <w:rFonts w:ascii="Calibri" w:hAnsi="Calibri" w:cs="Calibri"/>
          <w:sz w:val="24"/>
          <w:szCs w:val="24"/>
        </w:rPr>
        <w:t xml:space="preserve">ofertę dla każdego z zadań odrębnie bądź tylko dla jednego zadania. </w:t>
      </w:r>
    </w:p>
    <w:p w:rsidR="00523EFE" w:rsidRPr="006F7A19" w:rsidRDefault="00523EFE" w:rsidP="00DE0ADD">
      <w:pPr>
        <w:autoSpaceDE w:val="0"/>
        <w:autoSpaceDN w:val="0"/>
        <w:adjustRightInd w:val="0"/>
        <w:spacing w:after="0" w:line="240" w:lineRule="auto"/>
        <w:jc w:val="both"/>
        <w:rPr>
          <w:rFonts w:ascii="Calibri" w:hAnsi="Calibri" w:cs="Calibri"/>
          <w:sz w:val="24"/>
          <w:szCs w:val="24"/>
        </w:rPr>
      </w:pPr>
    </w:p>
    <w:p w:rsidR="00043AC0" w:rsidRPr="006F7A19" w:rsidRDefault="00043AC0" w:rsidP="00DE0ADD">
      <w:pPr>
        <w:autoSpaceDE w:val="0"/>
        <w:autoSpaceDN w:val="0"/>
        <w:adjustRightInd w:val="0"/>
        <w:spacing w:after="0" w:line="240" w:lineRule="auto"/>
        <w:jc w:val="both"/>
        <w:rPr>
          <w:rFonts w:ascii="Calibri" w:hAnsi="Calibri" w:cs="Calibri"/>
          <w:sz w:val="24"/>
          <w:szCs w:val="24"/>
        </w:rPr>
      </w:pPr>
      <w:r w:rsidRPr="006F7A19">
        <w:rPr>
          <w:rFonts w:ascii="Calibri" w:hAnsi="Calibri" w:cs="Calibri"/>
          <w:b/>
          <w:bCs/>
          <w:sz w:val="24"/>
          <w:szCs w:val="24"/>
        </w:rPr>
        <w:t xml:space="preserve">19. Maksymalna liczba wykonawców (w przypadku umowy ramowej). </w:t>
      </w:r>
    </w:p>
    <w:p w:rsidR="00043AC0" w:rsidRPr="006F7A19" w:rsidRDefault="00043AC0" w:rsidP="00DE0ADD">
      <w:pPr>
        <w:autoSpaceDE w:val="0"/>
        <w:autoSpaceDN w:val="0"/>
        <w:adjustRightInd w:val="0"/>
        <w:spacing w:after="0" w:line="240" w:lineRule="auto"/>
        <w:jc w:val="both"/>
        <w:rPr>
          <w:rFonts w:ascii="Calibri" w:hAnsi="Calibri" w:cs="Calibri"/>
          <w:sz w:val="24"/>
          <w:szCs w:val="24"/>
        </w:rPr>
      </w:pPr>
      <w:r w:rsidRPr="006F7A19">
        <w:rPr>
          <w:rFonts w:ascii="Calibri" w:hAnsi="Calibri" w:cs="Calibri"/>
          <w:sz w:val="24"/>
          <w:szCs w:val="24"/>
        </w:rPr>
        <w:t xml:space="preserve">19.1. Zamawiający </w:t>
      </w:r>
      <w:r w:rsidRPr="006F7A19">
        <w:rPr>
          <w:rFonts w:ascii="Calibri" w:hAnsi="Calibri" w:cs="Calibri"/>
          <w:b/>
          <w:bCs/>
          <w:sz w:val="24"/>
          <w:szCs w:val="24"/>
        </w:rPr>
        <w:t xml:space="preserve">nie przewiduje </w:t>
      </w:r>
      <w:r w:rsidRPr="006F7A19">
        <w:rPr>
          <w:rFonts w:ascii="Calibri" w:hAnsi="Calibri" w:cs="Calibri"/>
          <w:sz w:val="24"/>
          <w:szCs w:val="24"/>
        </w:rPr>
        <w:t xml:space="preserve">zawarcia umowy ramowej. </w:t>
      </w:r>
    </w:p>
    <w:p w:rsidR="00043AC0" w:rsidRPr="006F7A19" w:rsidRDefault="00043AC0" w:rsidP="00DE0ADD">
      <w:pPr>
        <w:autoSpaceDE w:val="0"/>
        <w:autoSpaceDN w:val="0"/>
        <w:adjustRightInd w:val="0"/>
        <w:spacing w:after="0" w:line="240" w:lineRule="auto"/>
        <w:jc w:val="both"/>
        <w:rPr>
          <w:rFonts w:ascii="Calibri" w:hAnsi="Calibri" w:cs="Calibri"/>
          <w:sz w:val="24"/>
          <w:szCs w:val="24"/>
        </w:rPr>
      </w:pPr>
    </w:p>
    <w:p w:rsidR="006F7A19" w:rsidRDefault="00043AC0" w:rsidP="00DE0ADD">
      <w:pPr>
        <w:autoSpaceDE w:val="0"/>
        <w:autoSpaceDN w:val="0"/>
        <w:adjustRightInd w:val="0"/>
        <w:spacing w:after="0" w:line="240" w:lineRule="auto"/>
        <w:jc w:val="both"/>
        <w:rPr>
          <w:rFonts w:ascii="Calibri" w:hAnsi="Calibri" w:cs="Calibri"/>
          <w:b/>
          <w:bCs/>
          <w:sz w:val="24"/>
          <w:szCs w:val="24"/>
        </w:rPr>
      </w:pPr>
      <w:r w:rsidRPr="006F7A19">
        <w:rPr>
          <w:rFonts w:ascii="Calibri" w:hAnsi="Calibri" w:cs="Calibri"/>
          <w:b/>
          <w:bCs/>
          <w:sz w:val="24"/>
          <w:szCs w:val="24"/>
        </w:rPr>
        <w:t>20. Przewidywane zamówienia o których mowa w art. 67 ust. 1 pkt 6 i 7 PZP oraz okoliczności,</w:t>
      </w:r>
    </w:p>
    <w:p w:rsidR="00043AC0" w:rsidRPr="006F7A19" w:rsidRDefault="006F7A19" w:rsidP="00DE0ADD">
      <w:pPr>
        <w:autoSpaceDE w:val="0"/>
        <w:autoSpaceDN w:val="0"/>
        <w:adjustRightInd w:val="0"/>
        <w:spacing w:after="0" w:line="240" w:lineRule="auto"/>
        <w:jc w:val="both"/>
        <w:rPr>
          <w:rFonts w:ascii="Calibri" w:hAnsi="Calibri" w:cs="Calibri"/>
          <w:sz w:val="24"/>
          <w:szCs w:val="24"/>
        </w:rPr>
      </w:pPr>
      <w:r>
        <w:rPr>
          <w:rFonts w:ascii="Calibri" w:hAnsi="Calibri" w:cs="Calibri"/>
          <w:b/>
          <w:bCs/>
          <w:sz w:val="24"/>
          <w:szCs w:val="24"/>
        </w:rPr>
        <w:t xml:space="preserve">      </w:t>
      </w:r>
      <w:r w:rsidR="00043AC0" w:rsidRPr="006F7A19">
        <w:rPr>
          <w:rFonts w:ascii="Calibri" w:hAnsi="Calibri" w:cs="Calibri"/>
          <w:b/>
          <w:bCs/>
          <w:sz w:val="24"/>
          <w:szCs w:val="24"/>
        </w:rPr>
        <w:t xml:space="preserve"> po których zaistnieniu będą one udzielane. </w:t>
      </w:r>
    </w:p>
    <w:p w:rsidR="00043AC0" w:rsidRPr="006F7A19" w:rsidRDefault="00043AC0" w:rsidP="00523EFE">
      <w:pPr>
        <w:autoSpaceDE w:val="0"/>
        <w:autoSpaceDN w:val="0"/>
        <w:adjustRightInd w:val="0"/>
        <w:spacing w:after="0" w:line="240" w:lineRule="auto"/>
        <w:jc w:val="both"/>
        <w:rPr>
          <w:rFonts w:ascii="Calibri" w:hAnsi="Calibri" w:cs="Calibri"/>
          <w:sz w:val="24"/>
          <w:szCs w:val="24"/>
        </w:rPr>
      </w:pPr>
      <w:r w:rsidRPr="006F7A19">
        <w:rPr>
          <w:rFonts w:ascii="Calibri" w:hAnsi="Calibri" w:cs="Calibri"/>
          <w:sz w:val="24"/>
          <w:szCs w:val="24"/>
        </w:rPr>
        <w:t xml:space="preserve">20.1. Zamawiający </w:t>
      </w:r>
      <w:r w:rsidRPr="006F7A19">
        <w:rPr>
          <w:rFonts w:ascii="Calibri" w:hAnsi="Calibri" w:cs="Calibri"/>
          <w:b/>
          <w:bCs/>
          <w:sz w:val="24"/>
          <w:szCs w:val="24"/>
        </w:rPr>
        <w:t xml:space="preserve">nie przewiduje </w:t>
      </w:r>
      <w:r w:rsidRPr="006F7A19">
        <w:rPr>
          <w:rFonts w:ascii="Calibri" w:hAnsi="Calibri" w:cs="Calibri"/>
          <w:sz w:val="24"/>
          <w:szCs w:val="24"/>
        </w:rPr>
        <w:t>udzielenia zamówienia na pods</w:t>
      </w:r>
      <w:r w:rsidR="002B3888">
        <w:rPr>
          <w:rFonts w:ascii="Calibri" w:hAnsi="Calibri" w:cs="Calibri"/>
          <w:sz w:val="24"/>
          <w:szCs w:val="24"/>
        </w:rPr>
        <w:t>tawie art. 67 ust 1 pkt 6</w:t>
      </w:r>
      <w:r w:rsidR="00523EFE">
        <w:rPr>
          <w:rFonts w:ascii="Calibri" w:hAnsi="Calibri" w:cs="Calibri"/>
          <w:sz w:val="24"/>
          <w:szCs w:val="24"/>
        </w:rPr>
        <w:t xml:space="preserve"> PZP. </w:t>
      </w:r>
    </w:p>
    <w:p w:rsidR="00043AC0" w:rsidRPr="006F7A19" w:rsidRDefault="00043AC0" w:rsidP="00DE0ADD">
      <w:pPr>
        <w:autoSpaceDE w:val="0"/>
        <w:autoSpaceDN w:val="0"/>
        <w:adjustRightInd w:val="0"/>
        <w:spacing w:after="0" w:line="240" w:lineRule="auto"/>
        <w:jc w:val="both"/>
        <w:rPr>
          <w:rFonts w:ascii="Calibri" w:hAnsi="Calibri" w:cs="Calibri"/>
          <w:sz w:val="24"/>
          <w:szCs w:val="24"/>
        </w:rPr>
      </w:pPr>
      <w:r w:rsidRPr="006F7A19">
        <w:rPr>
          <w:rFonts w:ascii="Calibri" w:hAnsi="Calibri" w:cs="Calibri"/>
          <w:sz w:val="24"/>
          <w:szCs w:val="24"/>
        </w:rPr>
        <w:t xml:space="preserve"> </w:t>
      </w:r>
    </w:p>
    <w:p w:rsidR="008255DE" w:rsidRDefault="00697A4A" w:rsidP="00DE0ADD">
      <w:pPr>
        <w:autoSpaceDE w:val="0"/>
        <w:autoSpaceDN w:val="0"/>
        <w:adjustRightInd w:val="0"/>
        <w:spacing w:after="0" w:line="240" w:lineRule="auto"/>
        <w:jc w:val="both"/>
        <w:rPr>
          <w:rFonts w:ascii="Calibri" w:hAnsi="Calibri" w:cs="Calibri"/>
          <w:b/>
          <w:bCs/>
          <w:sz w:val="24"/>
          <w:szCs w:val="24"/>
        </w:rPr>
      </w:pPr>
      <w:r w:rsidRPr="00697A4A">
        <w:rPr>
          <w:rFonts w:ascii="Calibri" w:hAnsi="Calibri" w:cs="Calibri"/>
          <w:b/>
          <w:bCs/>
          <w:sz w:val="24"/>
          <w:szCs w:val="24"/>
        </w:rPr>
        <w:t>21. Opis sposobu przedstawiania ofert wariantowych oraz minimalne</w:t>
      </w:r>
      <w:r>
        <w:rPr>
          <w:rFonts w:ascii="Calibri" w:hAnsi="Calibri" w:cs="Calibri"/>
          <w:b/>
          <w:bCs/>
          <w:sz w:val="24"/>
          <w:szCs w:val="24"/>
        </w:rPr>
        <w:t xml:space="preserve"> warunki jakim muszą </w:t>
      </w:r>
    </w:p>
    <w:p w:rsidR="00697A4A" w:rsidRPr="008255DE" w:rsidRDefault="008255DE" w:rsidP="00DE0ADD">
      <w:pPr>
        <w:autoSpaceDE w:val="0"/>
        <w:autoSpaceDN w:val="0"/>
        <w:adjustRightInd w:val="0"/>
        <w:spacing w:after="0" w:line="240" w:lineRule="auto"/>
        <w:jc w:val="both"/>
        <w:rPr>
          <w:rFonts w:ascii="Calibri" w:hAnsi="Calibri" w:cs="Calibri"/>
          <w:b/>
          <w:bCs/>
          <w:sz w:val="24"/>
          <w:szCs w:val="24"/>
        </w:rPr>
      </w:pPr>
      <w:r>
        <w:rPr>
          <w:rFonts w:ascii="Calibri" w:hAnsi="Calibri" w:cs="Calibri"/>
          <w:b/>
          <w:bCs/>
          <w:sz w:val="24"/>
          <w:szCs w:val="24"/>
        </w:rPr>
        <w:t xml:space="preserve">       </w:t>
      </w:r>
      <w:r w:rsidR="00697A4A">
        <w:rPr>
          <w:rFonts w:ascii="Calibri" w:hAnsi="Calibri" w:cs="Calibri"/>
          <w:b/>
          <w:bCs/>
          <w:sz w:val="24"/>
          <w:szCs w:val="24"/>
        </w:rPr>
        <w:t xml:space="preserve">odpowiadać  </w:t>
      </w:r>
      <w:r w:rsidR="00697A4A" w:rsidRPr="00697A4A">
        <w:rPr>
          <w:rFonts w:ascii="Calibri" w:hAnsi="Calibri" w:cs="Calibri"/>
          <w:b/>
          <w:bCs/>
          <w:sz w:val="24"/>
          <w:szCs w:val="24"/>
        </w:rPr>
        <w:t xml:space="preserve">oferty wariantowe wraz z wybranymi kryteriami oceny. </w:t>
      </w:r>
    </w:p>
    <w:p w:rsidR="00697A4A" w:rsidRP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t xml:space="preserve">21.1. Zamawiający </w:t>
      </w:r>
      <w:r w:rsidRPr="00697A4A">
        <w:rPr>
          <w:rFonts w:ascii="Calibri" w:hAnsi="Calibri" w:cs="Calibri"/>
          <w:b/>
          <w:bCs/>
          <w:sz w:val="24"/>
          <w:szCs w:val="24"/>
        </w:rPr>
        <w:t xml:space="preserve">nie dopuszcza </w:t>
      </w:r>
      <w:r w:rsidRPr="00697A4A">
        <w:rPr>
          <w:rFonts w:ascii="Calibri" w:hAnsi="Calibri" w:cs="Calibri"/>
          <w:sz w:val="24"/>
          <w:szCs w:val="24"/>
        </w:rPr>
        <w:t xml:space="preserve">składania ofert wariantowych. </w:t>
      </w:r>
    </w:p>
    <w:p w:rsidR="00697A4A" w:rsidRPr="00697A4A" w:rsidRDefault="00697A4A" w:rsidP="00DE0ADD">
      <w:pPr>
        <w:autoSpaceDE w:val="0"/>
        <w:autoSpaceDN w:val="0"/>
        <w:adjustRightInd w:val="0"/>
        <w:spacing w:after="0" w:line="240" w:lineRule="auto"/>
        <w:jc w:val="both"/>
        <w:rPr>
          <w:rFonts w:ascii="Calibri" w:hAnsi="Calibri" w:cs="Calibri"/>
          <w:sz w:val="24"/>
          <w:szCs w:val="24"/>
        </w:rPr>
      </w:pPr>
    </w:p>
    <w:p w:rsidR="00697A4A" w:rsidRDefault="00697A4A" w:rsidP="00DE0ADD">
      <w:pPr>
        <w:autoSpaceDE w:val="0"/>
        <w:autoSpaceDN w:val="0"/>
        <w:adjustRightInd w:val="0"/>
        <w:spacing w:after="0" w:line="240" w:lineRule="auto"/>
        <w:jc w:val="both"/>
        <w:rPr>
          <w:rFonts w:ascii="Calibri" w:hAnsi="Calibri" w:cs="Calibri"/>
          <w:b/>
          <w:bCs/>
          <w:sz w:val="24"/>
          <w:szCs w:val="24"/>
        </w:rPr>
      </w:pPr>
      <w:r w:rsidRPr="00697A4A">
        <w:rPr>
          <w:rFonts w:ascii="Calibri" w:hAnsi="Calibri" w:cs="Calibri"/>
          <w:b/>
          <w:bCs/>
          <w:sz w:val="24"/>
          <w:szCs w:val="24"/>
        </w:rPr>
        <w:t xml:space="preserve">22. Informacje dotyczące walut obcych, w jakich mogą być prowadzone rozliczenia między </w:t>
      </w:r>
    </w:p>
    <w:p w:rsidR="00697A4A" w:rsidRPr="00697A4A" w:rsidRDefault="00697A4A" w:rsidP="00DE0ADD">
      <w:pPr>
        <w:autoSpaceDE w:val="0"/>
        <w:autoSpaceDN w:val="0"/>
        <w:adjustRightInd w:val="0"/>
        <w:spacing w:after="0" w:line="240" w:lineRule="auto"/>
        <w:jc w:val="both"/>
        <w:rPr>
          <w:rFonts w:ascii="Calibri" w:hAnsi="Calibri" w:cs="Calibri"/>
          <w:sz w:val="24"/>
          <w:szCs w:val="24"/>
        </w:rPr>
      </w:pPr>
      <w:r>
        <w:rPr>
          <w:rFonts w:ascii="Calibri" w:hAnsi="Calibri" w:cs="Calibri"/>
          <w:b/>
          <w:bCs/>
          <w:sz w:val="24"/>
          <w:szCs w:val="24"/>
        </w:rPr>
        <w:t xml:space="preserve">       </w:t>
      </w:r>
      <w:r w:rsidRPr="00697A4A">
        <w:rPr>
          <w:rFonts w:ascii="Calibri" w:hAnsi="Calibri" w:cs="Calibri"/>
          <w:b/>
          <w:bCs/>
          <w:sz w:val="24"/>
          <w:szCs w:val="24"/>
        </w:rPr>
        <w:t xml:space="preserve">zamawiającym a wykonawcą. </w:t>
      </w:r>
    </w:p>
    <w:p w:rsidR="00697A4A" w:rsidRP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lastRenderedPageBreak/>
        <w:t xml:space="preserve">22.1. Rozliczenia pomiędzy Zamawiającym, a Wykonawcą realizowane będą w złotych polskich (PLN). </w:t>
      </w:r>
    </w:p>
    <w:p w:rsidR="00697A4A" w:rsidRPr="00697A4A" w:rsidRDefault="00697A4A" w:rsidP="00DE0ADD">
      <w:pPr>
        <w:autoSpaceDE w:val="0"/>
        <w:autoSpaceDN w:val="0"/>
        <w:adjustRightInd w:val="0"/>
        <w:spacing w:after="0" w:line="240" w:lineRule="auto"/>
        <w:jc w:val="both"/>
        <w:rPr>
          <w:rFonts w:ascii="Calibri" w:hAnsi="Calibri" w:cs="Calibri"/>
          <w:sz w:val="24"/>
          <w:szCs w:val="24"/>
        </w:rPr>
      </w:pPr>
    </w:p>
    <w:p w:rsidR="00697A4A" w:rsidRP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b/>
          <w:bCs/>
          <w:sz w:val="24"/>
          <w:szCs w:val="24"/>
        </w:rPr>
        <w:t xml:space="preserve">23. Informacje dotyczące aukcji elektronicznej. </w:t>
      </w:r>
    </w:p>
    <w:p w:rsidR="00697A4A" w:rsidRP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t xml:space="preserve">23.1. Zamawiający </w:t>
      </w:r>
      <w:r w:rsidRPr="00697A4A">
        <w:rPr>
          <w:rFonts w:ascii="Calibri" w:hAnsi="Calibri" w:cs="Calibri"/>
          <w:b/>
          <w:bCs/>
          <w:sz w:val="24"/>
          <w:szCs w:val="24"/>
        </w:rPr>
        <w:t xml:space="preserve">nie przewiduje aukcji elektronicznej. </w:t>
      </w:r>
    </w:p>
    <w:p w:rsidR="00697A4A" w:rsidRPr="00043AC0" w:rsidRDefault="00697A4A" w:rsidP="00DE0ADD">
      <w:pPr>
        <w:autoSpaceDE w:val="0"/>
        <w:autoSpaceDN w:val="0"/>
        <w:adjustRightInd w:val="0"/>
        <w:spacing w:after="0" w:line="240" w:lineRule="auto"/>
        <w:jc w:val="both"/>
        <w:rPr>
          <w:rFonts w:ascii="Calibri" w:hAnsi="Calibri" w:cs="Calibri"/>
          <w:sz w:val="20"/>
          <w:szCs w:val="20"/>
        </w:rPr>
      </w:pPr>
    </w:p>
    <w:p w:rsidR="00697A4A" w:rsidRP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b/>
          <w:bCs/>
          <w:sz w:val="24"/>
          <w:szCs w:val="24"/>
        </w:rPr>
        <w:t xml:space="preserve">24. Wysokość zwrotu kosztów udziału w postępowaniu. </w:t>
      </w:r>
    </w:p>
    <w:p w:rsidR="00697A4A" w:rsidRP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t xml:space="preserve">24.1. Zamawiający </w:t>
      </w:r>
      <w:r w:rsidRPr="00697A4A">
        <w:rPr>
          <w:rFonts w:ascii="Calibri" w:hAnsi="Calibri" w:cs="Calibri"/>
          <w:b/>
          <w:bCs/>
          <w:sz w:val="24"/>
          <w:szCs w:val="24"/>
        </w:rPr>
        <w:t xml:space="preserve">nie przewiduje </w:t>
      </w:r>
      <w:r w:rsidRPr="00697A4A">
        <w:rPr>
          <w:rFonts w:ascii="Calibri" w:hAnsi="Calibri" w:cs="Calibri"/>
          <w:sz w:val="24"/>
          <w:szCs w:val="24"/>
        </w:rPr>
        <w:t xml:space="preserve">zwrotu kosztów udziału w postępowaniu. </w:t>
      </w:r>
    </w:p>
    <w:p w:rsidR="00697A4A" w:rsidRPr="00043AC0" w:rsidRDefault="00697A4A" w:rsidP="00DE0ADD">
      <w:pPr>
        <w:autoSpaceDE w:val="0"/>
        <w:autoSpaceDN w:val="0"/>
        <w:adjustRightInd w:val="0"/>
        <w:spacing w:after="0" w:line="240" w:lineRule="auto"/>
        <w:jc w:val="both"/>
        <w:rPr>
          <w:rFonts w:ascii="Calibri" w:hAnsi="Calibri" w:cs="Calibri"/>
          <w:sz w:val="20"/>
          <w:szCs w:val="20"/>
        </w:rPr>
      </w:pPr>
    </w:p>
    <w:p w:rsidR="00697A4A" w:rsidRP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b/>
          <w:bCs/>
          <w:sz w:val="24"/>
          <w:szCs w:val="24"/>
        </w:rPr>
        <w:t xml:space="preserve">25. Wymagania, o których mowa w art. 29 ust. 3a PZP </w:t>
      </w:r>
    </w:p>
    <w:p w:rsid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t xml:space="preserve">25.1. Zamawiający </w:t>
      </w:r>
      <w:r w:rsidRPr="00697A4A">
        <w:rPr>
          <w:rFonts w:ascii="Calibri" w:hAnsi="Calibri" w:cs="Calibri"/>
          <w:b/>
          <w:bCs/>
          <w:sz w:val="24"/>
          <w:szCs w:val="24"/>
        </w:rPr>
        <w:t>wymaga</w:t>
      </w:r>
      <w:r w:rsidRPr="00697A4A">
        <w:rPr>
          <w:rFonts w:ascii="Calibri" w:hAnsi="Calibri" w:cs="Calibri"/>
          <w:sz w:val="24"/>
          <w:szCs w:val="24"/>
        </w:rPr>
        <w:t xml:space="preserve">, aby zakres czynności określonych w Przedmiarze robót w zakresie: </w:t>
      </w:r>
    </w:p>
    <w:p w:rsidR="00697A4A" w:rsidRDefault="00697A4A"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1A4015">
        <w:rPr>
          <w:rFonts w:ascii="Calibri" w:hAnsi="Calibri" w:cs="Calibri"/>
          <w:sz w:val="24"/>
          <w:szCs w:val="24"/>
        </w:rPr>
        <w:t>Kierownika budowy oraz pracowników</w:t>
      </w:r>
      <w:r w:rsidR="002B3888">
        <w:rPr>
          <w:rFonts w:ascii="Calibri" w:hAnsi="Calibri" w:cs="Calibri"/>
          <w:sz w:val="24"/>
          <w:szCs w:val="24"/>
        </w:rPr>
        <w:t xml:space="preserve"> zatrudnionych u Wykonawcy,</w:t>
      </w:r>
      <w:r w:rsidR="001A4015">
        <w:rPr>
          <w:rFonts w:ascii="Calibri" w:hAnsi="Calibri" w:cs="Calibri"/>
          <w:sz w:val="24"/>
          <w:szCs w:val="24"/>
        </w:rPr>
        <w:t xml:space="preserve"> zaangażowanych do </w:t>
      </w:r>
      <w:r w:rsidR="002B3888">
        <w:rPr>
          <w:rFonts w:ascii="Calibri" w:hAnsi="Calibri" w:cs="Calibri"/>
          <w:sz w:val="24"/>
          <w:szCs w:val="24"/>
        </w:rPr>
        <w:br/>
        <w:t xml:space="preserve">       </w:t>
      </w:r>
      <w:r w:rsidR="001A4015">
        <w:rPr>
          <w:rFonts w:ascii="Calibri" w:hAnsi="Calibri" w:cs="Calibri"/>
          <w:sz w:val="24"/>
          <w:szCs w:val="24"/>
        </w:rPr>
        <w:t xml:space="preserve">wykonywania </w:t>
      </w:r>
      <w:r w:rsidRPr="00697A4A">
        <w:rPr>
          <w:rFonts w:ascii="Calibri" w:hAnsi="Calibri" w:cs="Calibri"/>
          <w:sz w:val="24"/>
          <w:szCs w:val="24"/>
        </w:rPr>
        <w:t xml:space="preserve"> </w:t>
      </w:r>
      <w:r w:rsidR="001A4015">
        <w:rPr>
          <w:rFonts w:ascii="Calibri" w:hAnsi="Calibri" w:cs="Calibri"/>
          <w:sz w:val="24"/>
          <w:szCs w:val="24"/>
        </w:rPr>
        <w:t xml:space="preserve">prac </w:t>
      </w:r>
      <w:r w:rsidRPr="00697A4A">
        <w:rPr>
          <w:rFonts w:ascii="Calibri" w:hAnsi="Calibri" w:cs="Calibri"/>
          <w:sz w:val="24"/>
          <w:szCs w:val="24"/>
        </w:rPr>
        <w:t xml:space="preserve">został </w:t>
      </w:r>
      <w:r>
        <w:rPr>
          <w:rFonts w:ascii="Calibri" w:hAnsi="Calibri" w:cs="Calibri"/>
          <w:sz w:val="24"/>
          <w:szCs w:val="24"/>
        </w:rPr>
        <w:t xml:space="preserve"> </w:t>
      </w:r>
      <w:r w:rsidRPr="00697A4A">
        <w:rPr>
          <w:rFonts w:ascii="Calibri" w:hAnsi="Calibri" w:cs="Calibri"/>
          <w:sz w:val="24"/>
          <w:szCs w:val="24"/>
        </w:rPr>
        <w:t>wykonany przez pracowników</w:t>
      </w:r>
      <w:r>
        <w:rPr>
          <w:rFonts w:ascii="Calibri" w:hAnsi="Calibri" w:cs="Calibri"/>
          <w:sz w:val="24"/>
          <w:szCs w:val="24"/>
        </w:rPr>
        <w:t xml:space="preserve">  </w:t>
      </w:r>
      <w:r w:rsidRPr="00697A4A">
        <w:rPr>
          <w:rFonts w:ascii="Calibri" w:hAnsi="Calibri" w:cs="Calibri"/>
          <w:sz w:val="24"/>
          <w:szCs w:val="24"/>
        </w:rPr>
        <w:t xml:space="preserve">w rozumieniu art. 22 § 1 Kodeksu </w:t>
      </w:r>
      <w:r w:rsidR="002B3888">
        <w:rPr>
          <w:rFonts w:ascii="Calibri" w:hAnsi="Calibri" w:cs="Calibri"/>
          <w:sz w:val="24"/>
          <w:szCs w:val="24"/>
        </w:rPr>
        <w:br/>
        <w:t xml:space="preserve">       </w:t>
      </w:r>
      <w:r w:rsidRPr="00697A4A">
        <w:rPr>
          <w:rFonts w:ascii="Calibri" w:hAnsi="Calibri" w:cs="Calibri"/>
          <w:sz w:val="24"/>
          <w:szCs w:val="24"/>
        </w:rPr>
        <w:t>Pracy</w:t>
      </w:r>
      <w:r w:rsidR="002B3888">
        <w:rPr>
          <w:rFonts w:ascii="Calibri" w:hAnsi="Calibri" w:cs="Calibri"/>
          <w:sz w:val="24"/>
          <w:szCs w:val="24"/>
        </w:rPr>
        <w:t xml:space="preserve"> </w:t>
      </w:r>
      <w:r w:rsidR="00FA4ACD">
        <w:rPr>
          <w:rFonts w:ascii="Calibri" w:hAnsi="Calibri" w:cs="Calibri"/>
          <w:sz w:val="24"/>
          <w:szCs w:val="24"/>
        </w:rPr>
        <w:t>(</w:t>
      </w:r>
      <w:proofErr w:type="spellStart"/>
      <w:r w:rsidR="00FA4ACD">
        <w:rPr>
          <w:rFonts w:ascii="Calibri" w:hAnsi="Calibri" w:cs="Calibri"/>
          <w:sz w:val="24"/>
          <w:szCs w:val="24"/>
        </w:rPr>
        <w:t>Dz.U.z</w:t>
      </w:r>
      <w:proofErr w:type="spellEnd"/>
      <w:r w:rsidR="00FA4ACD">
        <w:rPr>
          <w:rFonts w:ascii="Calibri" w:hAnsi="Calibri" w:cs="Calibri"/>
          <w:sz w:val="24"/>
          <w:szCs w:val="24"/>
        </w:rPr>
        <w:t xml:space="preserve"> 2018r. poz.108 z </w:t>
      </w:r>
      <w:proofErr w:type="spellStart"/>
      <w:r w:rsidR="00FA4ACD">
        <w:rPr>
          <w:rFonts w:ascii="Calibri" w:hAnsi="Calibri" w:cs="Calibri"/>
          <w:sz w:val="24"/>
          <w:szCs w:val="24"/>
        </w:rPr>
        <w:t>późn</w:t>
      </w:r>
      <w:proofErr w:type="spellEnd"/>
      <w:r w:rsidR="00FA4ACD">
        <w:rPr>
          <w:rFonts w:ascii="Calibri" w:hAnsi="Calibri" w:cs="Calibri"/>
          <w:sz w:val="24"/>
          <w:szCs w:val="24"/>
        </w:rPr>
        <w:t xml:space="preserve">. </w:t>
      </w:r>
      <w:proofErr w:type="spellStart"/>
      <w:r w:rsidR="00FA4ACD">
        <w:rPr>
          <w:rFonts w:ascii="Calibri" w:hAnsi="Calibri" w:cs="Calibri"/>
          <w:sz w:val="24"/>
          <w:szCs w:val="24"/>
        </w:rPr>
        <w:t>zm</w:t>
      </w:r>
      <w:proofErr w:type="spellEnd"/>
      <w:r w:rsidR="00FA4ACD">
        <w:rPr>
          <w:rFonts w:ascii="Calibri" w:hAnsi="Calibri" w:cs="Calibri"/>
          <w:sz w:val="24"/>
          <w:szCs w:val="24"/>
        </w:rPr>
        <w:t>)</w:t>
      </w:r>
      <w:r w:rsidRPr="00697A4A">
        <w:rPr>
          <w:rFonts w:ascii="Calibri" w:hAnsi="Calibri" w:cs="Calibri"/>
          <w:sz w:val="24"/>
          <w:szCs w:val="24"/>
        </w:rPr>
        <w:t xml:space="preserve">. </w:t>
      </w:r>
    </w:p>
    <w:p w:rsidR="00697A4A" w:rsidRPr="00697A4A" w:rsidRDefault="00697A4A" w:rsidP="00DE0ADD">
      <w:pPr>
        <w:autoSpaceDE w:val="0"/>
        <w:autoSpaceDN w:val="0"/>
        <w:adjustRightInd w:val="0"/>
        <w:spacing w:after="0" w:line="240" w:lineRule="auto"/>
        <w:jc w:val="both"/>
        <w:rPr>
          <w:rFonts w:ascii="Calibri" w:hAnsi="Calibri" w:cs="Calibri"/>
          <w:sz w:val="24"/>
          <w:szCs w:val="24"/>
        </w:rPr>
      </w:pPr>
    </w:p>
    <w:p w:rsidR="00697A4A" w:rsidRP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b/>
          <w:bCs/>
          <w:sz w:val="24"/>
          <w:szCs w:val="24"/>
        </w:rPr>
        <w:t xml:space="preserve">26. Wymagania, o których mowa w art. 29 ust. 4 pkt 1) PZP </w:t>
      </w:r>
    </w:p>
    <w:p w:rsidR="00697A4A" w:rsidRP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t xml:space="preserve">26.1. Zamawiający </w:t>
      </w:r>
      <w:r w:rsidRPr="00697A4A">
        <w:rPr>
          <w:rFonts w:ascii="Calibri" w:hAnsi="Calibri" w:cs="Calibri"/>
          <w:b/>
          <w:bCs/>
          <w:sz w:val="24"/>
          <w:szCs w:val="24"/>
        </w:rPr>
        <w:t xml:space="preserve">nie określa </w:t>
      </w:r>
      <w:r w:rsidRPr="00697A4A">
        <w:rPr>
          <w:rFonts w:ascii="Calibri" w:hAnsi="Calibri" w:cs="Calibri"/>
          <w:sz w:val="24"/>
          <w:szCs w:val="24"/>
        </w:rPr>
        <w:t xml:space="preserve">wymagań, o których mowa w art. 29 ust. 4 pkt 1) PZP. </w:t>
      </w:r>
    </w:p>
    <w:p w:rsidR="00697A4A" w:rsidRPr="00043AC0" w:rsidRDefault="00697A4A" w:rsidP="00DE0ADD">
      <w:pPr>
        <w:autoSpaceDE w:val="0"/>
        <w:autoSpaceDN w:val="0"/>
        <w:adjustRightInd w:val="0"/>
        <w:spacing w:after="0" w:line="240" w:lineRule="auto"/>
        <w:jc w:val="both"/>
        <w:rPr>
          <w:rFonts w:ascii="Calibri" w:hAnsi="Calibri" w:cs="Calibri"/>
          <w:sz w:val="20"/>
          <w:szCs w:val="20"/>
        </w:rPr>
      </w:pPr>
    </w:p>
    <w:p w:rsidR="003F6B0B" w:rsidRDefault="00697A4A" w:rsidP="00DE0ADD">
      <w:pPr>
        <w:autoSpaceDE w:val="0"/>
        <w:autoSpaceDN w:val="0"/>
        <w:adjustRightInd w:val="0"/>
        <w:spacing w:after="0" w:line="240" w:lineRule="auto"/>
        <w:jc w:val="both"/>
        <w:rPr>
          <w:rFonts w:ascii="Calibri" w:hAnsi="Calibri" w:cs="Calibri"/>
          <w:b/>
          <w:bCs/>
          <w:sz w:val="24"/>
          <w:szCs w:val="24"/>
        </w:rPr>
      </w:pPr>
      <w:r w:rsidRPr="00697A4A">
        <w:rPr>
          <w:rFonts w:ascii="Calibri" w:hAnsi="Calibri" w:cs="Calibri"/>
          <w:b/>
          <w:bCs/>
          <w:sz w:val="24"/>
          <w:szCs w:val="24"/>
        </w:rPr>
        <w:t xml:space="preserve">27. Informacje o obowiązku osobistego wykonania przez wykonawcę kluczowych części </w:t>
      </w:r>
    </w:p>
    <w:p w:rsidR="00697A4A" w:rsidRPr="00697A4A" w:rsidRDefault="003F6B0B" w:rsidP="00DE0ADD">
      <w:pPr>
        <w:autoSpaceDE w:val="0"/>
        <w:autoSpaceDN w:val="0"/>
        <w:adjustRightInd w:val="0"/>
        <w:spacing w:after="0" w:line="240" w:lineRule="auto"/>
        <w:jc w:val="both"/>
        <w:rPr>
          <w:rFonts w:ascii="Calibri" w:hAnsi="Calibri" w:cs="Calibri"/>
          <w:sz w:val="24"/>
          <w:szCs w:val="24"/>
        </w:rPr>
      </w:pPr>
      <w:r>
        <w:rPr>
          <w:rFonts w:ascii="Calibri" w:hAnsi="Calibri" w:cs="Calibri"/>
          <w:b/>
          <w:bCs/>
          <w:sz w:val="24"/>
          <w:szCs w:val="24"/>
        </w:rPr>
        <w:t xml:space="preserve">       </w:t>
      </w:r>
      <w:r w:rsidR="00697A4A" w:rsidRPr="00697A4A">
        <w:rPr>
          <w:rFonts w:ascii="Calibri" w:hAnsi="Calibri" w:cs="Calibri"/>
          <w:b/>
          <w:bCs/>
          <w:sz w:val="24"/>
          <w:szCs w:val="24"/>
        </w:rPr>
        <w:t xml:space="preserve">zamówienia </w:t>
      </w:r>
    </w:p>
    <w:p w:rsidR="003F6B0B"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t xml:space="preserve">27.1. Zamawiający </w:t>
      </w:r>
      <w:r w:rsidRPr="00697A4A">
        <w:rPr>
          <w:rFonts w:ascii="Calibri" w:hAnsi="Calibri" w:cs="Calibri"/>
          <w:b/>
          <w:bCs/>
          <w:sz w:val="24"/>
          <w:szCs w:val="24"/>
        </w:rPr>
        <w:t xml:space="preserve">nie nakłada </w:t>
      </w:r>
      <w:r w:rsidRPr="00697A4A">
        <w:rPr>
          <w:rFonts w:ascii="Calibri" w:hAnsi="Calibri" w:cs="Calibri"/>
          <w:sz w:val="24"/>
          <w:szCs w:val="24"/>
        </w:rPr>
        <w:t xml:space="preserve">obowiązku osobistego wykonania kluczowych części zamówienia </w:t>
      </w:r>
    </w:p>
    <w:p w:rsidR="00043AC0" w:rsidRPr="00697A4A" w:rsidRDefault="003F6B0B"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697A4A" w:rsidRPr="00697A4A">
        <w:rPr>
          <w:rFonts w:ascii="Calibri" w:hAnsi="Calibri" w:cs="Calibri"/>
          <w:sz w:val="24"/>
          <w:szCs w:val="24"/>
        </w:rPr>
        <w:t xml:space="preserve">przez wykonawcę. </w:t>
      </w:r>
      <w:r w:rsidR="00043AC0" w:rsidRPr="00697A4A">
        <w:rPr>
          <w:rFonts w:ascii="Calibri" w:hAnsi="Calibri" w:cs="Calibri"/>
          <w:sz w:val="24"/>
          <w:szCs w:val="24"/>
        </w:rPr>
        <w:t xml:space="preserve"> </w:t>
      </w:r>
    </w:p>
    <w:p w:rsidR="00043AC0" w:rsidRPr="00043AC0" w:rsidRDefault="00043AC0" w:rsidP="00DE0ADD">
      <w:pPr>
        <w:autoSpaceDE w:val="0"/>
        <w:autoSpaceDN w:val="0"/>
        <w:adjustRightInd w:val="0"/>
        <w:spacing w:after="0" w:line="240" w:lineRule="auto"/>
        <w:jc w:val="both"/>
        <w:rPr>
          <w:rFonts w:ascii="Calibri" w:hAnsi="Calibri" w:cs="Calibri"/>
          <w:sz w:val="20"/>
          <w:szCs w:val="20"/>
        </w:rPr>
      </w:pPr>
    </w:p>
    <w:p w:rsidR="00043AC0" w:rsidRPr="00DB04D8" w:rsidRDefault="00043AC0" w:rsidP="00DE0ADD">
      <w:pPr>
        <w:autoSpaceDE w:val="0"/>
        <w:autoSpaceDN w:val="0"/>
        <w:adjustRightInd w:val="0"/>
        <w:spacing w:after="0" w:line="240" w:lineRule="auto"/>
        <w:jc w:val="both"/>
        <w:rPr>
          <w:rFonts w:ascii="Calibri" w:hAnsi="Calibri" w:cs="Calibri"/>
          <w:sz w:val="24"/>
          <w:szCs w:val="24"/>
        </w:rPr>
      </w:pPr>
      <w:r w:rsidRPr="00DB04D8">
        <w:rPr>
          <w:rFonts w:ascii="Calibri" w:hAnsi="Calibri" w:cs="Calibri"/>
          <w:b/>
          <w:bCs/>
          <w:sz w:val="24"/>
          <w:szCs w:val="24"/>
        </w:rPr>
        <w:t xml:space="preserve">28. Wymagania dotyczące umowy o podwykonawstwo: </w:t>
      </w:r>
    </w:p>
    <w:p w:rsidR="003F6B0B" w:rsidRDefault="00043AC0" w:rsidP="00DE0ADD">
      <w:pPr>
        <w:autoSpaceDE w:val="0"/>
        <w:autoSpaceDN w:val="0"/>
        <w:adjustRightInd w:val="0"/>
        <w:spacing w:after="0" w:line="240" w:lineRule="auto"/>
        <w:jc w:val="both"/>
        <w:rPr>
          <w:rFonts w:ascii="Calibri" w:hAnsi="Calibri" w:cs="Calibri"/>
          <w:sz w:val="24"/>
          <w:szCs w:val="24"/>
        </w:rPr>
      </w:pPr>
      <w:r w:rsidRPr="00DB04D8">
        <w:rPr>
          <w:rFonts w:ascii="Calibri" w:hAnsi="Calibri" w:cs="Calibri"/>
          <w:sz w:val="24"/>
          <w:szCs w:val="24"/>
        </w:rPr>
        <w:t xml:space="preserve">28.1. Wymagania dotyczące umowy o podwykonawstwo zostały określone we wzorze umowy – </w:t>
      </w:r>
    </w:p>
    <w:p w:rsidR="00043AC0" w:rsidRPr="00DB04D8" w:rsidRDefault="003F6B0B"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DB04D8">
        <w:rPr>
          <w:rFonts w:ascii="Calibri" w:hAnsi="Calibri" w:cs="Calibri"/>
          <w:sz w:val="24"/>
          <w:szCs w:val="24"/>
        </w:rPr>
        <w:t xml:space="preserve"> </w:t>
      </w:r>
      <w:r w:rsidR="00DB04D8">
        <w:rPr>
          <w:rFonts w:ascii="Calibri" w:hAnsi="Calibri" w:cs="Calibri"/>
          <w:sz w:val="24"/>
          <w:szCs w:val="24"/>
        </w:rPr>
        <w:t xml:space="preserve"> </w:t>
      </w:r>
      <w:r w:rsidR="002B3888">
        <w:rPr>
          <w:rFonts w:ascii="Calibri" w:hAnsi="Calibri" w:cs="Calibri"/>
          <w:sz w:val="24"/>
          <w:szCs w:val="24"/>
        </w:rPr>
        <w:t>stanowiącym załącznik nr 12</w:t>
      </w:r>
      <w:r w:rsidR="00043AC0" w:rsidRPr="00DB04D8">
        <w:rPr>
          <w:rFonts w:ascii="Calibri" w:hAnsi="Calibri" w:cs="Calibri"/>
          <w:sz w:val="24"/>
          <w:szCs w:val="24"/>
        </w:rPr>
        <w:t xml:space="preserve"> do SIWZ. </w:t>
      </w:r>
    </w:p>
    <w:p w:rsidR="00043AC0" w:rsidRPr="00DB04D8" w:rsidRDefault="00043AC0" w:rsidP="00DE0ADD">
      <w:pPr>
        <w:autoSpaceDE w:val="0"/>
        <w:autoSpaceDN w:val="0"/>
        <w:adjustRightInd w:val="0"/>
        <w:spacing w:after="0" w:line="240" w:lineRule="auto"/>
        <w:jc w:val="both"/>
        <w:rPr>
          <w:rFonts w:ascii="Calibri" w:hAnsi="Calibri" w:cs="Calibri"/>
          <w:sz w:val="24"/>
          <w:szCs w:val="24"/>
        </w:rPr>
      </w:pPr>
    </w:p>
    <w:p w:rsidR="00043AC0" w:rsidRPr="00DB04D8" w:rsidRDefault="00043AC0" w:rsidP="00DE0ADD">
      <w:pPr>
        <w:autoSpaceDE w:val="0"/>
        <w:autoSpaceDN w:val="0"/>
        <w:adjustRightInd w:val="0"/>
        <w:spacing w:after="0" w:line="240" w:lineRule="auto"/>
        <w:jc w:val="both"/>
        <w:rPr>
          <w:rFonts w:ascii="Calibri" w:hAnsi="Calibri" w:cs="Calibri"/>
          <w:sz w:val="24"/>
          <w:szCs w:val="24"/>
        </w:rPr>
      </w:pPr>
      <w:r w:rsidRPr="00DB04D8">
        <w:rPr>
          <w:rFonts w:ascii="Calibri" w:hAnsi="Calibri" w:cs="Calibri"/>
          <w:b/>
          <w:bCs/>
          <w:sz w:val="24"/>
          <w:szCs w:val="24"/>
        </w:rPr>
        <w:t xml:space="preserve">29. Procentowa wartość ostatniej części wynagrodzenia określona zgodnie z art. 143a ust. 3 PZP </w:t>
      </w:r>
    </w:p>
    <w:p w:rsidR="003F6B0B" w:rsidRDefault="00043AC0" w:rsidP="00DE0ADD">
      <w:pPr>
        <w:autoSpaceDE w:val="0"/>
        <w:autoSpaceDN w:val="0"/>
        <w:adjustRightInd w:val="0"/>
        <w:spacing w:after="0" w:line="240" w:lineRule="auto"/>
        <w:jc w:val="both"/>
        <w:rPr>
          <w:rFonts w:ascii="Calibri" w:hAnsi="Calibri" w:cs="Calibri"/>
          <w:sz w:val="24"/>
          <w:szCs w:val="24"/>
        </w:rPr>
      </w:pPr>
      <w:r w:rsidRPr="00DB04D8">
        <w:rPr>
          <w:rFonts w:ascii="Calibri" w:hAnsi="Calibri" w:cs="Calibri"/>
          <w:sz w:val="24"/>
          <w:szCs w:val="24"/>
        </w:rPr>
        <w:t xml:space="preserve">29.1. Zamawiający </w:t>
      </w:r>
      <w:r w:rsidRPr="00DB04D8">
        <w:rPr>
          <w:rFonts w:ascii="Calibri" w:hAnsi="Calibri" w:cs="Calibri"/>
          <w:b/>
          <w:bCs/>
          <w:sz w:val="24"/>
          <w:szCs w:val="24"/>
        </w:rPr>
        <w:t xml:space="preserve">nie przewiduje </w:t>
      </w:r>
      <w:r w:rsidRPr="00DB04D8">
        <w:rPr>
          <w:rFonts w:ascii="Calibri" w:hAnsi="Calibri" w:cs="Calibri"/>
          <w:sz w:val="24"/>
          <w:szCs w:val="24"/>
        </w:rPr>
        <w:t>płatn</w:t>
      </w:r>
      <w:r w:rsidR="00DB04D8">
        <w:rPr>
          <w:rFonts w:ascii="Calibri" w:hAnsi="Calibri" w:cs="Calibri"/>
          <w:sz w:val="24"/>
          <w:szCs w:val="24"/>
        </w:rPr>
        <w:t>ości wynagrodzenia w częściach za poszczególne wydzielone</w:t>
      </w:r>
    </w:p>
    <w:p w:rsidR="00043AC0" w:rsidRPr="00DB04D8" w:rsidRDefault="003F6B0B"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DB04D8">
        <w:rPr>
          <w:rFonts w:ascii="Calibri" w:hAnsi="Calibri" w:cs="Calibri"/>
          <w:sz w:val="24"/>
          <w:szCs w:val="24"/>
        </w:rPr>
        <w:t>etapy.</w:t>
      </w:r>
    </w:p>
    <w:p w:rsidR="00043AC0" w:rsidRPr="00DB04D8" w:rsidRDefault="00043AC0" w:rsidP="00DE0ADD">
      <w:pPr>
        <w:autoSpaceDE w:val="0"/>
        <w:autoSpaceDN w:val="0"/>
        <w:adjustRightInd w:val="0"/>
        <w:spacing w:after="0" w:line="240" w:lineRule="auto"/>
        <w:jc w:val="both"/>
        <w:rPr>
          <w:rFonts w:ascii="Calibri" w:hAnsi="Calibri" w:cs="Calibri"/>
          <w:sz w:val="24"/>
          <w:szCs w:val="24"/>
        </w:rPr>
      </w:pPr>
      <w:r w:rsidRPr="00DB04D8">
        <w:rPr>
          <w:rFonts w:ascii="Calibri" w:hAnsi="Calibri" w:cs="Calibri"/>
          <w:b/>
          <w:bCs/>
          <w:sz w:val="24"/>
          <w:szCs w:val="24"/>
        </w:rPr>
        <w:t xml:space="preserve">30. Standardy jakościowe, o których mowa w art. 91 ust. 2a PZP </w:t>
      </w:r>
    </w:p>
    <w:p w:rsidR="00043AC0" w:rsidRPr="00DB04D8" w:rsidRDefault="00043AC0" w:rsidP="00DE0ADD">
      <w:pPr>
        <w:autoSpaceDE w:val="0"/>
        <w:autoSpaceDN w:val="0"/>
        <w:adjustRightInd w:val="0"/>
        <w:spacing w:after="0" w:line="240" w:lineRule="auto"/>
        <w:jc w:val="both"/>
        <w:rPr>
          <w:rFonts w:ascii="Calibri" w:hAnsi="Calibri" w:cs="Calibri"/>
          <w:sz w:val="24"/>
          <w:szCs w:val="24"/>
        </w:rPr>
      </w:pPr>
      <w:r w:rsidRPr="00DB04D8">
        <w:rPr>
          <w:rFonts w:ascii="Calibri" w:hAnsi="Calibri" w:cs="Calibri"/>
          <w:sz w:val="24"/>
          <w:szCs w:val="24"/>
        </w:rPr>
        <w:t xml:space="preserve">30.1. Zamawiający określa następujące standardy jakościowe - </w:t>
      </w:r>
      <w:r w:rsidRPr="00DB04D8">
        <w:rPr>
          <w:rFonts w:ascii="Calibri" w:hAnsi="Calibri" w:cs="Calibri"/>
          <w:b/>
          <w:bCs/>
          <w:sz w:val="24"/>
          <w:szCs w:val="24"/>
        </w:rPr>
        <w:t xml:space="preserve">nie dotyczy. </w:t>
      </w:r>
    </w:p>
    <w:p w:rsidR="00043AC0" w:rsidRPr="00DB04D8" w:rsidRDefault="00043AC0" w:rsidP="00DE0ADD">
      <w:pPr>
        <w:autoSpaceDE w:val="0"/>
        <w:autoSpaceDN w:val="0"/>
        <w:adjustRightInd w:val="0"/>
        <w:spacing w:after="0" w:line="240" w:lineRule="auto"/>
        <w:jc w:val="both"/>
        <w:rPr>
          <w:rFonts w:ascii="Calibri" w:hAnsi="Calibri" w:cs="Calibri"/>
          <w:sz w:val="24"/>
          <w:szCs w:val="24"/>
        </w:rPr>
      </w:pPr>
    </w:p>
    <w:p w:rsidR="00043AC0" w:rsidRPr="00DB04D8" w:rsidRDefault="00043AC0" w:rsidP="00DE0ADD">
      <w:pPr>
        <w:autoSpaceDE w:val="0"/>
        <w:autoSpaceDN w:val="0"/>
        <w:adjustRightInd w:val="0"/>
        <w:spacing w:after="0" w:line="240" w:lineRule="auto"/>
        <w:jc w:val="both"/>
        <w:rPr>
          <w:rFonts w:ascii="Calibri" w:hAnsi="Calibri" w:cs="Calibri"/>
          <w:sz w:val="24"/>
          <w:szCs w:val="24"/>
        </w:rPr>
      </w:pPr>
      <w:r w:rsidRPr="00DB04D8">
        <w:rPr>
          <w:rFonts w:ascii="Calibri" w:hAnsi="Calibri" w:cs="Calibri"/>
          <w:b/>
          <w:bCs/>
          <w:sz w:val="24"/>
          <w:szCs w:val="24"/>
        </w:rPr>
        <w:t xml:space="preserve">31. Inne postanowienia </w:t>
      </w:r>
    </w:p>
    <w:p w:rsidR="00043AC0" w:rsidRPr="00DB04D8" w:rsidRDefault="00043AC0" w:rsidP="00DE0ADD">
      <w:pPr>
        <w:autoSpaceDE w:val="0"/>
        <w:autoSpaceDN w:val="0"/>
        <w:adjustRightInd w:val="0"/>
        <w:spacing w:after="0" w:line="240" w:lineRule="auto"/>
        <w:jc w:val="both"/>
        <w:rPr>
          <w:rFonts w:ascii="Calibri" w:hAnsi="Calibri" w:cs="Calibri"/>
          <w:sz w:val="24"/>
          <w:szCs w:val="24"/>
        </w:rPr>
      </w:pPr>
      <w:r w:rsidRPr="00DB04D8">
        <w:rPr>
          <w:rFonts w:ascii="Calibri" w:hAnsi="Calibri" w:cs="Calibri"/>
          <w:sz w:val="24"/>
          <w:szCs w:val="24"/>
        </w:rPr>
        <w:t xml:space="preserve">31.1. Wykonawcy wspólnie ubiegający się o udzielenie zamówienia: </w:t>
      </w:r>
    </w:p>
    <w:p w:rsidR="00DB04D8" w:rsidRDefault="00043AC0" w:rsidP="00DE0ADD">
      <w:pPr>
        <w:autoSpaceDE w:val="0"/>
        <w:autoSpaceDN w:val="0"/>
        <w:adjustRightInd w:val="0"/>
        <w:spacing w:after="0" w:line="240" w:lineRule="auto"/>
        <w:jc w:val="both"/>
        <w:rPr>
          <w:rFonts w:ascii="Calibri" w:hAnsi="Calibri" w:cs="Calibri"/>
          <w:sz w:val="24"/>
          <w:szCs w:val="24"/>
        </w:rPr>
      </w:pPr>
      <w:r w:rsidRPr="00DB04D8">
        <w:rPr>
          <w:rFonts w:ascii="Calibri" w:hAnsi="Calibri" w:cs="Calibri"/>
          <w:sz w:val="24"/>
          <w:szCs w:val="24"/>
        </w:rPr>
        <w:t>31.1.1. W przypadku Wykonawców wspólnie ubiegających się o udzielenie zamówienia, brak podstaw</w:t>
      </w:r>
    </w:p>
    <w:p w:rsidR="00DB04D8" w:rsidRDefault="00DB04D8"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DB04D8">
        <w:rPr>
          <w:rFonts w:ascii="Calibri" w:hAnsi="Calibri" w:cs="Calibri"/>
          <w:sz w:val="24"/>
          <w:szCs w:val="24"/>
        </w:rPr>
        <w:t xml:space="preserve"> wykluczenia, o których mowa w art. 24 ust. 1 PZP musi być wykazany odrębnie przez każdego</w:t>
      </w:r>
    </w:p>
    <w:p w:rsidR="003F6B0B" w:rsidRDefault="00DB04D8" w:rsidP="00DE0ADD">
      <w:pPr>
        <w:autoSpaceDE w:val="0"/>
        <w:autoSpaceDN w:val="0"/>
        <w:adjustRightInd w:val="0"/>
        <w:spacing w:after="0" w:line="240" w:lineRule="auto"/>
        <w:jc w:val="both"/>
        <w:rPr>
          <w:rFonts w:ascii="Calibri" w:hAnsi="Calibri"/>
          <w:sz w:val="24"/>
          <w:szCs w:val="24"/>
        </w:rPr>
      </w:pPr>
      <w:r>
        <w:rPr>
          <w:rFonts w:ascii="Calibri" w:hAnsi="Calibri" w:cs="Calibri"/>
          <w:sz w:val="24"/>
          <w:szCs w:val="24"/>
        </w:rPr>
        <w:t xml:space="preserve">      </w:t>
      </w:r>
      <w:r w:rsidR="00043AC0" w:rsidRPr="00DB04D8">
        <w:rPr>
          <w:rFonts w:ascii="Calibri" w:hAnsi="Calibri" w:cs="Calibri"/>
          <w:sz w:val="24"/>
          <w:szCs w:val="24"/>
        </w:rPr>
        <w:t xml:space="preserve"> z </w:t>
      </w:r>
      <w:r w:rsidRPr="00DB04D8">
        <w:rPr>
          <w:rFonts w:ascii="Calibri" w:hAnsi="Calibri"/>
          <w:sz w:val="24"/>
          <w:szCs w:val="24"/>
        </w:rPr>
        <w:t xml:space="preserve">Wykonawców występujących wspólnie. Warunki udziału w postępowaniu powinny być </w:t>
      </w:r>
    </w:p>
    <w:p w:rsidR="00DB04D8" w:rsidRPr="00DB04D8"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B04D8" w:rsidRPr="00DB04D8">
        <w:rPr>
          <w:rFonts w:ascii="Calibri" w:hAnsi="Calibri"/>
          <w:sz w:val="24"/>
          <w:szCs w:val="24"/>
        </w:rPr>
        <w:t xml:space="preserve">spełnione </w:t>
      </w:r>
      <w:r w:rsidR="00DB04D8">
        <w:rPr>
          <w:rFonts w:ascii="Calibri" w:hAnsi="Calibri"/>
          <w:sz w:val="24"/>
          <w:szCs w:val="24"/>
        </w:rPr>
        <w:t xml:space="preserve"> </w:t>
      </w:r>
      <w:r w:rsidR="00DB04D8" w:rsidRPr="00DB04D8">
        <w:rPr>
          <w:rFonts w:ascii="Calibri" w:hAnsi="Calibri"/>
          <w:sz w:val="24"/>
          <w:szCs w:val="24"/>
        </w:rPr>
        <w:t xml:space="preserve">łącznie przez wszystkich Wykonawców występujących wspólnie. </w:t>
      </w:r>
    </w:p>
    <w:p w:rsidR="003F6B0B" w:rsidRDefault="00043AC0" w:rsidP="00DE0ADD">
      <w:pPr>
        <w:autoSpaceDE w:val="0"/>
        <w:autoSpaceDN w:val="0"/>
        <w:adjustRightInd w:val="0"/>
        <w:spacing w:after="0" w:line="240" w:lineRule="auto"/>
        <w:jc w:val="both"/>
        <w:rPr>
          <w:rFonts w:ascii="Calibri" w:hAnsi="Calibri"/>
          <w:sz w:val="24"/>
          <w:szCs w:val="24"/>
        </w:rPr>
      </w:pPr>
      <w:r w:rsidRPr="00DB04D8">
        <w:rPr>
          <w:rFonts w:ascii="Calibri" w:hAnsi="Calibri"/>
          <w:sz w:val="24"/>
          <w:szCs w:val="24"/>
        </w:rPr>
        <w:t xml:space="preserve">31.1.2. Wykonawcy wspólnie ubiegający się o udzielenie zamówienia ustanawiają Pełnomocnika </w:t>
      </w:r>
    </w:p>
    <w:p w:rsidR="003F6B0B"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DB04D8">
        <w:rPr>
          <w:rFonts w:ascii="Calibri" w:hAnsi="Calibri"/>
          <w:sz w:val="24"/>
          <w:szCs w:val="24"/>
        </w:rPr>
        <w:t>do reprezentowania ich w niniejszym postępowaniu albo reprezentowania ich w postępowaniu</w:t>
      </w:r>
    </w:p>
    <w:p w:rsidR="00043AC0" w:rsidRPr="003F6B0B"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DB04D8">
        <w:rPr>
          <w:rFonts w:ascii="Calibri" w:hAnsi="Calibri"/>
          <w:sz w:val="24"/>
          <w:szCs w:val="24"/>
        </w:rPr>
        <w:t xml:space="preserve"> i zawarcia Umowy w sprawie zamówienia publicznego. </w:t>
      </w:r>
    </w:p>
    <w:p w:rsidR="00DB04D8" w:rsidRDefault="00043AC0" w:rsidP="00DE0ADD">
      <w:pPr>
        <w:autoSpaceDE w:val="0"/>
        <w:autoSpaceDN w:val="0"/>
        <w:adjustRightInd w:val="0"/>
        <w:spacing w:after="0" w:line="240" w:lineRule="auto"/>
        <w:jc w:val="both"/>
        <w:rPr>
          <w:rFonts w:ascii="Calibri" w:hAnsi="Calibri"/>
          <w:sz w:val="24"/>
          <w:szCs w:val="24"/>
        </w:rPr>
      </w:pPr>
      <w:r w:rsidRPr="00DB04D8">
        <w:rPr>
          <w:rFonts w:ascii="Calibri" w:hAnsi="Calibri"/>
          <w:sz w:val="24"/>
          <w:szCs w:val="24"/>
        </w:rPr>
        <w:t xml:space="preserve">31.1.3. Wykonawcy wspólnie ubiegający się o udzielenie zamówienia publicznego zobowiązani są do </w:t>
      </w:r>
    </w:p>
    <w:p w:rsidR="003F6B0B" w:rsidRDefault="00DB04D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DB04D8">
        <w:rPr>
          <w:rFonts w:ascii="Calibri" w:hAnsi="Calibri"/>
          <w:sz w:val="24"/>
          <w:szCs w:val="24"/>
        </w:rPr>
        <w:t>załączenia do oferty pełnomocnictwa ustanawiającego Pełnomocnika, o którym mowa</w:t>
      </w:r>
    </w:p>
    <w:p w:rsidR="00043AC0" w:rsidRPr="00DB04D8"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DB04D8">
        <w:rPr>
          <w:rFonts w:ascii="Calibri" w:hAnsi="Calibri"/>
          <w:sz w:val="24"/>
          <w:szCs w:val="24"/>
        </w:rPr>
        <w:t xml:space="preserve"> w pkt 31.1.2 </w:t>
      </w:r>
      <w:r w:rsidR="00DB04D8">
        <w:rPr>
          <w:rFonts w:ascii="Calibri" w:hAnsi="Calibri"/>
          <w:sz w:val="24"/>
          <w:szCs w:val="24"/>
        </w:rPr>
        <w:t xml:space="preserve"> </w:t>
      </w:r>
      <w:r w:rsidR="00043AC0" w:rsidRPr="00DB04D8">
        <w:rPr>
          <w:rFonts w:ascii="Calibri" w:hAnsi="Calibri"/>
          <w:sz w:val="24"/>
          <w:szCs w:val="24"/>
        </w:rPr>
        <w:t xml:space="preserve">SIWZ. </w:t>
      </w:r>
    </w:p>
    <w:p w:rsidR="00DB04D8" w:rsidRDefault="00043AC0" w:rsidP="00DE0ADD">
      <w:pPr>
        <w:autoSpaceDE w:val="0"/>
        <w:autoSpaceDN w:val="0"/>
        <w:adjustRightInd w:val="0"/>
        <w:spacing w:after="0" w:line="240" w:lineRule="auto"/>
        <w:jc w:val="both"/>
        <w:rPr>
          <w:rFonts w:ascii="Calibri" w:hAnsi="Calibri"/>
          <w:sz w:val="24"/>
          <w:szCs w:val="24"/>
        </w:rPr>
      </w:pPr>
      <w:r w:rsidRPr="00DB04D8">
        <w:rPr>
          <w:rFonts w:ascii="Calibri" w:hAnsi="Calibri"/>
          <w:sz w:val="24"/>
          <w:szCs w:val="24"/>
        </w:rPr>
        <w:t xml:space="preserve">31.1.4. Wszelka korespondencja prowadzona będzie wyłącznie z Pełnomocnikiem. </w:t>
      </w:r>
    </w:p>
    <w:p w:rsidR="00043AC0" w:rsidRPr="00DB04D8" w:rsidRDefault="00043AC0" w:rsidP="00DE0ADD">
      <w:pPr>
        <w:autoSpaceDE w:val="0"/>
        <w:autoSpaceDN w:val="0"/>
        <w:adjustRightInd w:val="0"/>
        <w:spacing w:after="0" w:line="240" w:lineRule="auto"/>
        <w:jc w:val="both"/>
        <w:rPr>
          <w:rFonts w:ascii="Calibri" w:hAnsi="Calibri"/>
          <w:sz w:val="24"/>
          <w:szCs w:val="24"/>
        </w:rPr>
      </w:pPr>
      <w:r w:rsidRPr="00DB04D8">
        <w:rPr>
          <w:rFonts w:ascii="Calibri" w:hAnsi="Calibri"/>
          <w:sz w:val="24"/>
          <w:szCs w:val="24"/>
        </w:rPr>
        <w:t xml:space="preserve">31.2. Podwykonawstwo: </w:t>
      </w:r>
    </w:p>
    <w:p w:rsidR="003F6B0B" w:rsidRDefault="00043AC0" w:rsidP="00DE0ADD">
      <w:pPr>
        <w:autoSpaceDE w:val="0"/>
        <w:autoSpaceDN w:val="0"/>
        <w:adjustRightInd w:val="0"/>
        <w:spacing w:after="0" w:line="240" w:lineRule="auto"/>
        <w:jc w:val="both"/>
        <w:rPr>
          <w:rFonts w:ascii="Calibri" w:hAnsi="Calibri"/>
          <w:sz w:val="24"/>
          <w:szCs w:val="24"/>
        </w:rPr>
      </w:pPr>
      <w:r w:rsidRPr="00DB04D8">
        <w:rPr>
          <w:rFonts w:ascii="Calibri" w:hAnsi="Calibri"/>
          <w:sz w:val="24"/>
          <w:szCs w:val="24"/>
        </w:rPr>
        <w:t xml:space="preserve">31.2.1. Wykonawca może powierzyć wykonanie części zamówienia Podwykonawcy/ </w:t>
      </w:r>
    </w:p>
    <w:p w:rsidR="00043AC0" w:rsidRPr="00DB04D8"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DB04D8">
        <w:rPr>
          <w:rFonts w:ascii="Calibri" w:hAnsi="Calibri"/>
          <w:sz w:val="24"/>
          <w:szCs w:val="24"/>
        </w:rPr>
        <w:t xml:space="preserve">Podwykonawcom. </w:t>
      </w:r>
    </w:p>
    <w:p w:rsidR="003F6B0B" w:rsidRDefault="00043AC0" w:rsidP="00DE0ADD">
      <w:pPr>
        <w:autoSpaceDE w:val="0"/>
        <w:autoSpaceDN w:val="0"/>
        <w:adjustRightInd w:val="0"/>
        <w:spacing w:after="0" w:line="240" w:lineRule="auto"/>
        <w:jc w:val="both"/>
        <w:rPr>
          <w:rFonts w:ascii="Calibri" w:hAnsi="Calibri"/>
          <w:sz w:val="24"/>
          <w:szCs w:val="24"/>
        </w:rPr>
      </w:pPr>
      <w:r w:rsidRPr="00DB04D8">
        <w:rPr>
          <w:rFonts w:ascii="Calibri" w:hAnsi="Calibri"/>
          <w:sz w:val="24"/>
          <w:szCs w:val="24"/>
        </w:rPr>
        <w:t xml:space="preserve">31.2.2. Zamawiający żąda wskazania przez wykonawcę w ofercie części zamówienia, których </w:t>
      </w:r>
    </w:p>
    <w:p w:rsidR="003F6B0B"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lastRenderedPageBreak/>
        <w:t xml:space="preserve">         </w:t>
      </w:r>
      <w:r w:rsidR="00043AC0" w:rsidRPr="00DB04D8">
        <w:rPr>
          <w:rFonts w:ascii="Calibri" w:hAnsi="Calibri"/>
          <w:sz w:val="24"/>
          <w:szCs w:val="24"/>
        </w:rPr>
        <w:t xml:space="preserve">wykonanie </w:t>
      </w:r>
      <w:r w:rsidR="00DB04D8">
        <w:rPr>
          <w:rFonts w:ascii="Calibri" w:hAnsi="Calibri"/>
          <w:sz w:val="24"/>
          <w:szCs w:val="24"/>
        </w:rPr>
        <w:t xml:space="preserve"> </w:t>
      </w:r>
      <w:r w:rsidR="00043AC0" w:rsidRPr="00DB04D8">
        <w:rPr>
          <w:rFonts w:ascii="Calibri" w:hAnsi="Calibri"/>
          <w:sz w:val="24"/>
          <w:szCs w:val="24"/>
        </w:rPr>
        <w:t xml:space="preserve">zamierza powierzyć podwykonawcom, i podania przez wykonawcę firm </w:t>
      </w:r>
    </w:p>
    <w:p w:rsidR="00043AC0" w:rsidRPr="00DB04D8"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DB04D8">
        <w:rPr>
          <w:rFonts w:ascii="Calibri" w:hAnsi="Calibri"/>
          <w:sz w:val="24"/>
          <w:szCs w:val="24"/>
        </w:rPr>
        <w:t>podwykonawców. Wskazanie</w:t>
      </w:r>
      <w:r>
        <w:rPr>
          <w:rFonts w:ascii="Calibri" w:hAnsi="Calibri"/>
          <w:sz w:val="24"/>
          <w:szCs w:val="24"/>
        </w:rPr>
        <w:t xml:space="preserve"> </w:t>
      </w:r>
      <w:r w:rsidR="00043AC0" w:rsidRPr="00DB04D8">
        <w:rPr>
          <w:rFonts w:ascii="Calibri" w:hAnsi="Calibri"/>
          <w:sz w:val="24"/>
          <w:szCs w:val="24"/>
        </w:rPr>
        <w:t xml:space="preserve">niniejszego nastąpi w Formularzu oferty. </w:t>
      </w:r>
    </w:p>
    <w:p w:rsidR="003F6B0B" w:rsidRDefault="00043AC0" w:rsidP="00DE0ADD">
      <w:pPr>
        <w:autoSpaceDE w:val="0"/>
        <w:autoSpaceDN w:val="0"/>
        <w:adjustRightInd w:val="0"/>
        <w:spacing w:after="0" w:line="240" w:lineRule="auto"/>
        <w:jc w:val="both"/>
        <w:rPr>
          <w:rFonts w:ascii="Calibri" w:hAnsi="Calibri"/>
          <w:sz w:val="24"/>
          <w:szCs w:val="24"/>
        </w:rPr>
      </w:pPr>
      <w:r w:rsidRPr="00DB04D8">
        <w:rPr>
          <w:rFonts w:ascii="Calibri" w:hAnsi="Calibri"/>
          <w:sz w:val="24"/>
          <w:szCs w:val="24"/>
        </w:rPr>
        <w:t xml:space="preserve">31.2.3. Jeżeli zmiana albo rezygnacja z podwykonawcy dotyczy podmiotu, na którego zasoby </w:t>
      </w:r>
    </w:p>
    <w:p w:rsidR="003F6B0B"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DB04D8">
        <w:rPr>
          <w:rFonts w:ascii="Calibri" w:hAnsi="Calibri"/>
          <w:sz w:val="24"/>
          <w:szCs w:val="24"/>
        </w:rPr>
        <w:t xml:space="preserve">wykonawca </w:t>
      </w:r>
      <w:r w:rsidR="00DB04D8">
        <w:rPr>
          <w:rFonts w:ascii="Calibri" w:hAnsi="Calibri"/>
          <w:sz w:val="24"/>
          <w:szCs w:val="24"/>
        </w:rPr>
        <w:t xml:space="preserve"> </w:t>
      </w:r>
      <w:r w:rsidR="00043AC0" w:rsidRPr="00DB04D8">
        <w:rPr>
          <w:rFonts w:ascii="Calibri" w:hAnsi="Calibri"/>
          <w:sz w:val="24"/>
          <w:szCs w:val="24"/>
        </w:rPr>
        <w:t xml:space="preserve">powoływał się, na zasadach określonych w art. 22a ust. 1, w celu wykazania </w:t>
      </w:r>
    </w:p>
    <w:p w:rsidR="003F6B0B"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DB04D8">
        <w:rPr>
          <w:rFonts w:ascii="Calibri" w:hAnsi="Calibri"/>
          <w:sz w:val="24"/>
          <w:szCs w:val="24"/>
        </w:rPr>
        <w:t xml:space="preserve">spełniania warunków </w:t>
      </w:r>
      <w:r w:rsidR="00DB04D8">
        <w:rPr>
          <w:rFonts w:ascii="Calibri" w:hAnsi="Calibri"/>
          <w:sz w:val="24"/>
          <w:szCs w:val="24"/>
        </w:rPr>
        <w:t xml:space="preserve"> </w:t>
      </w:r>
      <w:r w:rsidR="00043AC0" w:rsidRPr="00DB04D8">
        <w:rPr>
          <w:rFonts w:ascii="Calibri" w:hAnsi="Calibri"/>
          <w:sz w:val="24"/>
          <w:szCs w:val="24"/>
        </w:rPr>
        <w:t xml:space="preserve">udziału w postępowaniu lub kryteriów selekcji, wykonawca jest </w:t>
      </w:r>
    </w:p>
    <w:p w:rsidR="003F6B0B"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DB04D8">
        <w:rPr>
          <w:rFonts w:ascii="Calibri" w:hAnsi="Calibri"/>
          <w:sz w:val="24"/>
          <w:szCs w:val="24"/>
        </w:rPr>
        <w:t xml:space="preserve">obowiązany wykazać zamawiającemu, </w:t>
      </w:r>
      <w:r w:rsidR="00DB04D8">
        <w:rPr>
          <w:rFonts w:ascii="Calibri" w:hAnsi="Calibri"/>
          <w:sz w:val="24"/>
          <w:szCs w:val="24"/>
        </w:rPr>
        <w:t xml:space="preserve"> </w:t>
      </w:r>
      <w:r w:rsidR="00043AC0" w:rsidRPr="00DB04D8">
        <w:rPr>
          <w:rFonts w:ascii="Calibri" w:hAnsi="Calibri"/>
          <w:sz w:val="24"/>
          <w:szCs w:val="24"/>
        </w:rPr>
        <w:t xml:space="preserve">że proponowany inny podwykonawca lub wykonawca </w:t>
      </w:r>
    </w:p>
    <w:p w:rsidR="003F6B0B"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DB04D8">
        <w:rPr>
          <w:rFonts w:ascii="Calibri" w:hAnsi="Calibri"/>
          <w:sz w:val="24"/>
          <w:szCs w:val="24"/>
        </w:rPr>
        <w:t xml:space="preserve">samodzielnie spełnia je w stopniu nie mniejszym </w:t>
      </w:r>
      <w:r w:rsidR="00DB04D8">
        <w:rPr>
          <w:rFonts w:ascii="Calibri" w:hAnsi="Calibri"/>
          <w:sz w:val="24"/>
          <w:szCs w:val="24"/>
        </w:rPr>
        <w:t xml:space="preserve">  </w:t>
      </w:r>
      <w:r w:rsidR="00043AC0" w:rsidRPr="00DB04D8">
        <w:rPr>
          <w:rFonts w:ascii="Calibri" w:hAnsi="Calibri"/>
          <w:sz w:val="24"/>
          <w:szCs w:val="24"/>
        </w:rPr>
        <w:t xml:space="preserve">niż podwykonawca, na którego zasoby </w:t>
      </w:r>
    </w:p>
    <w:p w:rsidR="00043AC0" w:rsidRPr="00DB04D8"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DB04D8">
        <w:rPr>
          <w:rFonts w:ascii="Calibri" w:hAnsi="Calibri"/>
          <w:sz w:val="24"/>
          <w:szCs w:val="24"/>
        </w:rPr>
        <w:t>wykonawca powoływał się w trakcie postępowania o udzielenie</w:t>
      </w:r>
      <w:r w:rsidR="00DB04D8">
        <w:rPr>
          <w:rFonts w:ascii="Calibri" w:hAnsi="Calibri"/>
          <w:sz w:val="24"/>
          <w:szCs w:val="24"/>
        </w:rPr>
        <w:t xml:space="preserve">  </w:t>
      </w:r>
      <w:r w:rsidR="00043AC0" w:rsidRPr="00DB04D8">
        <w:rPr>
          <w:rFonts w:ascii="Calibri" w:hAnsi="Calibri"/>
          <w:sz w:val="24"/>
          <w:szCs w:val="24"/>
        </w:rPr>
        <w:t xml:space="preserve">zamówienia. </w:t>
      </w:r>
    </w:p>
    <w:p w:rsidR="00043AC0" w:rsidRPr="00043AC0" w:rsidRDefault="00043AC0" w:rsidP="00DE0ADD">
      <w:pPr>
        <w:autoSpaceDE w:val="0"/>
        <w:autoSpaceDN w:val="0"/>
        <w:adjustRightInd w:val="0"/>
        <w:spacing w:after="0" w:line="240" w:lineRule="auto"/>
        <w:jc w:val="both"/>
        <w:rPr>
          <w:rFonts w:ascii="Calibri" w:hAnsi="Calibri"/>
          <w:sz w:val="20"/>
          <w:szCs w:val="20"/>
        </w:rPr>
      </w:pPr>
    </w:p>
    <w:p w:rsidR="00043AC0" w:rsidRPr="00684FB7" w:rsidRDefault="00043AC0" w:rsidP="00DE0ADD">
      <w:pPr>
        <w:autoSpaceDE w:val="0"/>
        <w:autoSpaceDN w:val="0"/>
        <w:adjustRightInd w:val="0"/>
        <w:spacing w:after="0" w:line="240" w:lineRule="auto"/>
        <w:jc w:val="both"/>
        <w:rPr>
          <w:rFonts w:ascii="Calibri" w:hAnsi="Calibri" w:cs="Calibri"/>
          <w:sz w:val="24"/>
          <w:szCs w:val="24"/>
        </w:rPr>
      </w:pPr>
      <w:r w:rsidRPr="00684FB7">
        <w:rPr>
          <w:rFonts w:ascii="Calibri" w:hAnsi="Calibri" w:cs="Calibri"/>
          <w:b/>
          <w:bCs/>
          <w:sz w:val="24"/>
          <w:szCs w:val="24"/>
        </w:rPr>
        <w:t xml:space="preserve">32. Wykaz załączników </w:t>
      </w:r>
    </w:p>
    <w:p w:rsidR="00043AC0" w:rsidRPr="00684FB7" w:rsidRDefault="00043AC0" w:rsidP="00DE0ADD">
      <w:pPr>
        <w:autoSpaceDE w:val="0"/>
        <w:autoSpaceDN w:val="0"/>
        <w:adjustRightInd w:val="0"/>
        <w:spacing w:after="0" w:line="240" w:lineRule="auto"/>
        <w:jc w:val="both"/>
        <w:rPr>
          <w:rFonts w:ascii="Calibri" w:hAnsi="Calibri" w:cs="Calibri"/>
          <w:sz w:val="24"/>
          <w:szCs w:val="24"/>
        </w:rPr>
      </w:pPr>
      <w:r w:rsidRPr="00684FB7">
        <w:rPr>
          <w:rFonts w:ascii="Calibri" w:hAnsi="Calibri" w:cs="Calibri"/>
          <w:sz w:val="24"/>
          <w:szCs w:val="24"/>
        </w:rPr>
        <w:t xml:space="preserve">32.1. </w:t>
      </w:r>
      <w:r w:rsidRPr="00684FB7">
        <w:rPr>
          <w:rFonts w:ascii="Calibri" w:hAnsi="Calibri" w:cs="Calibri"/>
          <w:b/>
          <w:bCs/>
          <w:sz w:val="24"/>
          <w:szCs w:val="24"/>
        </w:rPr>
        <w:t xml:space="preserve">Załącznikami do SIWZ są: </w:t>
      </w:r>
    </w:p>
    <w:p w:rsidR="00B50757" w:rsidRDefault="00043AC0" w:rsidP="00DE0ADD">
      <w:pPr>
        <w:autoSpaceDE w:val="0"/>
        <w:autoSpaceDN w:val="0"/>
        <w:adjustRightInd w:val="0"/>
        <w:spacing w:after="0" w:line="240" w:lineRule="auto"/>
        <w:jc w:val="both"/>
        <w:rPr>
          <w:rFonts w:ascii="Calibri" w:hAnsi="Calibri" w:cs="Calibri"/>
          <w:sz w:val="24"/>
          <w:szCs w:val="24"/>
        </w:rPr>
      </w:pPr>
      <w:r w:rsidRPr="00684FB7">
        <w:rPr>
          <w:rFonts w:ascii="Calibri" w:hAnsi="Calibri" w:cs="Calibri"/>
          <w:sz w:val="24"/>
          <w:szCs w:val="24"/>
        </w:rPr>
        <w:t xml:space="preserve">32.1.1. Dokumentacja techniczna, która stanowi załącznik nr 1, na którą składają się dokumenty </w:t>
      </w:r>
    </w:p>
    <w:p w:rsidR="00043AC0" w:rsidRPr="00684FB7" w:rsidRDefault="00B50757"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684FB7">
        <w:rPr>
          <w:rFonts w:ascii="Calibri" w:hAnsi="Calibri" w:cs="Calibri"/>
          <w:sz w:val="24"/>
          <w:szCs w:val="24"/>
        </w:rPr>
        <w:t xml:space="preserve">wskazane </w:t>
      </w:r>
      <w:r w:rsidR="00684FB7">
        <w:rPr>
          <w:rFonts w:ascii="Calibri" w:hAnsi="Calibri" w:cs="Calibri"/>
          <w:sz w:val="24"/>
          <w:szCs w:val="24"/>
        </w:rPr>
        <w:t xml:space="preserve"> </w:t>
      </w:r>
      <w:r w:rsidR="000C7B37">
        <w:rPr>
          <w:rFonts w:ascii="Calibri" w:hAnsi="Calibri" w:cs="Calibri"/>
          <w:sz w:val="24"/>
          <w:szCs w:val="24"/>
        </w:rPr>
        <w:t>w SIWZ pkt 3.1.2</w:t>
      </w:r>
      <w:r w:rsidR="00043AC0" w:rsidRPr="00684FB7">
        <w:rPr>
          <w:rFonts w:ascii="Calibri" w:hAnsi="Calibri" w:cs="Calibri"/>
          <w:sz w:val="24"/>
          <w:szCs w:val="24"/>
        </w:rPr>
        <w:t>.</w:t>
      </w:r>
      <w:r w:rsidR="000C7B37">
        <w:rPr>
          <w:rFonts w:ascii="Calibri" w:hAnsi="Calibri" w:cs="Calibri"/>
          <w:sz w:val="24"/>
          <w:szCs w:val="24"/>
        </w:rPr>
        <w:t xml:space="preserve"> oraz 3.2.2.</w:t>
      </w:r>
      <w:r w:rsidR="00043AC0" w:rsidRPr="00684FB7">
        <w:rPr>
          <w:rFonts w:ascii="Calibri" w:hAnsi="Calibri" w:cs="Calibri"/>
          <w:sz w:val="24"/>
          <w:szCs w:val="24"/>
        </w:rPr>
        <w:t xml:space="preserve"> </w:t>
      </w:r>
    </w:p>
    <w:p w:rsidR="002B3888" w:rsidRDefault="00043AC0" w:rsidP="002B3888">
      <w:pPr>
        <w:autoSpaceDE w:val="0"/>
        <w:autoSpaceDN w:val="0"/>
        <w:adjustRightInd w:val="0"/>
        <w:spacing w:after="0" w:line="240" w:lineRule="auto"/>
        <w:jc w:val="both"/>
        <w:rPr>
          <w:rFonts w:ascii="Calibri" w:hAnsi="Calibri" w:cs="Calibri"/>
          <w:sz w:val="24"/>
          <w:szCs w:val="24"/>
        </w:rPr>
      </w:pPr>
      <w:r w:rsidRPr="00684FB7">
        <w:rPr>
          <w:rFonts w:ascii="Calibri" w:hAnsi="Calibri" w:cs="Calibri"/>
          <w:sz w:val="24"/>
          <w:szCs w:val="24"/>
        </w:rPr>
        <w:t xml:space="preserve">32.1.2. </w:t>
      </w:r>
      <w:r w:rsidR="002B3888" w:rsidRPr="00684FB7">
        <w:rPr>
          <w:rFonts w:ascii="Calibri" w:hAnsi="Calibri" w:cs="Calibri"/>
          <w:sz w:val="24"/>
          <w:szCs w:val="24"/>
        </w:rPr>
        <w:t>Oświadczenie wykonawcy na podstawie art. 25a ust. 1 PZP</w:t>
      </w:r>
      <w:r w:rsidR="002B3888">
        <w:rPr>
          <w:rFonts w:ascii="Calibri" w:hAnsi="Calibri" w:cs="Calibri"/>
          <w:sz w:val="24"/>
          <w:szCs w:val="24"/>
        </w:rPr>
        <w:t xml:space="preserve"> dla Zadania nr 1</w:t>
      </w:r>
      <w:r w:rsidR="002B3888" w:rsidRPr="00684FB7">
        <w:rPr>
          <w:rFonts w:ascii="Calibri" w:hAnsi="Calibri" w:cs="Calibri"/>
          <w:sz w:val="24"/>
          <w:szCs w:val="24"/>
        </w:rPr>
        <w:t xml:space="preserve"> - wzór stanowi </w:t>
      </w:r>
      <w:r w:rsidR="002B3888">
        <w:rPr>
          <w:rFonts w:ascii="Calibri" w:hAnsi="Calibri" w:cs="Calibri"/>
          <w:sz w:val="24"/>
          <w:szCs w:val="24"/>
        </w:rPr>
        <w:br/>
        <w:t xml:space="preserve">              </w:t>
      </w:r>
      <w:r w:rsidR="002B3888" w:rsidRPr="00684FB7">
        <w:rPr>
          <w:rFonts w:ascii="Calibri" w:hAnsi="Calibri" w:cs="Calibri"/>
          <w:sz w:val="24"/>
          <w:szCs w:val="24"/>
        </w:rPr>
        <w:t>załącznik nr 2</w:t>
      </w:r>
    </w:p>
    <w:p w:rsidR="002B3888" w:rsidRDefault="002B3888" w:rsidP="002B3888">
      <w:pPr>
        <w:autoSpaceDE w:val="0"/>
        <w:autoSpaceDN w:val="0"/>
        <w:adjustRightInd w:val="0"/>
        <w:spacing w:after="0" w:line="240" w:lineRule="auto"/>
        <w:jc w:val="both"/>
        <w:rPr>
          <w:rFonts w:ascii="Calibri" w:hAnsi="Calibri" w:cs="Calibri"/>
          <w:sz w:val="24"/>
          <w:szCs w:val="24"/>
        </w:rPr>
      </w:pPr>
      <w:r w:rsidRPr="00684FB7">
        <w:rPr>
          <w:rFonts w:ascii="Calibri" w:hAnsi="Calibri" w:cs="Calibri"/>
          <w:sz w:val="24"/>
          <w:szCs w:val="24"/>
        </w:rPr>
        <w:t>32.1.</w:t>
      </w:r>
      <w:r>
        <w:rPr>
          <w:rFonts w:ascii="Calibri" w:hAnsi="Calibri" w:cs="Calibri"/>
          <w:sz w:val="24"/>
          <w:szCs w:val="24"/>
        </w:rPr>
        <w:t>3</w:t>
      </w:r>
      <w:r w:rsidRPr="00684FB7">
        <w:rPr>
          <w:rFonts w:ascii="Calibri" w:hAnsi="Calibri" w:cs="Calibri"/>
          <w:sz w:val="24"/>
          <w:szCs w:val="24"/>
        </w:rPr>
        <w:t>. Oświadczenie wykonawcy na podstawie art. 25a ust. 1 PZP</w:t>
      </w:r>
      <w:r>
        <w:rPr>
          <w:rFonts w:ascii="Calibri" w:hAnsi="Calibri" w:cs="Calibri"/>
          <w:sz w:val="24"/>
          <w:szCs w:val="24"/>
        </w:rPr>
        <w:t xml:space="preserve"> dla Zadania nr 2</w:t>
      </w:r>
      <w:r w:rsidRPr="00684FB7">
        <w:rPr>
          <w:rFonts w:ascii="Calibri" w:hAnsi="Calibri" w:cs="Calibri"/>
          <w:sz w:val="24"/>
          <w:szCs w:val="24"/>
        </w:rPr>
        <w:t xml:space="preserve"> - wzór stanowi </w:t>
      </w:r>
      <w:r>
        <w:rPr>
          <w:rFonts w:ascii="Calibri" w:hAnsi="Calibri" w:cs="Calibri"/>
          <w:sz w:val="24"/>
          <w:szCs w:val="24"/>
        </w:rPr>
        <w:br/>
        <w:t xml:space="preserve">              załącznik nr 3</w:t>
      </w:r>
    </w:p>
    <w:p w:rsidR="006825AA" w:rsidRDefault="006825AA" w:rsidP="006825AA">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32.1.4</w:t>
      </w:r>
      <w:r w:rsidRPr="00684FB7">
        <w:rPr>
          <w:rFonts w:ascii="Calibri" w:hAnsi="Calibri" w:cs="Calibri"/>
          <w:sz w:val="24"/>
          <w:szCs w:val="24"/>
        </w:rPr>
        <w:t>. Oświadczenie o przynależności lub braku przynależności do tej samej grupy kapitałowej,</w:t>
      </w:r>
    </w:p>
    <w:p w:rsidR="006825AA" w:rsidRPr="00684FB7" w:rsidRDefault="006825AA" w:rsidP="006825AA">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o której </w:t>
      </w:r>
      <w:r w:rsidRPr="00684FB7">
        <w:rPr>
          <w:rFonts w:ascii="Calibri" w:hAnsi="Calibri" w:cs="Calibri"/>
          <w:sz w:val="24"/>
          <w:szCs w:val="24"/>
        </w:rPr>
        <w:t>mowa w art. 24 ust. 1 pkt 23) PZP</w:t>
      </w:r>
      <w:r>
        <w:rPr>
          <w:rFonts w:ascii="Calibri" w:hAnsi="Calibri" w:cs="Calibri"/>
          <w:sz w:val="24"/>
          <w:szCs w:val="24"/>
        </w:rPr>
        <w:t xml:space="preserve"> dla Zadania nr 1– wzór stanowi załącznik nr 4</w:t>
      </w:r>
      <w:r w:rsidRPr="00684FB7">
        <w:rPr>
          <w:rFonts w:ascii="Calibri" w:hAnsi="Calibri" w:cs="Calibri"/>
          <w:sz w:val="24"/>
          <w:szCs w:val="24"/>
        </w:rPr>
        <w:t xml:space="preserve">, </w:t>
      </w:r>
    </w:p>
    <w:p w:rsidR="006825AA" w:rsidRDefault="006825AA" w:rsidP="006825AA">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32.1.5</w:t>
      </w:r>
      <w:r w:rsidRPr="00684FB7">
        <w:rPr>
          <w:rFonts w:ascii="Calibri" w:hAnsi="Calibri" w:cs="Calibri"/>
          <w:sz w:val="24"/>
          <w:szCs w:val="24"/>
        </w:rPr>
        <w:t>. Oświadczenie o przynależności lub braku przynależności do tej samej grupy kapitałowej,</w:t>
      </w:r>
    </w:p>
    <w:p w:rsidR="006825AA" w:rsidRPr="00684FB7" w:rsidRDefault="006825AA" w:rsidP="006825AA">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o której </w:t>
      </w:r>
      <w:r w:rsidRPr="00684FB7">
        <w:rPr>
          <w:rFonts w:ascii="Calibri" w:hAnsi="Calibri" w:cs="Calibri"/>
          <w:sz w:val="24"/>
          <w:szCs w:val="24"/>
        </w:rPr>
        <w:t>mowa w art. 24 ust. 1 pkt 23) PZP</w:t>
      </w:r>
      <w:r>
        <w:rPr>
          <w:rFonts w:ascii="Calibri" w:hAnsi="Calibri" w:cs="Calibri"/>
          <w:sz w:val="24"/>
          <w:szCs w:val="24"/>
        </w:rPr>
        <w:t xml:space="preserve"> dla Zadania nr 2– wzór stanowi załącznik nr 5</w:t>
      </w:r>
      <w:r w:rsidRPr="00684FB7">
        <w:rPr>
          <w:rFonts w:ascii="Calibri" w:hAnsi="Calibri" w:cs="Calibri"/>
          <w:sz w:val="24"/>
          <w:szCs w:val="24"/>
        </w:rPr>
        <w:t xml:space="preserve">, </w:t>
      </w:r>
    </w:p>
    <w:p w:rsidR="006825AA" w:rsidRPr="00684FB7" w:rsidRDefault="006825AA" w:rsidP="006825AA">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32.1.6</w:t>
      </w:r>
      <w:r w:rsidRPr="00684FB7">
        <w:rPr>
          <w:rFonts w:ascii="Calibri" w:hAnsi="Calibri" w:cs="Calibri"/>
          <w:sz w:val="24"/>
          <w:szCs w:val="24"/>
        </w:rPr>
        <w:t xml:space="preserve">. Wykaz robót budowlanych </w:t>
      </w:r>
      <w:r>
        <w:rPr>
          <w:rFonts w:ascii="Calibri" w:hAnsi="Calibri" w:cs="Calibri"/>
          <w:sz w:val="24"/>
          <w:szCs w:val="24"/>
        </w:rPr>
        <w:t>dla Zadania nr 1- wzór stanowi załącznik nr 6</w:t>
      </w:r>
      <w:r w:rsidRPr="00684FB7">
        <w:rPr>
          <w:rFonts w:ascii="Calibri" w:hAnsi="Calibri" w:cs="Calibri"/>
          <w:sz w:val="24"/>
          <w:szCs w:val="24"/>
        </w:rPr>
        <w:t xml:space="preserve">, </w:t>
      </w:r>
    </w:p>
    <w:p w:rsidR="002B3888" w:rsidRDefault="006825AA" w:rsidP="002B3888">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32.1.7</w:t>
      </w:r>
      <w:r w:rsidRPr="00684FB7">
        <w:rPr>
          <w:rFonts w:ascii="Calibri" w:hAnsi="Calibri" w:cs="Calibri"/>
          <w:sz w:val="24"/>
          <w:szCs w:val="24"/>
        </w:rPr>
        <w:t xml:space="preserve">. Wykaz robót budowlanych </w:t>
      </w:r>
      <w:r>
        <w:rPr>
          <w:rFonts w:ascii="Calibri" w:hAnsi="Calibri" w:cs="Calibri"/>
          <w:sz w:val="24"/>
          <w:szCs w:val="24"/>
        </w:rPr>
        <w:t>dla Zadania nr 2- wzór stanowi załącznik nr 7</w:t>
      </w:r>
      <w:r w:rsidRPr="00684FB7">
        <w:rPr>
          <w:rFonts w:ascii="Calibri" w:hAnsi="Calibri" w:cs="Calibri"/>
          <w:sz w:val="24"/>
          <w:szCs w:val="24"/>
        </w:rPr>
        <w:t>,</w:t>
      </w:r>
    </w:p>
    <w:p w:rsidR="006825AA" w:rsidRPr="00684FB7" w:rsidRDefault="006825AA" w:rsidP="006825AA">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32.1.8</w:t>
      </w:r>
      <w:r w:rsidRPr="00684FB7">
        <w:rPr>
          <w:rFonts w:ascii="Calibri" w:hAnsi="Calibri" w:cs="Calibri"/>
          <w:sz w:val="24"/>
          <w:szCs w:val="24"/>
        </w:rPr>
        <w:t>. Wykaz osób</w:t>
      </w:r>
      <w:r>
        <w:rPr>
          <w:rFonts w:ascii="Calibri" w:hAnsi="Calibri" w:cs="Calibri"/>
          <w:sz w:val="24"/>
          <w:szCs w:val="24"/>
        </w:rPr>
        <w:t xml:space="preserve"> dla Zadania nr 1 - wzór stanowi załącznik nr 8</w:t>
      </w:r>
      <w:r w:rsidRPr="00684FB7">
        <w:rPr>
          <w:rFonts w:ascii="Calibri" w:hAnsi="Calibri" w:cs="Calibri"/>
          <w:sz w:val="24"/>
          <w:szCs w:val="24"/>
        </w:rPr>
        <w:t xml:space="preserve">, </w:t>
      </w:r>
    </w:p>
    <w:p w:rsidR="006825AA" w:rsidRPr="00684FB7" w:rsidRDefault="006825AA" w:rsidP="006825AA">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32.1.9</w:t>
      </w:r>
      <w:r w:rsidRPr="00684FB7">
        <w:rPr>
          <w:rFonts w:ascii="Calibri" w:hAnsi="Calibri" w:cs="Calibri"/>
          <w:sz w:val="24"/>
          <w:szCs w:val="24"/>
        </w:rPr>
        <w:t>. Wykaz osób</w:t>
      </w:r>
      <w:r>
        <w:rPr>
          <w:rFonts w:ascii="Calibri" w:hAnsi="Calibri" w:cs="Calibri"/>
          <w:sz w:val="24"/>
          <w:szCs w:val="24"/>
        </w:rPr>
        <w:t xml:space="preserve"> dla Zadania nr 2 - wzór stanowi załącznik nr 9</w:t>
      </w:r>
      <w:r w:rsidRPr="00684FB7">
        <w:rPr>
          <w:rFonts w:ascii="Calibri" w:hAnsi="Calibri" w:cs="Calibri"/>
          <w:sz w:val="24"/>
          <w:szCs w:val="24"/>
        </w:rPr>
        <w:t xml:space="preserve">, </w:t>
      </w:r>
    </w:p>
    <w:p w:rsidR="00043AC0" w:rsidRDefault="006825AA"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32.1.10</w:t>
      </w:r>
      <w:r w:rsidRPr="00684FB7">
        <w:rPr>
          <w:rFonts w:ascii="Calibri" w:hAnsi="Calibri" w:cs="Calibri"/>
          <w:sz w:val="24"/>
          <w:szCs w:val="24"/>
        </w:rPr>
        <w:t>.</w:t>
      </w:r>
      <w:r w:rsidR="00043AC0" w:rsidRPr="00684FB7">
        <w:rPr>
          <w:rFonts w:ascii="Calibri" w:hAnsi="Calibri" w:cs="Calibri"/>
          <w:sz w:val="24"/>
          <w:szCs w:val="24"/>
        </w:rPr>
        <w:t>Formularz oferty</w:t>
      </w:r>
      <w:r>
        <w:rPr>
          <w:rFonts w:ascii="Calibri" w:hAnsi="Calibri" w:cs="Calibri"/>
          <w:sz w:val="24"/>
          <w:szCs w:val="24"/>
        </w:rPr>
        <w:t xml:space="preserve"> dla Zadania nr 1 - wzór stanowi załącznik nr 10</w:t>
      </w:r>
      <w:r w:rsidR="00043AC0" w:rsidRPr="00684FB7">
        <w:rPr>
          <w:rFonts w:ascii="Calibri" w:hAnsi="Calibri" w:cs="Calibri"/>
          <w:sz w:val="24"/>
          <w:szCs w:val="24"/>
        </w:rPr>
        <w:t xml:space="preserve">, </w:t>
      </w:r>
    </w:p>
    <w:p w:rsidR="006825AA" w:rsidRPr="00684FB7" w:rsidRDefault="006825AA"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32.1.11</w:t>
      </w:r>
      <w:r w:rsidRPr="00684FB7">
        <w:rPr>
          <w:rFonts w:ascii="Calibri" w:hAnsi="Calibri" w:cs="Calibri"/>
          <w:sz w:val="24"/>
          <w:szCs w:val="24"/>
        </w:rPr>
        <w:t>.Formularz oferty</w:t>
      </w:r>
      <w:r>
        <w:rPr>
          <w:rFonts w:ascii="Calibri" w:hAnsi="Calibri" w:cs="Calibri"/>
          <w:sz w:val="24"/>
          <w:szCs w:val="24"/>
        </w:rPr>
        <w:t xml:space="preserve"> dla Zadania nr 2 - wzór stanowi załącznik nr 11, </w:t>
      </w:r>
    </w:p>
    <w:p w:rsidR="00043AC0" w:rsidRPr="00684FB7" w:rsidRDefault="006825AA"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32.1.12. Wzór umowy – załącznik nr 12</w:t>
      </w:r>
      <w:r w:rsidR="00043AC0" w:rsidRPr="00684FB7">
        <w:rPr>
          <w:rFonts w:ascii="Calibri" w:hAnsi="Calibri" w:cs="Calibri"/>
          <w:sz w:val="24"/>
          <w:szCs w:val="24"/>
        </w:rPr>
        <w:t xml:space="preserve">, </w:t>
      </w:r>
    </w:p>
    <w:p w:rsidR="00684FB7" w:rsidRDefault="00043AC0" w:rsidP="00DE0ADD">
      <w:pPr>
        <w:autoSpaceDE w:val="0"/>
        <w:autoSpaceDN w:val="0"/>
        <w:adjustRightInd w:val="0"/>
        <w:spacing w:after="0" w:line="240" w:lineRule="auto"/>
        <w:jc w:val="both"/>
        <w:rPr>
          <w:rFonts w:ascii="Calibri" w:hAnsi="Calibri" w:cs="Calibri"/>
          <w:sz w:val="24"/>
          <w:szCs w:val="24"/>
        </w:rPr>
      </w:pPr>
      <w:r w:rsidRPr="00684FB7">
        <w:rPr>
          <w:rFonts w:ascii="Calibri" w:hAnsi="Calibri" w:cs="Calibri"/>
          <w:sz w:val="24"/>
          <w:szCs w:val="24"/>
        </w:rPr>
        <w:t xml:space="preserve">32.2. Zamawiający dopuszcza zmiany wielkości pól załączników oraz odmiany wyrazów wynikające </w:t>
      </w:r>
    </w:p>
    <w:p w:rsidR="00043AC0" w:rsidRPr="00684FB7" w:rsidRDefault="00684FB7"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684FB7">
        <w:rPr>
          <w:rFonts w:ascii="Calibri" w:hAnsi="Calibri" w:cs="Calibri"/>
          <w:sz w:val="24"/>
          <w:szCs w:val="24"/>
        </w:rPr>
        <w:t xml:space="preserve">ze złożenia oferty wspólnej. Wprowadzone zmiany nie mogą zmieniać treści załączników. </w:t>
      </w:r>
    </w:p>
    <w:p w:rsidR="00EF2F8E" w:rsidRDefault="00EF2F8E" w:rsidP="00DE0ADD">
      <w:pPr>
        <w:spacing w:after="0"/>
        <w:contextualSpacing/>
        <w:jc w:val="both"/>
        <w:rPr>
          <w:rFonts w:eastAsia="Times New Roman" w:cs="Calibri"/>
          <w:b/>
          <w:bCs/>
          <w:sz w:val="20"/>
          <w:szCs w:val="20"/>
          <w:lang w:eastAsia="pl-PL"/>
        </w:rPr>
      </w:pPr>
    </w:p>
    <w:p w:rsidR="00EF2F8E" w:rsidRDefault="00EF2F8E" w:rsidP="00DE0ADD">
      <w:pPr>
        <w:spacing w:after="0"/>
        <w:contextualSpacing/>
        <w:jc w:val="both"/>
        <w:rPr>
          <w:rFonts w:eastAsia="Times New Roman" w:cs="Calibri"/>
          <w:b/>
          <w:bCs/>
          <w:sz w:val="20"/>
          <w:szCs w:val="20"/>
          <w:lang w:eastAsia="pl-PL"/>
        </w:rPr>
      </w:pPr>
    </w:p>
    <w:p w:rsidR="003F6B0B" w:rsidRDefault="003F6B0B" w:rsidP="00DE0ADD">
      <w:pPr>
        <w:spacing w:after="0"/>
        <w:contextualSpacing/>
        <w:jc w:val="both"/>
        <w:rPr>
          <w:rFonts w:eastAsia="Times New Roman" w:cs="Calibri"/>
          <w:b/>
          <w:bCs/>
          <w:sz w:val="20"/>
          <w:szCs w:val="20"/>
          <w:lang w:eastAsia="pl-PL"/>
        </w:rPr>
      </w:pPr>
    </w:p>
    <w:p w:rsidR="00AA0A83" w:rsidRDefault="00AA0A83" w:rsidP="00DE0ADD">
      <w:pPr>
        <w:spacing w:after="0"/>
        <w:contextualSpacing/>
        <w:jc w:val="both"/>
        <w:rPr>
          <w:rFonts w:eastAsia="Times New Roman" w:cs="Calibri"/>
          <w:b/>
          <w:bCs/>
          <w:sz w:val="20"/>
          <w:szCs w:val="20"/>
          <w:lang w:eastAsia="pl-PL"/>
        </w:rPr>
      </w:pPr>
    </w:p>
    <w:p w:rsidR="00AA0A83" w:rsidRDefault="00AA0A83" w:rsidP="00DE0ADD">
      <w:pPr>
        <w:spacing w:after="0"/>
        <w:contextualSpacing/>
        <w:jc w:val="both"/>
        <w:rPr>
          <w:rFonts w:eastAsia="Times New Roman" w:cs="Calibri"/>
          <w:b/>
          <w:bCs/>
          <w:sz w:val="20"/>
          <w:szCs w:val="20"/>
          <w:lang w:eastAsia="pl-PL"/>
        </w:rPr>
      </w:pPr>
    </w:p>
    <w:p w:rsidR="00AA0A83" w:rsidRDefault="00AA0A83" w:rsidP="00DE0ADD">
      <w:pPr>
        <w:spacing w:after="0"/>
        <w:contextualSpacing/>
        <w:jc w:val="both"/>
        <w:rPr>
          <w:rFonts w:eastAsia="Times New Roman" w:cs="Calibri"/>
          <w:b/>
          <w:bCs/>
          <w:sz w:val="20"/>
          <w:szCs w:val="20"/>
          <w:lang w:eastAsia="pl-PL"/>
        </w:rPr>
      </w:pPr>
    </w:p>
    <w:p w:rsidR="00AA0A83" w:rsidRDefault="00AA0A83" w:rsidP="00DE0ADD">
      <w:pPr>
        <w:spacing w:after="0"/>
        <w:contextualSpacing/>
        <w:jc w:val="both"/>
        <w:rPr>
          <w:rFonts w:eastAsia="Times New Roman" w:cs="Calibri"/>
          <w:b/>
          <w:bCs/>
          <w:sz w:val="20"/>
          <w:szCs w:val="20"/>
          <w:lang w:eastAsia="pl-PL"/>
        </w:rPr>
      </w:pPr>
    </w:p>
    <w:p w:rsidR="00AA0A83" w:rsidRDefault="00AA0A83" w:rsidP="00DE0ADD">
      <w:pPr>
        <w:spacing w:after="0"/>
        <w:contextualSpacing/>
        <w:jc w:val="both"/>
        <w:rPr>
          <w:rFonts w:eastAsia="Times New Roman" w:cs="Calibri"/>
          <w:b/>
          <w:bCs/>
          <w:sz w:val="20"/>
          <w:szCs w:val="20"/>
          <w:lang w:eastAsia="pl-PL"/>
        </w:rPr>
      </w:pPr>
    </w:p>
    <w:p w:rsidR="00AA0A83" w:rsidRDefault="00AA0A83" w:rsidP="00DE0ADD">
      <w:pPr>
        <w:spacing w:after="0"/>
        <w:contextualSpacing/>
        <w:jc w:val="both"/>
        <w:rPr>
          <w:rFonts w:eastAsia="Times New Roman" w:cs="Calibri"/>
          <w:b/>
          <w:bCs/>
          <w:sz w:val="20"/>
          <w:szCs w:val="20"/>
          <w:lang w:eastAsia="pl-PL"/>
        </w:rPr>
      </w:pPr>
    </w:p>
    <w:p w:rsidR="00AA0A83" w:rsidRDefault="00AA0A83" w:rsidP="00DE0ADD">
      <w:pPr>
        <w:spacing w:after="0"/>
        <w:contextualSpacing/>
        <w:jc w:val="both"/>
        <w:rPr>
          <w:rFonts w:eastAsia="Times New Roman" w:cs="Calibri"/>
          <w:b/>
          <w:bCs/>
          <w:sz w:val="20"/>
          <w:szCs w:val="20"/>
          <w:lang w:eastAsia="pl-PL"/>
        </w:rPr>
      </w:pPr>
    </w:p>
    <w:p w:rsidR="00AA0A83" w:rsidRDefault="00AA0A83" w:rsidP="00DE0ADD">
      <w:pPr>
        <w:spacing w:after="0"/>
        <w:contextualSpacing/>
        <w:jc w:val="both"/>
        <w:rPr>
          <w:rFonts w:eastAsia="Times New Roman" w:cs="Calibri"/>
          <w:b/>
          <w:bCs/>
          <w:sz w:val="20"/>
          <w:szCs w:val="20"/>
          <w:lang w:eastAsia="pl-PL"/>
        </w:rPr>
      </w:pPr>
    </w:p>
    <w:p w:rsidR="00AA0A83" w:rsidRDefault="00AA0A83" w:rsidP="00DE0ADD">
      <w:pPr>
        <w:spacing w:after="0"/>
        <w:contextualSpacing/>
        <w:jc w:val="both"/>
        <w:rPr>
          <w:rFonts w:eastAsia="Times New Roman" w:cs="Calibri"/>
          <w:b/>
          <w:bCs/>
          <w:sz w:val="20"/>
          <w:szCs w:val="20"/>
          <w:lang w:eastAsia="pl-PL"/>
        </w:rPr>
      </w:pPr>
    </w:p>
    <w:p w:rsidR="00AA0A83" w:rsidRDefault="00AA0A83" w:rsidP="00DE0ADD">
      <w:pPr>
        <w:spacing w:after="0"/>
        <w:contextualSpacing/>
        <w:jc w:val="both"/>
        <w:rPr>
          <w:rFonts w:eastAsia="Times New Roman" w:cs="Calibri"/>
          <w:b/>
          <w:bCs/>
          <w:sz w:val="20"/>
          <w:szCs w:val="20"/>
          <w:lang w:eastAsia="pl-PL"/>
        </w:rPr>
      </w:pPr>
    </w:p>
    <w:p w:rsidR="00AA0A83" w:rsidRDefault="00AA0A83" w:rsidP="00DE0ADD">
      <w:pPr>
        <w:spacing w:after="0"/>
        <w:contextualSpacing/>
        <w:jc w:val="both"/>
        <w:rPr>
          <w:rFonts w:eastAsia="Times New Roman" w:cs="Calibri"/>
          <w:b/>
          <w:bCs/>
          <w:sz w:val="20"/>
          <w:szCs w:val="20"/>
          <w:lang w:eastAsia="pl-PL"/>
        </w:rPr>
      </w:pPr>
    </w:p>
    <w:p w:rsidR="00AA0A83" w:rsidRDefault="00AA0A83" w:rsidP="00DE0ADD">
      <w:pPr>
        <w:spacing w:after="0"/>
        <w:contextualSpacing/>
        <w:jc w:val="both"/>
        <w:rPr>
          <w:rFonts w:eastAsia="Times New Roman" w:cs="Calibri"/>
          <w:b/>
          <w:bCs/>
          <w:sz w:val="20"/>
          <w:szCs w:val="20"/>
          <w:lang w:eastAsia="pl-PL"/>
        </w:rPr>
      </w:pPr>
    </w:p>
    <w:p w:rsidR="00AA0A83" w:rsidRDefault="00AA0A83" w:rsidP="00DE0ADD">
      <w:pPr>
        <w:spacing w:after="0"/>
        <w:contextualSpacing/>
        <w:jc w:val="both"/>
        <w:rPr>
          <w:rFonts w:eastAsia="Times New Roman" w:cs="Calibri"/>
          <w:b/>
          <w:bCs/>
          <w:sz w:val="20"/>
          <w:szCs w:val="20"/>
          <w:lang w:eastAsia="pl-PL"/>
        </w:rPr>
      </w:pPr>
    </w:p>
    <w:p w:rsidR="00AA0A83" w:rsidRDefault="00AA0A83" w:rsidP="00DE0ADD">
      <w:pPr>
        <w:spacing w:after="0"/>
        <w:contextualSpacing/>
        <w:jc w:val="both"/>
        <w:rPr>
          <w:rFonts w:eastAsia="Times New Roman" w:cs="Calibri"/>
          <w:b/>
          <w:bCs/>
          <w:sz w:val="20"/>
          <w:szCs w:val="20"/>
          <w:lang w:eastAsia="pl-PL"/>
        </w:rPr>
      </w:pPr>
    </w:p>
    <w:p w:rsidR="00AA0A83" w:rsidRDefault="00AA0A83" w:rsidP="00DE0ADD">
      <w:pPr>
        <w:spacing w:after="0"/>
        <w:contextualSpacing/>
        <w:jc w:val="both"/>
        <w:rPr>
          <w:rFonts w:eastAsia="Times New Roman" w:cs="Calibri"/>
          <w:b/>
          <w:bCs/>
          <w:sz w:val="20"/>
          <w:szCs w:val="20"/>
          <w:lang w:eastAsia="pl-PL"/>
        </w:rPr>
      </w:pPr>
    </w:p>
    <w:p w:rsidR="00B50757" w:rsidRDefault="00B50757" w:rsidP="00AA0A83">
      <w:pPr>
        <w:spacing w:after="0"/>
        <w:contextualSpacing/>
        <w:rPr>
          <w:rFonts w:eastAsia="Times New Roman" w:cs="Calibri"/>
          <w:b/>
          <w:bCs/>
          <w:sz w:val="20"/>
          <w:szCs w:val="20"/>
          <w:lang w:eastAsia="pl-PL"/>
        </w:rPr>
      </w:pPr>
    </w:p>
    <w:p w:rsidR="00E86DF9" w:rsidRDefault="00E86DF9" w:rsidP="00EA196A">
      <w:pPr>
        <w:spacing w:after="0"/>
        <w:contextualSpacing/>
        <w:jc w:val="right"/>
        <w:rPr>
          <w:rFonts w:eastAsia="Times New Roman" w:cs="Calibri"/>
          <w:b/>
          <w:bCs/>
          <w:sz w:val="20"/>
          <w:szCs w:val="20"/>
          <w:lang w:eastAsia="pl-PL"/>
        </w:rPr>
      </w:pPr>
    </w:p>
    <w:p w:rsidR="00EA196A" w:rsidRPr="00EA196A" w:rsidRDefault="00EA196A" w:rsidP="00EA196A">
      <w:pPr>
        <w:spacing w:after="0"/>
        <w:contextualSpacing/>
        <w:jc w:val="right"/>
        <w:rPr>
          <w:rFonts w:ascii="Times New Roman" w:eastAsia="Times New Roman" w:hAnsi="Times New Roman" w:cs="Times New Roman"/>
          <w:sz w:val="20"/>
          <w:szCs w:val="20"/>
          <w:lang w:eastAsia="pl-PL"/>
        </w:rPr>
      </w:pPr>
      <w:r w:rsidRPr="00EA196A">
        <w:rPr>
          <w:rFonts w:eastAsia="Times New Roman" w:cs="Calibri"/>
          <w:b/>
          <w:bCs/>
          <w:sz w:val="20"/>
          <w:szCs w:val="20"/>
          <w:lang w:eastAsia="pl-PL"/>
        </w:rPr>
        <w:lastRenderedPageBreak/>
        <w:t xml:space="preserve">Załącznik nr 2 do SIWZ </w:t>
      </w:r>
    </w:p>
    <w:p w:rsidR="0012362C" w:rsidRDefault="00EA196A" w:rsidP="0012362C">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rsidR="00EF2F8E" w:rsidRDefault="005B0E3A" w:rsidP="00853520">
      <w:pPr>
        <w:keepNext/>
        <w:tabs>
          <w:tab w:val="num" w:pos="1859"/>
        </w:tabs>
        <w:spacing w:before="160" w:after="0"/>
        <w:contextualSpacing/>
        <w:jc w:val="center"/>
        <w:outlineLvl w:val="4"/>
        <w:rPr>
          <w:b/>
          <w:bCs/>
          <w:sz w:val="20"/>
          <w:szCs w:val="20"/>
        </w:rPr>
      </w:pPr>
      <w:r>
        <w:rPr>
          <w:rFonts w:eastAsia="Times New Roman" w:cs="Calibri"/>
          <w:b/>
          <w:sz w:val="20"/>
          <w:szCs w:val="20"/>
          <w:lang w:eastAsia="ar-SA"/>
        </w:rPr>
        <w:t>n</w:t>
      </w:r>
      <w:r w:rsidR="0012362C">
        <w:rPr>
          <w:rFonts w:eastAsia="Times New Roman" w:cs="Calibri"/>
          <w:b/>
          <w:sz w:val="20"/>
          <w:szCs w:val="20"/>
          <w:lang w:eastAsia="ar-SA"/>
        </w:rPr>
        <w:t xml:space="preserve">a </w:t>
      </w:r>
      <w:r w:rsidR="0012362C">
        <w:rPr>
          <w:rFonts w:eastAsia="Calibri" w:cs="Calibri"/>
          <w:b/>
          <w:bCs/>
          <w:color w:val="0000FF"/>
          <w:sz w:val="20"/>
          <w:szCs w:val="20"/>
        </w:rPr>
        <w:t xml:space="preserve"> </w:t>
      </w:r>
      <w:r w:rsidR="0012362C">
        <w:rPr>
          <w:b/>
          <w:bCs/>
          <w:sz w:val="20"/>
          <w:szCs w:val="20"/>
        </w:rPr>
        <w:t>Przebudowę i rozbudowę</w:t>
      </w:r>
      <w:r w:rsidR="0012362C" w:rsidRPr="0012362C">
        <w:rPr>
          <w:b/>
          <w:bCs/>
          <w:sz w:val="20"/>
          <w:szCs w:val="20"/>
        </w:rPr>
        <w:t xml:space="preserve"> budynku gospodarczego ze zmianą sposobu użytkowania na „Budynek Tradycji Gminy Godziesze Wielkie” z infrastrukturą towarzyszącą</w:t>
      </w:r>
      <w:r w:rsidR="00971749">
        <w:rPr>
          <w:b/>
          <w:bCs/>
          <w:sz w:val="20"/>
          <w:szCs w:val="20"/>
        </w:rPr>
        <w:t xml:space="preserve"> i budową parkingu samochodowego dla 20 miejsc postojowych.</w:t>
      </w:r>
    </w:p>
    <w:p w:rsidR="005B0E3A" w:rsidRDefault="005B0E3A" w:rsidP="00853520">
      <w:pPr>
        <w:keepNext/>
        <w:tabs>
          <w:tab w:val="num" w:pos="1859"/>
        </w:tabs>
        <w:spacing w:before="160" w:after="0"/>
        <w:contextualSpacing/>
        <w:jc w:val="center"/>
        <w:outlineLvl w:val="4"/>
        <w:rPr>
          <w:b/>
          <w:bCs/>
          <w:sz w:val="20"/>
          <w:szCs w:val="20"/>
        </w:rPr>
      </w:pPr>
    </w:p>
    <w:p w:rsidR="005B0E3A" w:rsidRPr="005B0E3A" w:rsidRDefault="005B0E3A" w:rsidP="005B0E3A">
      <w:pPr>
        <w:keepNext/>
        <w:tabs>
          <w:tab w:val="num" w:pos="1859"/>
        </w:tabs>
        <w:spacing w:before="160" w:after="0"/>
        <w:contextualSpacing/>
        <w:outlineLvl w:val="4"/>
        <w:rPr>
          <w:b/>
          <w:bCs/>
          <w:sz w:val="20"/>
          <w:szCs w:val="20"/>
          <w:u w:val="single"/>
        </w:rPr>
      </w:pPr>
      <w:r w:rsidRPr="005B0E3A">
        <w:rPr>
          <w:b/>
          <w:bCs/>
          <w:sz w:val="20"/>
          <w:szCs w:val="20"/>
          <w:u w:val="single"/>
        </w:rPr>
        <w:t xml:space="preserve">Zadanie nr 1: Przebudowa i rozbudowa budynku gospodarczego ze zmianą sposobu użytkowania na </w:t>
      </w:r>
      <w:r w:rsidRPr="005B0E3A">
        <w:rPr>
          <w:b/>
          <w:bCs/>
          <w:sz w:val="20"/>
          <w:szCs w:val="20"/>
          <w:u w:val="single"/>
        </w:rPr>
        <w:br/>
      </w:r>
      <w:r w:rsidRPr="005B0E3A">
        <w:rPr>
          <w:b/>
          <w:bCs/>
          <w:sz w:val="20"/>
          <w:szCs w:val="20"/>
        </w:rPr>
        <w:t xml:space="preserve">                        </w:t>
      </w:r>
      <w:r w:rsidRPr="005B0E3A">
        <w:rPr>
          <w:b/>
          <w:bCs/>
          <w:sz w:val="20"/>
          <w:szCs w:val="20"/>
          <w:u w:val="single"/>
        </w:rPr>
        <w:t>„</w:t>
      </w:r>
      <w:r w:rsidR="000B4887">
        <w:rPr>
          <w:b/>
          <w:bCs/>
          <w:sz w:val="20"/>
          <w:szCs w:val="20"/>
          <w:u w:val="single"/>
        </w:rPr>
        <w:t>Budynek Tradycji</w:t>
      </w:r>
      <w:r w:rsidRPr="005B0E3A">
        <w:rPr>
          <w:b/>
          <w:bCs/>
          <w:sz w:val="20"/>
          <w:szCs w:val="20"/>
          <w:u w:val="single"/>
        </w:rPr>
        <w:t xml:space="preserve"> Gminy Godziesze Wielkie” z infrastrukturą towarzyszącą</w:t>
      </w:r>
    </w:p>
    <w:p w:rsidR="00EF2F8E" w:rsidRPr="00EA196A" w:rsidRDefault="00EF2F8E" w:rsidP="00EA196A">
      <w:pPr>
        <w:spacing w:after="0"/>
        <w:contextualSpacing/>
        <w:jc w:val="center"/>
        <w:rPr>
          <w:rFonts w:eastAsia="Calibri" w:cs="Calibri"/>
        </w:rPr>
      </w:pPr>
    </w:p>
    <w:p w:rsidR="00EA196A" w:rsidRPr="00EA196A" w:rsidRDefault="00EA196A" w:rsidP="00EA196A">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sidR="00853520">
        <w:rPr>
          <w:rFonts w:eastAsia="Times New Roman" w:cs="Calibri"/>
          <w:b/>
          <w:bCs/>
          <w:color w:val="0070C0"/>
          <w:sz w:val="20"/>
          <w:szCs w:val="20"/>
          <w:lang w:eastAsia="pl-PL"/>
        </w:rPr>
        <w:t>ZP</w:t>
      </w:r>
      <w:r w:rsidR="004C6FAA">
        <w:rPr>
          <w:rFonts w:eastAsia="Times New Roman" w:cs="Calibri"/>
          <w:b/>
          <w:bCs/>
          <w:color w:val="0070C0"/>
          <w:sz w:val="20"/>
          <w:szCs w:val="20"/>
          <w:lang w:eastAsia="pl-PL"/>
        </w:rPr>
        <w:t>-U.271.</w:t>
      </w:r>
      <w:r w:rsidR="00590493">
        <w:rPr>
          <w:rFonts w:eastAsia="Times New Roman" w:cs="Calibri"/>
          <w:b/>
          <w:bCs/>
          <w:color w:val="0070C0"/>
          <w:sz w:val="20"/>
          <w:szCs w:val="20"/>
          <w:lang w:eastAsia="pl-PL"/>
        </w:rPr>
        <w:t>0</w:t>
      </w:r>
      <w:r w:rsidR="004C6FAA">
        <w:rPr>
          <w:rFonts w:eastAsia="Times New Roman" w:cs="Calibri"/>
          <w:b/>
          <w:bCs/>
          <w:color w:val="0070C0"/>
          <w:sz w:val="20"/>
          <w:szCs w:val="20"/>
          <w:lang w:eastAsia="pl-PL"/>
        </w:rPr>
        <w:t>2.</w:t>
      </w:r>
      <w:r w:rsidR="005B0E3A">
        <w:rPr>
          <w:rFonts w:eastAsia="Times New Roman" w:cs="Calibri"/>
          <w:b/>
          <w:bCs/>
          <w:color w:val="0070C0"/>
          <w:sz w:val="20"/>
          <w:szCs w:val="20"/>
          <w:lang w:eastAsia="pl-PL"/>
        </w:rPr>
        <w:t>I.</w:t>
      </w:r>
      <w:r w:rsidR="004C6FAA">
        <w:rPr>
          <w:rFonts w:eastAsia="Times New Roman" w:cs="Calibri"/>
          <w:b/>
          <w:bCs/>
          <w:color w:val="0070C0"/>
          <w:sz w:val="20"/>
          <w:szCs w:val="20"/>
          <w:lang w:eastAsia="pl-PL"/>
        </w:rPr>
        <w:t>2018</w:t>
      </w:r>
    </w:p>
    <w:p w:rsidR="00EA196A" w:rsidRPr="00EA196A" w:rsidRDefault="00EA196A" w:rsidP="00EA196A">
      <w:pPr>
        <w:spacing w:after="0"/>
        <w:ind w:left="284"/>
        <w:contextualSpacing/>
        <w:rPr>
          <w:rFonts w:eastAsia="Times New Roman" w:cs="Calibri"/>
          <w:b/>
          <w:bCs/>
          <w:color w:val="0000FF"/>
          <w:sz w:val="20"/>
          <w:szCs w:val="20"/>
          <w:lang w:eastAsia="pl-PL"/>
        </w:rPr>
      </w:pPr>
    </w:p>
    <w:p w:rsidR="00EA196A" w:rsidRPr="00EA196A" w:rsidRDefault="00EA196A" w:rsidP="00EA196A">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rsidR="00EA196A" w:rsidRPr="00EA196A" w:rsidRDefault="00EA196A" w:rsidP="00EA196A">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rsidR="00EA196A" w:rsidRPr="004D34DE" w:rsidRDefault="00EA196A" w:rsidP="00EA196A">
      <w:pPr>
        <w:spacing w:after="0"/>
        <w:rPr>
          <w:rFonts w:eastAsia="Times New Roman" w:cs="Arial"/>
          <w:b/>
          <w:sz w:val="14"/>
          <w:szCs w:val="20"/>
          <w:lang w:eastAsia="pl-PL"/>
        </w:rPr>
      </w:pPr>
    </w:p>
    <w:p w:rsidR="00EA196A" w:rsidRPr="00EA196A" w:rsidRDefault="005B0E3A" w:rsidP="005B0E3A">
      <w:pPr>
        <w:tabs>
          <w:tab w:val="left" w:pos="360"/>
        </w:tabs>
        <w:spacing w:after="0"/>
        <w:ind w:left="360" w:hanging="360"/>
        <w:contextualSpacing/>
        <w:rPr>
          <w:rFonts w:eastAsia="Times New Roman" w:cs="Calibri"/>
          <w:b/>
          <w:bCs/>
          <w:sz w:val="20"/>
          <w:szCs w:val="20"/>
          <w:lang w:eastAsia="pl-PL"/>
        </w:rPr>
      </w:pPr>
      <w:r>
        <w:rPr>
          <w:rFonts w:eastAsia="Times New Roman" w:cs="Calibri"/>
          <w:b/>
          <w:bCs/>
          <w:sz w:val="20"/>
          <w:szCs w:val="20"/>
          <w:lang w:eastAsia="pl-PL"/>
        </w:rPr>
        <w:t>2.</w:t>
      </w:r>
      <w:r>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EA196A" w:rsidRPr="00EA196A" w:rsidTr="00EA196A">
        <w:trPr>
          <w:cantSplit/>
          <w:trHeight w:val="151"/>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290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Wykonawcy(ów)</w:t>
            </w:r>
          </w:p>
        </w:tc>
        <w:tc>
          <w:tcPr>
            <w:tcW w:w="290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Adres(y) Wykonawcy(ów)</w:t>
            </w:r>
          </w:p>
        </w:tc>
        <w:tc>
          <w:tcPr>
            <w:tcW w:w="2966" w:type="dxa"/>
            <w:vAlign w:val="center"/>
          </w:tcPr>
          <w:p w:rsidR="00EA196A" w:rsidRPr="00EA196A" w:rsidRDefault="00EA196A" w:rsidP="00EA196A">
            <w:pPr>
              <w:tabs>
                <w:tab w:val="num" w:pos="1296"/>
              </w:tabs>
              <w:spacing w:before="240" w:after="0"/>
              <w:contextualSpacing/>
              <w:jc w:val="center"/>
              <w:outlineLvl w:val="6"/>
              <w:rPr>
                <w:rFonts w:eastAsia="Times New Roman" w:cs="Calibri"/>
                <w:b/>
                <w:sz w:val="16"/>
                <w:szCs w:val="20"/>
                <w:lang w:eastAsia="pl-PL"/>
              </w:rPr>
            </w:pPr>
            <w:r w:rsidRPr="00EA196A">
              <w:rPr>
                <w:rFonts w:eastAsia="Times New Roman" w:cs="Calibri"/>
                <w:sz w:val="16"/>
                <w:szCs w:val="20"/>
                <w:lang w:eastAsia="pl-PL"/>
              </w:rPr>
              <w:t>Numer telefonu i faksu</w:t>
            </w:r>
          </w:p>
        </w:tc>
      </w:tr>
      <w:tr w:rsidR="00EA196A" w:rsidRPr="00EA196A" w:rsidTr="00EA196A">
        <w:trPr>
          <w:cantSplit/>
          <w:trHeight w:val="373"/>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1.</w:t>
            </w:r>
          </w:p>
        </w:tc>
        <w:tc>
          <w:tcPr>
            <w:tcW w:w="2902" w:type="dxa"/>
            <w:vAlign w:val="center"/>
          </w:tcPr>
          <w:p w:rsidR="00EA196A" w:rsidRPr="00EA196A" w:rsidRDefault="00EA196A" w:rsidP="00EA196A">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66" w:type="dxa"/>
          </w:tcPr>
          <w:p w:rsidR="00EA196A" w:rsidRPr="00EA196A" w:rsidRDefault="00EA196A" w:rsidP="00EA196A">
            <w:pPr>
              <w:spacing w:after="0"/>
              <w:contextualSpacing/>
              <w:rPr>
                <w:rFonts w:eastAsia="Times New Roman" w:cs="Calibri"/>
                <w:bCs/>
                <w:sz w:val="16"/>
                <w:szCs w:val="20"/>
                <w:lang w:eastAsia="pl-PL"/>
              </w:rPr>
            </w:pPr>
          </w:p>
        </w:tc>
      </w:tr>
      <w:tr w:rsidR="00EA196A" w:rsidRPr="00EA196A" w:rsidTr="00EA196A">
        <w:trPr>
          <w:cantSplit/>
          <w:trHeight w:val="373"/>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66" w:type="dxa"/>
          </w:tcPr>
          <w:p w:rsidR="00EA196A" w:rsidRPr="00EA196A" w:rsidRDefault="00EA196A" w:rsidP="00EA196A">
            <w:pPr>
              <w:spacing w:after="0"/>
              <w:contextualSpacing/>
              <w:rPr>
                <w:rFonts w:eastAsia="Times New Roman" w:cs="Calibri"/>
                <w:bCs/>
                <w:sz w:val="16"/>
                <w:szCs w:val="20"/>
                <w:lang w:eastAsia="pl-PL"/>
              </w:rPr>
            </w:pPr>
          </w:p>
        </w:tc>
      </w:tr>
    </w:tbl>
    <w:p w:rsidR="00EA196A" w:rsidRPr="00EA196A" w:rsidRDefault="00EA196A" w:rsidP="00EA196A">
      <w:pPr>
        <w:spacing w:after="0"/>
        <w:rPr>
          <w:rFonts w:eastAsia="Times New Roman" w:cs="Arial"/>
          <w:sz w:val="20"/>
          <w:szCs w:val="20"/>
          <w:lang w:eastAsia="pl-PL"/>
        </w:rPr>
      </w:pPr>
    </w:p>
    <w:p w:rsidR="00EA196A" w:rsidRPr="00EA196A" w:rsidRDefault="00EA196A" w:rsidP="00EA196A">
      <w:pPr>
        <w:spacing w:after="120"/>
        <w:jc w:val="center"/>
        <w:rPr>
          <w:rFonts w:eastAsia="Times New Roman" w:cs="Arial"/>
          <w:b/>
          <w:sz w:val="20"/>
          <w:szCs w:val="20"/>
          <w:u w:val="single"/>
          <w:lang w:eastAsia="pl-PL"/>
        </w:rPr>
      </w:pPr>
      <w:r w:rsidRPr="00EA196A">
        <w:rPr>
          <w:rFonts w:eastAsia="Times New Roman" w:cs="Arial"/>
          <w:b/>
          <w:sz w:val="20"/>
          <w:szCs w:val="20"/>
          <w:u w:val="single"/>
          <w:lang w:eastAsia="pl-PL"/>
        </w:rPr>
        <w:t xml:space="preserve">Oświadczenie Wykonawcy </w:t>
      </w:r>
    </w:p>
    <w:p w:rsidR="00EA196A" w:rsidRPr="00EA196A" w:rsidRDefault="00EA196A" w:rsidP="00EA196A">
      <w:pPr>
        <w:spacing w:after="0"/>
        <w:jc w:val="center"/>
        <w:rPr>
          <w:rFonts w:eastAsia="Times New Roman" w:cs="Arial"/>
          <w:b/>
          <w:sz w:val="20"/>
          <w:szCs w:val="20"/>
          <w:lang w:eastAsia="pl-PL"/>
        </w:rPr>
      </w:pPr>
      <w:r w:rsidRPr="00EA196A">
        <w:rPr>
          <w:rFonts w:eastAsia="Times New Roman" w:cs="Arial"/>
          <w:b/>
          <w:sz w:val="20"/>
          <w:szCs w:val="20"/>
          <w:lang w:eastAsia="pl-PL"/>
        </w:rPr>
        <w:t xml:space="preserve">składane na podstawie art. 25a ust. 1 ustawy z dnia 29 stycznia 2004 r. </w:t>
      </w:r>
    </w:p>
    <w:p w:rsidR="00EA196A" w:rsidRPr="00EA196A" w:rsidRDefault="00EA196A" w:rsidP="00EA196A">
      <w:pPr>
        <w:spacing w:after="0"/>
        <w:jc w:val="center"/>
        <w:rPr>
          <w:rFonts w:eastAsia="Times New Roman" w:cs="Arial"/>
          <w:b/>
          <w:sz w:val="20"/>
          <w:szCs w:val="20"/>
          <w:lang w:eastAsia="pl-PL"/>
        </w:rPr>
      </w:pPr>
      <w:r w:rsidRPr="00EA196A">
        <w:rPr>
          <w:rFonts w:eastAsia="Times New Roman" w:cs="Arial"/>
          <w:b/>
          <w:sz w:val="20"/>
          <w:szCs w:val="20"/>
          <w:lang w:eastAsia="pl-PL"/>
        </w:rPr>
        <w:t xml:space="preserve"> Prawo zamówień publicznych (dalej jako: ustawa </w:t>
      </w:r>
      <w:proofErr w:type="spellStart"/>
      <w:r w:rsidRPr="00EA196A">
        <w:rPr>
          <w:rFonts w:eastAsia="Times New Roman" w:cs="Arial"/>
          <w:b/>
          <w:sz w:val="20"/>
          <w:szCs w:val="20"/>
          <w:lang w:eastAsia="pl-PL"/>
        </w:rPr>
        <w:t>Pzp</w:t>
      </w:r>
      <w:proofErr w:type="spellEnd"/>
      <w:r w:rsidRPr="00EA196A">
        <w:rPr>
          <w:rFonts w:eastAsia="Times New Roman" w:cs="Arial"/>
          <w:b/>
          <w:sz w:val="20"/>
          <w:szCs w:val="20"/>
          <w:lang w:eastAsia="pl-PL"/>
        </w:rPr>
        <w:t xml:space="preserve">), </w:t>
      </w:r>
    </w:p>
    <w:p w:rsidR="00EA196A" w:rsidRPr="00EA196A" w:rsidRDefault="00EA196A" w:rsidP="00EA196A">
      <w:pPr>
        <w:spacing w:before="120" w:after="0"/>
        <w:jc w:val="center"/>
        <w:rPr>
          <w:rFonts w:eastAsia="Times New Roman" w:cs="Arial"/>
          <w:b/>
          <w:sz w:val="20"/>
          <w:szCs w:val="20"/>
          <w:u w:val="single"/>
          <w:lang w:eastAsia="pl-PL"/>
        </w:rPr>
      </w:pPr>
      <w:r w:rsidRPr="00EA196A">
        <w:rPr>
          <w:rFonts w:eastAsia="Times New Roman" w:cs="Arial"/>
          <w:b/>
          <w:sz w:val="20"/>
          <w:szCs w:val="20"/>
          <w:u w:val="single"/>
          <w:lang w:eastAsia="pl-PL"/>
        </w:rPr>
        <w:t>DOTYCZĄCE PRZESŁANEK WYKLUCZENIA Z POSTĘPOWANIA</w:t>
      </w:r>
    </w:p>
    <w:p w:rsidR="00EA196A" w:rsidRPr="00EA196A" w:rsidRDefault="00EA196A" w:rsidP="005B0E3A">
      <w:pPr>
        <w:spacing w:after="0"/>
        <w:jc w:val="both"/>
        <w:rPr>
          <w:rFonts w:eastAsia="Times New Roman" w:cs="Arial"/>
          <w:sz w:val="20"/>
          <w:szCs w:val="20"/>
          <w:lang w:eastAsia="pl-PL"/>
        </w:rPr>
      </w:pPr>
    </w:p>
    <w:p w:rsidR="00EA196A" w:rsidRDefault="00EA196A" w:rsidP="004D34DE">
      <w:pPr>
        <w:widowControl w:val="0"/>
        <w:autoSpaceDE w:val="0"/>
        <w:autoSpaceDN w:val="0"/>
        <w:adjustRightInd w:val="0"/>
        <w:spacing w:after="0" w:line="240" w:lineRule="auto"/>
        <w:jc w:val="both"/>
        <w:rPr>
          <w:rFonts w:eastAsia="Times New Roman" w:cs="Arial"/>
          <w:sz w:val="20"/>
          <w:szCs w:val="20"/>
          <w:lang w:eastAsia="pl-PL"/>
        </w:rPr>
      </w:pPr>
      <w:r w:rsidRPr="00EA196A">
        <w:rPr>
          <w:rFonts w:eastAsia="Times New Roman" w:cs="Arial"/>
          <w:sz w:val="20"/>
          <w:szCs w:val="20"/>
          <w:lang w:eastAsia="pl-PL"/>
        </w:rPr>
        <w:t>Na potrzeby postępowania o udzielenie zamówienia publicznego pn.</w:t>
      </w:r>
      <w:r w:rsidR="00853520" w:rsidRPr="00853520">
        <w:rPr>
          <w:b/>
          <w:bCs/>
          <w:sz w:val="20"/>
          <w:szCs w:val="20"/>
        </w:rPr>
        <w:t xml:space="preserve"> </w:t>
      </w:r>
      <w:r w:rsidR="00853520">
        <w:rPr>
          <w:b/>
          <w:bCs/>
          <w:sz w:val="20"/>
          <w:szCs w:val="20"/>
        </w:rPr>
        <w:t>Przebudowa i rozbudowa</w:t>
      </w:r>
      <w:r w:rsidR="00853520" w:rsidRPr="0012362C">
        <w:rPr>
          <w:b/>
          <w:bCs/>
          <w:sz w:val="20"/>
          <w:szCs w:val="20"/>
        </w:rPr>
        <w:t xml:space="preserve"> budynku gospodarczego ze zmianą sposobu użytkowania na „Budynek Tradycji Gminy Godziesze Wielkie” z infrastrukturą towarzyszącą</w:t>
      </w:r>
      <w:r w:rsidR="005B0E3A">
        <w:rPr>
          <w:b/>
          <w:bCs/>
          <w:sz w:val="20"/>
          <w:szCs w:val="20"/>
        </w:rPr>
        <w:t xml:space="preserve"> </w:t>
      </w:r>
      <w:r w:rsidR="004D34DE">
        <w:rPr>
          <w:b/>
          <w:bCs/>
          <w:sz w:val="20"/>
          <w:szCs w:val="20"/>
        </w:rPr>
        <w:br/>
      </w:r>
      <w:r w:rsidR="005B0E3A">
        <w:rPr>
          <w:b/>
          <w:bCs/>
          <w:sz w:val="20"/>
          <w:szCs w:val="20"/>
        </w:rPr>
        <w:t>i budową parkingu samochod</w:t>
      </w:r>
      <w:r w:rsidR="004D34DE">
        <w:rPr>
          <w:b/>
          <w:bCs/>
          <w:sz w:val="20"/>
          <w:szCs w:val="20"/>
        </w:rPr>
        <w:t>owego dla 20 miejsc postojowych,</w:t>
      </w:r>
      <w:r w:rsidR="005B0E3A">
        <w:rPr>
          <w:b/>
          <w:bCs/>
          <w:sz w:val="20"/>
          <w:szCs w:val="20"/>
        </w:rPr>
        <w:t xml:space="preserve"> Zadanie nr 1</w:t>
      </w:r>
      <w:r w:rsidR="004C6FAA">
        <w:rPr>
          <w:rFonts w:eastAsia="Times New Roman" w:cs="Arial"/>
          <w:sz w:val="20"/>
          <w:szCs w:val="20"/>
          <w:lang w:eastAsia="pl-PL"/>
        </w:rPr>
        <w:t xml:space="preserve">, </w:t>
      </w:r>
      <w:r w:rsidRPr="00EA196A">
        <w:rPr>
          <w:rFonts w:eastAsia="Times New Roman" w:cs="Arial"/>
          <w:sz w:val="20"/>
          <w:szCs w:val="20"/>
          <w:lang w:eastAsia="pl-PL"/>
        </w:rPr>
        <w:t xml:space="preserve">prowadzonego przez </w:t>
      </w:r>
      <w:r w:rsidR="00853520">
        <w:rPr>
          <w:rFonts w:eastAsia="Times New Roman" w:cs="Times New Roman"/>
          <w:bCs/>
          <w:sz w:val="20"/>
          <w:szCs w:val="20"/>
          <w:lang w:eastAsia="pl-PL"/>
        </w:rPr>
        <w:t>Gminę</w:t>
      </w:r>
      <w:r w:rsidRPr="00EA196A">
        <w:rPr>
          <w:rFonts w:eastAsia="Times New Roman" w:cs="Times New Roman"/>
          <w:bCs/>
          <w:sz w:val="20"/>
          <w:szCs w:val="20"/>
          <w:lang w:eastAsia="pl-PL"/>
        </w:rPr>
        <w:t xml:space="preserve"> Godziesze Wielkie, </w:t>
      </w:r>
      <w:r w:rsidR="004D34DE">
        <w:rPr>
          <w:rFonts w:eastAsia="Times New Roman" w:cs="Arial"/>
          <w:sz w:val="20"/>
          <w:szCs w:val="20"/>
          <w:lang w:eastAsia="pl-PL"/>
        </w:rPr>
        <w:t>oświadczam, co następuje:</w:t>
      </w:r>
    </w:p>
    <w:p w:rsidR="004D34DE" w:rsidRPr="00EA196A" w:rsidRDefault="004D34DE" w:rsidP="004D34DE">
      <w:pPr>
        <w:widowControl w:val="0"/>
        <w:autoSpaceDE w:val="0"/>
        <w:autoSpaceDN w:val="0"/>
        <w:adjustRightInd w:val="0"/>
        <w:spacing w:after="0" w:line="240" w:lineRule="auto"/>
        <w:jc w:val="both"/>
        <w:rPr>
          <w:rFonts w:eastAsia="Times New Roman" w:cs="Arial"/>
          <w:sz w:val="20"/>
          <w:szCs w:val="20"/>
          <w:lang w:eastAsia="pl-PL"/>
        </w:rPr>
      </w:pPr>
    </w:p>
    <w:p w:rsidR="00EA196A" w:rsidRPr="00EA196A" w:rsidRDefault="00EA196A" w:rsidP="00EA196A">
      <w:pPr>
        <w:shd w:val="clear" w:color="auto" w:fill="BFBFBF" w:themeFill="background1" w:themeFillShade="BF"/>
        <w:spacing w:after="0"/>
        <w:rPr>
          <w:rFonts w:eastAsia="Times New Roman" w:cs="Arial"/>
          <w:b/>
          <w:sz w:val="20"/>
          <w:szCs w:val="20"/>
          <w:lang w:eastAsia="pl-PL"/>
        </w:rPr>
      </w:pPr>
      <w:r w:rsidRPr="00EA196A">
        <w:rPr>
          <w:rFonts w:eastAsia="Times New Roman" w:cs="Arial"/>
          <w:b/>
          <w:sz w:val="20"/>
          <w:szCs w:val="20"/>
          <w:lang w:eastAsia="pl-PL"/>
        </w:rPr>
        <w:t>OŚWIADCZENIA DOTYCZĄCE WYKONAWCY:</w:t>
      </w:r>
    </w:p>
    <w:p w:rsidR="00EA196A" w:rsidRPr="00EA196A" w:rsidRDefault="00EA196A" w:rsidP="00EA196A">
      <w:pPr>
        <w:spacing w:after="0"/>
        <w:ind w:left="708"/>
        <w:jc w:val="both"/>
        <w:rPr>
          <w:rFonts w:eastAsia="Times New Roman" w:cs="Arial"/>
          <w:sz w:val="20"/>
          <w:szCs w:val="20"/>
          <w:lang w:eastAsia="pl-PL"/>
        </w:rPr>
      </w:pPr>
    </w:p>
    <w:p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 xml:space="preserve">Oświadczam, że nie podlegam wykluczeniu z postępowania na podstawie art. 24 ust. 1 pkt 12-23 ustawy </w:t>
      </w:r>
      <w:proofErr w:type="spellStart"/>
      <w:r w:rsidRPr="00EA196A">
        <w:rPr>
          <w:rFonts w:eastAsia="Times New Roman" w:cs="Arial"/>
          <w:sz w:val="20"/>
          <w:szCs w:val="20"/>
          <w:lang w:eastAsia="pl-PL"/>
        </w:rPr>
        <w:t>Pzp</w:t>
      </w:r>
      <w:proofErr w:type="spellEnd"/>
      <w:r w:rsidRPr="00EA196A">
        <w:rPr>
          <w:rFonts w:eastAsia="Times New Roman" w:cs="Arial"/>
          <w:sz w:val="20"/>
          <w:szCs w:val="20"/>
          <w:lang w:eastAsia="pl-PL"/>
        </w:rPr>
        <w:t>.</w:t>
      </w:r>
    </w:p>
    <w:p w:rsidR="00EA196A" w:rsidRPr="00EA196A" w:rsidRDefault="00EA196A" w:rsidP="00EA196A">
      <w:pPr>
        <w:spacing w:after="0"/>
        <w:ind w:left="708"/>
        <w:jc w:val="both"/>
        <w:rPr>
          <w:rFonts w:eastAsia="Times New Roman" w:cs="Arial"/>
          <w:sz w:val="20"/>
          <w:szCs w:val="20"/>
          <w:lang w:eastAsia="pl-PL"/>
        </w:rPr>
      </w:pPr>
    </w:p>
    <w:p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i/>
          <w:sz w:val="20"/>
          <w:szCs w:val="20"/>
          <w:lang w:eastAsia="pl-PL"/>
        </w:rPr>
        <w:t xml:space="preserve">(miejscowość), </w:t>
      </w:r>
      <w:r w:rsidRPr="00EA196A">
        <w:rPr>
          <w:rFonts w:eastAsia="Times New Roman" w:cs="Arial"/>
          <w:sz w:val="20"/>
          <w:szCs w:val="20"/>
          <w:lang w:eastAsia="pl-PL"/>
        </w:rPr>
        <w:t xml:space="preserve">dnia …………………. r. </w:t>
      </w:r>
    </w:p>
    <w:p w:rsidR="00EA196A" w:rsidRPr="004D34DE" w:rsidRDefault="00EA196A" w:rsidP="00EA196A">
      <w:pPr>
        <w:spacing w:after="0"/>
        <w:jc w:val="both"/>
        <w:rPr>
          <w:rFonts w:eastAsia="Times New Roman" w:cs="Arial"/>
          <w:sz w:val="12"/>
          <w:szCs w:val="20"/>
          <w:lang w:eastAsia="pl-PL"/>
        </w:rPr>
      </w:pPr>
    </w:p>
    <w:p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004D34DE">
        <w:rPr>
          <w:rFonts w:eastAsia="Times New Roman" w:cs="Arial"/>
          <w:sz w:val="20"/>
          <w:szCs w:val="20"/>
          <w:lang w:eastAsia="pl-PL"/>
        </w:rPr>
        <w:t xml:space="preserve">            </w:t>
      </w:r>
      <w:r w:rsidRPr="00EA196A">
        <w:rPr>
          <w:rFonts w:eastAsia="Times New Roman" w:cs="Arial"/>
          <w:sz w:val="20"/>
          <w:szCs w:val="20"/>
          <w:lang w:eastAsia="pl-PL"/>
        </w:rPr>
        <w:t>…………………………………………</w:t>
      </w:r>
    </w:p>
    <w:p w:rsidR="00EA196A" w:rsidRPr="00EA196A" w:rsidRDefault="00EA196A" w:rsidP="00EA196A">
      <w:pPr>
        <w:spacing w:after="0"/>
        <w:ind w:left="5664" w:firstLine="708"/>
        <w:jc w:val="both"/>
        <w:rPr>
          <w:rFonts w:eastAsia="Times New Roman" w:cs="Arial"/>
          <w:i/>
          <w:sz w:val="20"/>
          <w:szCs w:val="20"/>
          <w:lang w:eastAsia="pl-PL"/>
        </w:rPr>
      </w:pPr>
      <w:r w:rsidRPr="00EA196A">
        <w:rPr>
          <w:rFonts w:eastAsia="Times New Roman" w:cs="Arial"/>
          <w:i/>
          <w:sz w:val="20"/>
          <w:szCs w:val="20"/>
          <w:lang w:eastAsia="pl-PL"/>
        </w:rPr>
        <w:t>(podpis)</w:t>
      </w:r>
    </w:p>
    <w:p w:rsidR="00EA196A" w:rsidRPr="00EA196A" w:rsidRDefault="00EA196A" w:rsidP="00EA196A">
      <w:pPr>
        <w:shd w:val="clear" w:color="auto" w:fill="BFBFBF" w:themeFill="background1" w:themeFillShade="BF"/>
        <w:spacing w:after="0"/>
        <w:rPr>
          <w:rFonts w:eastAsia="Times New Roman" w:cs="Arial"/>
          <w:b/>
          <w:sz w:val="20"/>
          <w:szCs w:val="20"/>
          <w:lang w:eastAsia="pl-PL"/>
        </w:rPr>
      </w:pPr>
      <w:r w:rsidRPr="00EA196A">
        <w:rPr>
          <w:rFonts w:eastAsia="Times New Roman" w:cs="Arial"/>
          <w:b/>
          <w:sz w:val="20"/>
          <w:szCs w:val="20"/>
          <w:lang w:eastAsia="pl-PL"/>
        </w:rPr>
        <w:t>INFORMACJA DOTYCZĄCA WYKONAWCY:</w:t>
      </w:r>
    </w:p>
    <w:p w:rsidR="00EA196A" w:rsidRPr="00EA196A" w:rsidRDefault="00EA196A" w:rsidP="00EA196A">
      <w:pPr>
        <w:spacing w:after="0" w:line="360" w:lineRule="auto"/>
        <w:jc w:val="both"/>
        <w:rPr>
          <w:rFonts w:eastAsia="Times New Roman" w:cs="Arial"/>
          <w:sz w:val="20"/>
          <w:szCs w:val="20"/>
          <w:lang w:eastAsia="pl-PL"/>
        </w:rPr>
      </w:pPr>
    </w:p>
    <w:p w:rsidR="00EA196A" w:rsidRDefault="00EA196A" w:rsidP="00EA196A">
      <w:pPr>
        <w:spacing w:after="0" w:line="360" w:lineRule="auto"/>
        <w:jc w:val="both"/>
        <w:rPr>
          <w:rFonts w:eastAsia="Times New Roman" w:cs="Arial"/>
          <w:sz w:val="20"/>
          <w:szCs w:val="20"/>
          <w:lang w:eastAsia="pl-PL"/>
        </w:rPr>
      </w:pPr>
      <w:r w:rsidRPr="00EA196A">
        <w:rPr>
          <w:rFonts w:eastAsia="Times New Roman" w:cs="Arial"/>
          <w:sz w:val="20"/>
          <w:szCs w:val="20"/>
          <w:lang w:eastAsia="pl-PL"/>
        </w:rPr>
        <w:t>Oświadczam, że spełniam warunki udziału w postępowaniu określone przez Zamawiającego w SIWZ</w:t>
      </w:r>
      <w:r w:rsidR="004D34DE">
        <w:rPr>
          <w:rFonts w:eastAsia="Times New Roman" w:cs="Arial"/>
          <w:sz w:val="20"/>
          <w:szCs w:val="20"/>
          <w:lang w:eastAsia="pl-PL"/>
        </w:rPr>
        <w:t>.</w:t>
      </w:r>
    </w:p>
    <w:p w:rsidR="004D34DE" w:rsidRPr="00EA196A" w:rsidRDefault="004D34DE" w:rsidP="00EA196A">
      <w:pPr>
        <w:spacing w:after="0" w:line="360" w:lineRule="auto"/>
        <w:jc w:val="both"/>
        <w:rPr>
          <w:rFonts w:eastAsia="Times New Roman" w:cs="Arial"/>
          <w:sz w:val="20"/>
          <w:szCs w:val="20"/>
          <w:lang w:eastAsia="pl-PL"/>
        </w:rPr>
      </w:pPr>
    </w:p>
    <w:p w:rsidR="00EA196A" w:rsidRPr="00EA196A" w:rsidRDefault="00EA196A" w:rsidP="00EA196A">
      <w:pPr>
        <w:spacing w:after="0" w:line="360" w:lineRule="auto"/>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i/>
          <w:sz w:val="20"/>
          <w:szCs w:val="20"/>
          <w:lang w:eastAsia="pl-PL"/>
        </w:rPr>
        <w:t xml:space="preserve">(miejscowość), </w:t>
      </w:r>
      <w:r w:rsidRPr="00EA196A">
        <w:rPr>
          <w:rFonts w:eastAsia="Times New Roman" w:cs="Arial"/>
          <w:sz w:val="20"/>
          <w:szCs w:val="20"/>
          <w:lang w:eastAsia="pl-PL"/>
        </w:rPr>
        <w:t xml:space="preserve">dnia ………….……. r. </w:t>
      </w:r>
    </w:p>
    <w:p w:rsidR="00EA196A" w:rsidRPr="00EA196A" w:rsidRDefault="00EA196A" w:rsidP="00EA196A">
      <w:pPr>
        <w:spacing w:after="0" w:line="360" w:lineRule="auto"/>
        <w:jc w:val="both"/>
        <w:rPr>
          <w:rFonts w:eastAsia="Times New Roman" w:cs="Arial"/>
          <w:sz w:val="20"/>
          <w:szCs w:val="20"/>
          <w:lang w:eastAsia="pl-PL"/>
        </w:rPr>
      </w:pP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004D34DE">
        <w:rPr>
          <w:rFonts w:eastAsia="Times New Roman" w:cs="Arial"/>
          <w:sz w:val="20"/>
          <w:szCs w:val="20"/>
          <w:lang w:eastAsia="pl-PL"/>
        </w:rPr>
        <w:t xml:space="preserve">        </w:t>
      </w:r>
      <w:r w:rsidRPr="00EA196A">
        <w:rPr>
          <w:rFonts w:eastAsia="Times New Roman" w:cs="Arial"/>
          <w:sz w:val="20"/>
          <w:szCs w:val="20"/>
          <w:lang w:eastAsia="pl-PL"/>
        </w:rPr>
        <w:t>…………………………………………</w:t>
      </w:r>
    </w:p>
    <w:p w:rsidR="00EA196A" w:rsidRPr="00EA196A" w:rsidRDefault="00EA196A" w:rsidP="00EA196A">
      <w:pPr>
        <w:spacing w:after="0"/>
        <w:ind w:left="5664" w:firstLine="708"/>
        <w:jc w:val="both"/>
        <w:rPr>
          <w:rFonts w:eastAsia="Times New Roman" w:cs="Arial"/>
          <w:i/>
          <w:sz w:val="20"/>
          <w:szCs w:val="20"/>
          <w:lang w:eastAsia="pl-PL"/>
        </w:rPr>
      </w:pPr>
      <w:r w:rsidRPr="00EA196A">
        <w:rPr>
          <w:rFonts w:eastAsia="Times New Roman" w:cs="Arial"/>
          <w:i/>
          <w:sz w:val="20"/>
          <w:szCs w:val="20"/>
          <w:lang w:eastAsia="pl-PL"/>
        </w:rPr>
        <w:t>(podpis)</w:t>
      </w:r>
    </w:p>
    <w:p w:rsidR="00EA196A" w:rsidRPr="00EA196A" w:rsidRDefault="00EA196A" w:rsidP="00EA196A">
      <w:pPr>
        <w:shd w:val="clear" w:color="auto" w:fill="BFBFBF" w:themeFill="background1" w:themeFillShade="BF"/>
        <w:spacing w:after="0"/>
        <w:jc w:val="both"/>
        <w:rPr>
          <w:rFonts w:eastAsia="Times New Roman" w:cs="Arial"/>
          <w:b/>
          <w:sz w:val="20"/>
          <w:szCs w:val="20"/>
          <w:lang w:eastAsia="pl-PL"/>
        </w:rPr>
      </w:pPr>
      <w:r w:rsidRPr="00EA196A">
        <w:rPr>
          <w:rFonts w:eastAsia="Times New Roman" w:cs="Arial"/>
          <w:b/>
          <w:sz w:val="20"/>
          <w:szCs w:val="20"/>
          <w:lang w:eastAsia="pl-PL"/>
        </w:rPr>
        <w:t>OŚWIADCZENIE DOTYCZĄCE PODANYCH INFORMACJI:</w:t>
      </w:r>
    </w:p>
    <w:p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Oświadczam, że wszystkie informacje podane w powyższych oświadczeniach są aktualne i zgodne z prawdą oraz zostały przedstawione z pełną świadomością konsekwencji wprowadzenia Zamawiającego w błąd przy przedstawianiu informacji.</w:t>
      </w:r>
    </w:p>
    <w:p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i/>
          <w:sz w:val="20"/>
          <w:szCs w:val="20"/>
          <w:lang w:eastAsia="pl-PL"/>
        </w:rPr>
        <w:t xml:space="preserve">(miejscowość), </w:t>
      </w:r>
      <w:r w:rsidRPr="00EA196A">
        <w:rPr>
          <w:rFonts w:eastAsia="Times New Roman" w:cs="Arial"/>
          <w:sz w:val="20"/>
          <w:szCs w:val="20"/>
          <w:lang w:eastAsia="pl-PL"/>
        </w:rPr>
        <w:t xml:space="preserve">dnia …………………. r. </w:t>
      </w:r>
    </w:p>
    <w:p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004D34DE">
        <w:rPr>
          <w:rFonts w:eastAsia="Times New Roman" w:cs="Arial"/>
          <w:sz w:val="20"/>
          <w:szCs w:val="20"/>
          <w:lang w:eastAsia="pl-PL"/>
        </w:rPr>
        <w:t xml:space="preserve">         </w:t>
      </w:r>
      <w:r w:rsidRPr="00EA196A">
        <w:rPr>
          <w:rFonts w:eastAsia="Times New Roman" w:cs="Arial"/>
          <w:sz w:val="20"/>
          <w:szCs w:val="20"/>
          <w:lang w:eastAsia="pl-PL"/>
        </w:rPr>
        <w:t>…………………………………………</w:t>
      </w:r>
    </w:p>
    <w:p w:rsidR="000B4887" w:rsidRDefault="00EA196A" w:rsidP="000B4887">
      <w:pPr>
        <w:spacing w:after="0"/>
        <w:ind w:left="5664" w:firstLine="708"/>
        <w:jc w:val="both"/>
        <w:rPr>
          <w:rFonts w:eastAsia="Times New Roman" w:cs="Arial"/>
          <w:i/>
          <w:sz w:val="20"/>
          <w:szCs w:val="20"/>
          <w:lang w:eastAsia="pl-PL"/>
        </w:rPr>
      </w:pPr>
      <w:r w:rsidRPr="00EA196A">
        <w:rPr>
          <w:rFonts w:eastAsia="Times New Roman" w:cs="Arial"/>
          <w:i/>
          <w:sz w:val="20"/>
          <w:szCs w:val="20"/>
          <w:lang w:eastAsia="pl-PL"/>
        </w:rPr>
        <w:t>(podpis)</w:t>
      </w:r>
    </w:p>
    <w:p w:rsidR="000B4887" w:rsidRPr="00EA196A" w:rsidRDefault="000B4887" w:rsidP="000B4887">
      <w:pPr>
        <w:spacing w:after="0"/>
        <w:contextualSpacing/>
        <w:jc w:val="right"/>
        <w:rPr>
          <w:rFonts w:ascii="Times New Roman" w:eastAsia="Times New Roman" w:hAnsi="Times New Roman" w:cs="Times New Roman"/>
          <w:sz w:val="20"/>
          <w:szCs w:val="20"/>
          <w:lang w:eastAsia="pl-PL"/>
        </w:rPr>
      </w:pPr>
      <w:r>
        <w:rPr>
          <w:rFonts w:eastAsia="Times New Roman" w:cs="Calibri"/>
          <w:b/>
          <w:bCs/>
          <w:sz w:val="20"/>
          <w:szCs w:val="20"/>
          <w:lang w:eastAsia="pl-PL"/>
        </w:rPr>
        <w:lastRenderedPageBreak/>
        <w:t>Załącznik nr 3</w:t>
      </w:r>
      <w:r w:rsidRPr="00EA196A">
        <w:rPr>
          <w:rFonts w:eastAsia="Times New Roman" w:cs="Calibri"/>
          <w:b/>
          <w:bCs/>
          <w:sz w:val="20"/>
          <w:szCs w:val="20"/>
          <w:lang w:eastAsia="pl-PL"/>
        </w:rPr>
        <w:t xml:space="preserve"> do SIWZ </w:t>
      </w:r>
    </w:p>
    <w:p w:rsidR="000B4887" w:rsidRDefault="000B4887" w:rsidP="000B4887">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rsidR="000B4887" w:rsidRDefault="000B4887" w:rsidP="000B4887">
      <w:pPr>
        <w:keepNext/>
        <w:tabs>
          <w:tab w:val="num" w:pos="1859"/>
        </w:tabs>
        <w:spacing w:before="160" w:after="0"/>
        <w:contextualSpacing/>
        <w:jc w:val="center"/>
        <w:outlineLvl w:val="4"/>
        <w:rPr>
          <w:b/>
          <w:bCs/>
          <w:sz w:val="20"/>
          <w:szCs w:val="20"/>
        </w:rPr>
      </w:pPr>
      <w:r>
        <w:rPr>
          <w:rFonts w:eastAsia="Times New Roman" w:cs="Calibri"/>
          <w:b/>
          <w:sz w:val="20"/>
          <w:szCs w:val="20"/>
          <w:lang w:eastAsia="ar-SA"/>
        </w:rPr>
        <w:t xml:space="preserve">na </w:t>
      </w:r>
      <w:r>
        <w:rPr>
          <w:rFonts w:eastAsia="Calibri" w:cs="Calibri"/>
          <w:b/>
          <w:bCs/>
          <w:color w:val="0000FF"/>
          <w:sz w:val="20"/>
          <w:szCs w:val="20"/>
        </w:rPr>
        <w:t xml:space="preserve"> </w:t>
      </w:r>
      <w:r>
        <w:rPr>
          <w:b/>
          <w:bCs/>
          <w:sz w:val="20"/>
          <w:szCs w:val="20"/>
        </w:rPr>
        <w:t>Przebudowę i rozbudowę</w:t>
      </w:r>
      <w:r w:rsidRPr="0012362C">
        <w:rPr>
          <w:b/>
          <w:bCs/>
          <w:sz w:val="20"/>
          <w:szCs w:val="20"/>
        </w:rPr>
        <w:t xml:space="preserve"> budynku gospodarczego ze zmianą sposobu użytkowania na „Budynek Tradycji Gminy Godziesze Wielkie” z infrastrukturą towarzyszącą</w:t>
      </w:r>
      <w:r>
        <w:rPr>
          <w:b/>
          <w:bCs/>
          <w:sz w:val="20"/>
          <w:szCs w:val="20"/>
        </w:rPr>
        <w:t xml:space="preserve"> i budową parkingu samochodowego dla 20 miejsc postojowych.</w:t>
      </w:r>
    </w:p>
    <w:p w:rsidR="000B4887" w:rsidRDefault="000B4887" w:rsidP="000B4887">
      <w:pPr>
        <w:keepNext/>
        <w:tabs>
          <w:tab w:val="num" w:pos="1859"/>
        </w:tabs>
        <w:spacing w:before="160" w:after="0"/>
        <w:contextualSpacing/>
        <w:jc w:val="center"/>
        <w:outlineLvl w:val="4"/>
        <w:rPr>
          <w:b/>
          <w:bCs/>
          <w:sz w:val="20"/>
          <w:szCs w:val="20"/>
        </w:rPr>
      </w:pPr>
    </w:p>
    <w:p w:rsidR="000B4887" w:rsidRPr="005B0E3A" w:rsidRDefault="000B4887" w:rsidP="000B4887">
      <w:pPr>
        <w:keepNext/>
        <w:tabs>
          <w:tab w:val="num" w:pos="1859"/>
        </w:tabs>
        <w:spacing w:before="160" w:after="0"/>
        <w:contextualSpacing/>
        <w:outlineLvl w:val="4"/>
        <w:rPr>
          <w:b/>
          <w:bCs/>
          <w:sz w:val="20"/>
          <w:szCs w:val="20"/>
          <w:u w:val="single"/>
        </w:rPr>
      </w:pPr>
      <w:r w:rsidRPr="005B0E3A">
        <w:rPr>
          <w:b/>
          <w:bCs/>
          <w:sz w:val="20"/>
          <w:szCs w:val="20"/>
          <w:u w:val="single"/>
        </w:rPr>
        <w:t xml:space="preserve">Zadanie nr </w:t>
      </w:r>
      <w:r>
        <w:rPr>
          <w:b/>
          <w:bCs/>
          <w:sz w:val="20"/>
          <w:szCs w:val="20"/>
          <w:u w:val="single"/>
        </w:rPr>
        <w:t>2</w:t>
      </w:r>
      <w:r w:rsidRPr="005B0E3A">
        <w:rPr>
          <w:b/>
          <w:bCs/>
          <w:sz w:val="20"/>
          <w:szCs w:val="20"/>
          <w:u w:val="single"/>
        </w:rPr>
        <w:t xml:space="preserve">: </w:t>
      </w:r>
      <w:r>
        <w:rPr>
          <w:b/>
          <w:bCs/>
          <w:sz w:val="20"/>
          <w:szCs w:val="20"/>
          <w:u w:val="single"/>
        </w:rPr>
        <w:t xml:space="preserve">Wykonanie parkingu i zjazdu z drogi gminnej dz. nr 564 na dz. nr 520/4, 527/2 w miejscowości </w:t>
      </w:r>
      <w:r>
        <w:rPr>
          <w:b/>
          <w:bCs/>
          <w:sz w:val="20"/>
          <w:szCs w:val="20"/>
          <w:u w:val="single"/>
        </w:rPr>
        <w:br/>
      </w:r>
      <w:r w:rsidRPr="000B4887">
        <w:rPr>
          <w:b/>
          <w:bCs/>
          <w:sz w:val="20"/>
          <w:szCs w:val="20"/>
        </w:rPr>
        <w:t xml:space="preserve">                         </w:t>
      </w:r>
      <w:r>
        <w:rPr>
          <w:b/>
          <w:bCs/>
          <w:sz w:val="20"/>
          <w:szCs w:val="20"/>
          <w:u w:val="single"/>
        </w:rPr>
        <w:t>Godziesze Wielkie</w:t>
      </w:r>
    </w:p>
    <w:p w:rsidR="000B4887" w:rsidRPr="00EA196A" w:rsidRDefault="000B4887" w:rsidP="000B4887">
      <w:pPr>
        <w:spacing w:after="0"/>
        <w:contextualSpacing/>
        <w:jc w:val="center"/>
        <w:rPr>
          <w:rFonts w:eastAsia="Calibri" w:cs="Calibri"/>
        </w:rPr>
      </w:pPr>
    </w:p>
    <w:p w:rsidR="000B4887" w:rsidRPr="00EA196A" w:rsidRDefault="000B4887" w:rsidP="000B4887">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Pr>
          <w:rFonts w:eastAsia="Times New Roman" w:cs="Calibri"/>
          <w:b/>
          <w:bCs/>
          <w:color w:val="0070C0"/>
          <w:sz w:val="20"/>
          <w:szCs w:val="20"/>
          <w:lang w:eastAsia="pl-PL"/>
        </w:rPr>
        <w:t>ZP-U.271.02.II.2018</w:t>
      </w:r>
    </w:p>
    <w:p w:rsidR="000B4887" w:rsidRPr="00EA196A" w:rsidRDefault="000B4887" w:rsidP="000B4887">
      <w:pPr>
        <w:spacing w:after="0"/>
        <w:ind w:left="284"/>
        <w:contextualSpacing/>
        <w:rPr>
          <w:rFonts w:eastAsia="Times New Roman" w:cs="Calibri"/>
          <w:b/>
          <w:bCs/>
          <w:color w:val="0000FF"/>
          <w:sz w:val="20"/>
          <w:szCs w:val="20"/>
          <w:lang w:eastAsia="pl-PL"/>
        </w:rPr>
      </w:pPr>
    </w:p>
    <w:p w:rsidR="000B4887" w:rsidRPr="00EA196A" w:rsidRDefault="000B4887" w:rsidP="000B4887">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rsidR="000B4887" w:rsidRPr="00EA196A" w:rsidRDefault="000B4887" w:rsidP="000B4887">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rsidR="000B4887" w:rsidRPr="004D34DE" w:rsidRDefault="000B4887" w:rsidP="000B4887">
      <w:pPr>
        <w:spacing w:after="0"/>
        <w:rPr>
          <w:rFonts w:eastAsia="Times New Roman" w:cs="Arial"/>
          <w:b/>
          <w:sz w:val="14"/>
          <w:szCs w:val="20"/>
          <w:lang w:eastAsia="pl-PL"/>
        </w:rPr>
      </w:pPr>
    </w:p>
    <w:p w:rsidR="000B4887" w:rsidRPr="00EA196A" w:rsidRDefault="000B4887" w:rsidP="000B4887">
      <w:pPr>
        <w:tabs>
          <w:tab w:val="left" w:pos="360"/>
        </w:tabs>
        <w:spacing w:after="0"/>
        <w:ind w:left="360" w:hanging="360"/>
        <w:contextualSpacing/>
        <w:rPr>
          <w:rFonts w:eastAsia="Times New Roman" w:cs="Calibri"/>
          <w:b/>
          <w:bCs/>
          <w:sz w:val="20"/>
          <w:szCs w:val="20"/>
          <w:lang w:eastAsia="pl-PL"/>
        </w:rPr>
      </w:pPr>
      <w:r>
        <w:rPr>
          <w:rFonts w:eastAsia="Times New Roman" w:cs="Calibri"/>
          <w:b/>
          <w:bCs/>
          <w:sz w:val="20"/>
          <w:szCs w:val="20"/>
          <w:lang w:eastAsia="pl-PL"/>
        </w:rPr>
        <w:t>2.</w:t>
      </w:r>
      <w:r>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0B4887" w:rsidRPr="00EA196A" w:rsidTr="004904A1">
        <w:trPr>
          <w:cantSplit/>
          <w:trHeight w:val="151"/>
        </w:trPr>
        <w:tc>
          <w:tcPr>
            <w:tcW w:w="1142" w:type="dxa"/>
            <w:vAlign w:val="center"/>
          </w:tcPr>
          <w:p w:rsidR="000B4887" w:rsidRPr="00EA196A" w:rsidRDefault="000B4887"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2902" w:type="dxa"/>
            <w:vAlign w:val="center"/>
          </w:tcPr>
          <w:p w:rsidR="000B4887" w:rsidRPr="00EA196A" w:rsidRDefault="000B4887"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Wykonawcy(ów)</w:t>
            </w:r>
          </w:p>
        </w:tc>
        <w:tc>
          <w:tcPr>
            <w:tcW w:w="2902" w:type="dxa"/>
            <w:vAlign w:val="center"/>
          </w:tcPr>
          <w:p w:rsidR="000B4887" w:rsidRPr="00EA196A" w:rsidRDefault="000B4887"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Adres(y) Wykonawcy(ów)</w:t>
            </w:r>
          </w:p>
        </w:tc>
        <w:tc>
          <w:tcPr>
            <w:tcW w:w="2966" w:type="dxa"/>
            <w:vAlign w:val="center"/>
          </w:tcPr>
          <w:p w:rsidR="000B4887" w:rsidRPr="00EA196A" w:rsidRDefault="000B4887" w:rsidP="004904A1">
            <w:pPr>
              <w:tabs>
                <w:tab w:val="num" w:pos="1296"/>
              </w:tabs>
              <w:spacing w:before="240" w:after="0"/>
              <w:contextualSpacing/>
              <w:jc w:val="center"/>
              <w:outlineLvl w:val="6"/>
              <w:rPr>
                <w:rFonts w:eastAsia="Times New Roman" w:cs="Calibri"/>
                <w:b/>
                <w:sz w:val="16"/>
                <w:szCs w:val="20"/>
                <w:lang w:eastAsia="pl-PL"/>
              </w:rPr>
            </w:pPr>
            <w:r w:rsidRPr="00EA196A">
              <w:rPr>
                <w:rFonts w:eastAsia="Times New Roman" w:cs="Calibri"/>
                <w:sz w:val="16"/>
                <w:szCs w:val="20"/>
                <w:lang w:eastAsia="pl-PL"/>
              </w:rPr>
              <w:t>Numer telefonu i faksu</w:t>
            </w:r>
          </w:p>
        </w:tc>
      </w:tr>
      <w:tr w:rsidR="000B4887" w:rsidRPr="00EA196A" w:rsidTr="004904A1">
        <w:trPr>
          <w:cantSplit/>
          <w:trHeight w:val="373"/>
        </w:trPr>
        <w:tc>
          <w:tcPr>
            <w:tcW w:w="1142" w:type="dxa"/>
            <w:vAlign w:val="center"/>
          </w:tcPr>
          <w:p w:rsidR="000B4887" w:rsidRPr="00EA196A" w:rsidRDefault="000B4887"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1.</w:t>
            </w:r>
          </w:p>
        </w:tc>
        <w:tc>
          <w:tcPr>
            <w:tcW w:w="2902" w:type="dxa"/>
            <w:vAlign w:val="center"/>
          </w:tcPr>
          <w:p w:rsidR="000B4887" w:rsidRPr="00EA196A" w:rsidRDefault="000B4887" w:rsidP="004904A1">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rsidR="000B4887" w:rsidRPr="00EA196A" w:rsidRDefault="000B4887" w:rsidP="004904A1">
            <w:pPr>
              <w:spacing w:after="0"/>
              <w:contextualSpacing/>
              <w:rPr>
                <w:rFonts w:eastAsia="Times New Roman" w:cs="Calibri"/>
                <w:bCs/>
                <w:sz w:val="16"/>
                <w:szCs w:val="20"/>
                <w:lang w:eastAsia="pl-PL"/>
              </w:rPr>
            </w:pPr>
          </w:p>
        </w:tc>
        <w:tc>
          <w:tcPr>
            <w:tcW w:w="2966" w:type="dxa"/>
          </w:tcPr>
          <w:p w:rsidR="000B4887" w:rsidRPr="00EA196A" w:rsidRDefault="000B4887" w:rsidP="004904A1">
            <w:pPr>
              <w:spacing w:after="0"/>
              <w:contextualSpacing/>
              <w:rPr>
                <w:rFonts w:eastAsia="Times New Roman" w:cs="Calibri"/>
                <w:bCs/>
                <w:sz w:val="16"/>
                <w:szCs w:val="20"/>
                <w:lang w:eastAsia="pl-PL"/>
              </w:rPr>
            </w:pPr>
          </w:p>
        </w:tc>
      </w:tr>
      <w:tr w:rsidR="000B4887" w:rsidRPr="00EA196A" w:rsidTr="004904A1">
        <w:trPr>
          <w:cantSplit/>
          <w:trHeight w:val="373"/>
        </w:trPr>
        <w:tc>
          <w:tcPr>
            <w:tcW w:w="1142" w:type="dxa"/>
            <w:vAlign w:val="center"/>
          </w:tcPr>
          <w:p w:rsidR="000B4887" w:rsidRPr="00EA196A" w:rsidRDefault="000B4887"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2902" w:type="dxa"/>
            <w:vAlign w:val="center"/>
          </w:tcPr>
          <w:p w:rsidR="000B4887" w:rsidRPr="00EA196A" w:rsidRDefault="000B4887" w:rsidP="004904A1">
            <w:pPr>
              <w:spacing w:after="0"/>
              <w:contextualSpacing/>
              <w:rPr>
                <w:rFonts w:eastAsia="Times New Roman" w:cs="Calibri"/>
                <w:bCs/>
                <w:sz w:val="16"/>
                <w:szCs w:val="20"/>
                <w:lang w:eastAsia="pl-PL"/>
              </w:rPr>
            </w:pPr>
          </w:p>
        </w:tc>
        <w:tc>
          <w:tcPr>
            <w:tcW w:w="2902" w:type="dxa"/>
            <w:vAlign w:val="center"/>
          </w:tcPr>
          <w:p w:rsidR="000B4887" w:rsidRPr="00EA196A" w:rsidRDefault="000B4887" w:rsidP="004904A1">
            <w:pPr>
              <w:spacing w:after="0"/>
              <w:contextualSpacing/>
              <w:rPr>
                <w:rFonts w:eastAsia="Times New Roman" w:cs="Calibri"/>
                <w:bCs/>
                <w:sz w:val="16"/>
                <w:szCs w:val="20"/>
                <w:lang w:eastAsia="pl-PL"/>
              </w:rPr>
            </w:pPr>
          </w:p>
        </w:tc>
        <w:tc>
          <w:tcPr>
            <w:tcW w:w="2966" w:type="dxa"/>
          </w:tcPr>
          <w:p w:rsidR="000B4887" w:rsidRPr="00EA196A" w:rsidRDefault="000B4887" w:rsidP="004904A1">
            <w:pPr>
              <w:spacing w:after="0"/>
              <w:contextualSpacing/>
              <w:rPr>
                <w:rFonts w:eastAsia="Times New Roman" w:cs="Calibri"/>
                <w:bCs/>
                <w:sz w:val="16"/>
                <w:szCs w:val="20"/>
                <w:lang w:eastAsia="pl-PL"/>
              </w:rPr>
            </w:pPr>
          </w:p>
        </w:tc>
      </w:tr>
    </w:tbl>
    <w:p w:rsidR="000B4887" w:rsidRPr="00EA196A" w:rsidRDefault="000B4887" w:rsidP="000B4887">
      <w:pPr>
        <w:spacing w:after="0"/>
        <w:rPr>
          <w:rFonts w:eastAsia="Times New Roman" w:cs="Arial"/>
          <w:sz w:val="20"/>
          <w:szCs w:val="20"/>
          <w:lang w:eastAsia="pl-PL"/>
        </w:rPr>
      </w:pPr>
    </w:p>
    <w:p w:rsidR="000B4887" w:rsidRPr="00EA196A" w:rsidRDefault="000B4887" w:rsidP="000B4887">
      <w:pPr>
        <w:spacing w:after="120"/>
        <w:jc w:val="center"/>
        <w:rPr>
          <w:rFonts w:eastAsia="Times New Roman" w:cs="Arial"/>
          <w:b/>
          <w:sz w:val="20"/>
          <w:szCs w:val="20"/>
          <w:u w:val="single"/>
          <w:lang w:eastAsia="pl-PL"/>
        </w:rPr>
      </w:pPr>
      <w:r w:rsidRPr="00EA196A">
        <w:rPr>
          <w:rFonts w:eastAsia="Times New Roman" w:cs="Arial"/>
          <w:b/>
          <w:sz w:val="20"/>
          <w:szCs w:val="20"/>
          <w:u w:val="single"/>
          <w:lang w:eastAsia="pl-PL"/>
        </w:rPr>
        <w:t xml:space="preserve">Oświadczenie Wykonawcy </w:t>
      </w:r>
    </w:p>
    <w:p w:rsidR="000B4887" w:rsidRPr="00EA196A" w:rsidRDefault="000B4887" w:rsidP="000B4887">
      <w:pPr>
        <w:spacing w:after="0"/>
        <w:jc w:val="center"/>
        <w:rPr>
          <w:rFonts w:eastAsia="Times New Roman" w:cs="Arial"/>
          <w:b/>
          <w:sz w:val="20"/>
          <w:szCs w:val="20"/>
          <w:lang w:eastAsia="pl-PL"/>
        </w:rPr>
      </w:pPr>
      <w:r w:rsidRPr="00EA196A">
        <w:rPr>
          <w:rFonts w:eastAsia="Times New Roman" w:cs="Arial"/>
          <w:b/>
          <w:sz w:val="20"/>
          <w:szCs w:val="20"/>
          <w:lang w:eastAsia="pl-PL"/>
        </w:rPr>
        <w:t xml:space="preserve">składane na podstawie art. 25a ust. 1 ustawy z dnia 29 stycznia 2004 r. </w:t>
      </w:r>
    </w:p>
    <w:p w:rsidR="000B4887" w:rsidRPr="00EA196A" w:rsidRDefault="000B4887" w:rsidP="000B4887">
      <w:pPr>
        <w:spacing w:after="0"/>
        <w:jc w:val="center"/>
        <w:rPr>
          <w:rFonts w:eastAsia="Times New Roman" w:cs="Arial"/>
          <w:b/>
          <w:sz w:val="20"/>
          <w:szCs w:val="20"/>
          <w:lang w:eastAsia="pl-PL"/>
        </w:rPr>
      </w:pPr>
      <w:r w:rsidRPr="00EA196A">
        <w:rPr>
          <w:rFonts w:eastAsia="Times New Roman" w:cs="Arial"/>
          <w:b/>
          <w:sz w:val="20"/>
          <w:szCs w:val="20"/>
          <w:lang w:eastAsia="pl-PL"/>
        </w:rPr>
        <w:t xml:space="preserve"> Prawo zamówień publicznych (dalej jako: ustawa </w:t>
      </w:r>
      <w:proofErr w:type="spellStart"/>
      <w:r w:rsidRPr="00EA196A">
        <w:rPr>
          <w:rFonts w:eastAsia="Times New Roman" w:cs="Arial"/>
          <w:b/>
          <w:sz w:val="20"/>
          <w:szCs w:val="20"/>
          <w:lang w:eastAsia="pl-PL"/>
        </w:rPr>
        <w:t>Pzp</w:t>
      </w:r>
      <w:proofErr w:type="spellEnd"/>
      <w:r w:rsidRPr="00EA196A">
        <w:rPr>
          <w:rFonts w:eastAsia="Times New Roman" w:cs="Arial"/>
          <w:b/>
          <w:sz w:val="20"/>
          <w:szCs w:val="20"/>
          <w:lang w:eastAsia="pl-PL"/>
        </w:rPr>
        <w:t xml:space="preserve">), </w:t>
      </w:r>
    </w:p>
    <w:p w:rsidR="000B4887" w:rsidRPr="00EA196A" w:rsidRDefault="000B4887" w:rsidP="000B4887">
      <w:pPr>
        <w:spacing w:before="120" w:after="0"/>
        <w:jc w:val="center"/>
        <w:rPr>
          <w:rFonts w:eastAsia="Times New Roman" w:cs="Arial"/>
          <w:b/>
          <w:sz w:val="20"/>
          <w:szCs w:val="20"/>
          <w:u w:val="single"/>
          <w:lang w:eastAsia="pl-PL"/>
        </w:rPr>
      </w:pPr>
      <w:r w:rsidRPr="00EA196A">
        <w:rPr>
          <w:rFonts w:eastAsia="Times New Roman" w:cs="Arial"/>
          <w:b/>
          <w:sz w:val="20"/>
          <w:szCs w:val="20"/>
          <w:u w:val="single"/>
          <w:lang w:eastAsia="pl-PL"/>
        </w:rPr>
        <w:t>DOTYCZĄCE PRZESŁANEK WYKLUCZENIA Z POSTĘPOWANIA</w:t>
      </w:r>
    </w:p>
    <w:p w:rsidR="000B4887" w:rsidRPr="00EA196A" w:rsidRDefault="000B4887" w:rsidP="000B4887">
      <w:pPr>
        <w:spacing w:after="0"/>
        <w:jc w:val="both"/>
        <w:rPr>
          <w:rFonts w:eastAsia="Times New Roman" w:cs="Arial"/>
          <w:sz w:val="20"/>
          <w:szCs w:val="20"/>
          <w:lang w:eastAsia="pl-PL"/>
        </w:rPr>
      </w:pPr>
    </w:p>
    <w:p w:rsidR="000B4887" w:rsidRDefault="000B4887" w:rsidP="000B4887">
      <w:pPr>
        <w:widowControl w:val="0"/>
        <w:autoSpaceDE w:val="0"/>
        <w:autoSpaceDN w:val="0"/>
        <w:adjustRightInd w:val="0"/>
        <w:spacing w:after="0" w:line="240" w:lineRule="auto"/>
        <w:jc w:val="both"/>
        <w:rPr>
          <w:rFonts w:eastAsia="Times New Roman" w:cs="Arial"/>
          <w:sz w:val="20"/>
          <w:szCs w:val="20"/>
          <w:lang w:eastAsia="pl-PL"/>
        </w:rPr>
      </w:pPr>
      <w:r w:rsidRPr="00EA196A">
        <w:rPr>
          <w:rFonts w:eastAsia="Times New Roman" w:cs="Arial"/>
          <w:sz w:val="20"/>
          <w:szCs w:val="20"/>
          <w:lang w:eastAsia="pl-PL"/>
        </w:rPr>
        <w:t>Na potrzeby postępowania o udzielenie zamówienia publicznego pn.</w:t>
      </w:r>
      <w:r w:rsidRPr="00853520">
        <w:rPr>
          <w:b/>
          <w:bCs/>
          <w:sz w:val="20"/>
          <w:szCs w:val="20"/>
        </w:rPr>
        <w:t xml:space="preserve"> </w:t>
      </w:r>
      <w:r>
        <w:rPr>
          <w:b/>
          <w:bCs/>
          <w:sz w:val="20"/>
          <w:szCs w:val="20"/>
        </w:rPr>
        <w:t>Przebudowa i rozbudowa</w:t>
      </w:r>
      <w:r w:rsidRPr="0012362C">
        <w:rPr>
          <w:b/>
          <w:bCs/>
          <w:sz w:val="20"/>
          <w:szCs w:val="20"/>
        </w:rPr>
        <w:t xml:space="preserve"> budynku gospodarczego ze zmianą sposobu użytkowania na „Budynek Tradycji Gminy Godziesze Wielkie” z infrastrukturą towarzyszącą</w:t>
      </w:r>
      <w:r>
        <w:rPr>
          <w:b/>
          <w:bCs/>
          <w:sz w:val="20"/>
          <w:szCs w:val="20"/>
        </w:rPr>
        <w:t xml:space="preserve"> </w:t>
      </w:r>
      <w:r>
        <w:rPr>
          <w:b/>
          <w:bCs/>
          <w:sz w:val="20"/>
          <w:szCs w:val="20"/>
        </w:rPr>
        <w:br/>
        <w:t>i budową parkingu samochodowego dla 20 miejsc postojowych, Zadanie nr 2</w:t>
      </w:r>
      <w:r>
        <w:rPr>
          <w:rFonts w:eastAsia="Times New Roman" w:cs="Arial"/>
          <w:sz w:val="20"/>
          <w:szCs w:val="20"/>
          <w:lang w:eastAsia="pl-PL"/>
        </w:rPr>
        <w:t xml:space="preserve">, </w:t>
      </w:r>
      <w:r w:rsidRPr="00EA196A">
        <w:rPr>
          <w:rFonts w:eastAsia="Times New Roman" w:cs="Arial"/>
          <w:sz w:val="20"/>
          <w:szCs w:val="20"/>
          <w:lang w:eastAsia="pl-PL"/>
        </w:rPr>
        <w:t xml:space="preserve">prowadzonego przez </w:t>
      </w:r>
      <w:r>
        <w:rPr>
          <w:rFonts w:eastAsia="Times New Roman" w:cs="Times New Roman"/>
          <w:bCs/>
          <w:sz w:val="20"/>
          <w:szCs w:val="20"/>
          <w:lang w:eastAsia="pl-PL"/>
        </w:rPr>
        <w:t>Gminę</w:t>
      </w:r>
      <w:r w:rsidRPr="00EA196A">
        <w:rPr>
          <w:rFonts w:eastAsia="Times New Roman" w:cs="Times New Roman"/>
          <w:bCs/>
          <w:sz w:val="20"/>
          <w:szCs w:val="20"/>
          <w:lang w:eastAsia="pl-PL"/>
        </w:rPr>
        <w:t xml:space="preserve"> Godziesze Wielkie, </w:t>
      </w:r>
      <w:r>
        <w:rPr>
          <w:rFonts w:eastAsia="Times New Roman" w:cs="Arial"/>
          <w:sz w:val="20"/>
          <w:szCs w:val="20"/>
          <w:lang w:eastAsia="pl-PL"/>
        </w:rPr>
        <w:t>oświadczam, co następuje:</w:t>
      </w:r>
    </w:p>
    <w:p w:rsidR="000B4887" w:rsidRPr="00EA196A" w:rsidRDefault="000B4887" w:rsidP="000B4887">
      <w:pPr>
        <w:widowControl w:val="0"/>
        <w:autoSpaceDE w:val="0"/>
        <w:autoSpaceDN w:val="0"/>
        <w:adjustRightInd w:val="0"/>
        <w:spacing w:after="0" w:line="240" w:lineRule="auto"/>
        <w:jc w:val="both"/>
        <w:rPr>
          <w:rFonts w:eastAsia="Times New Roman" w:cs="Arial"/>
          <w:sz w:val="20"/>
          <w:szCs w:val="20"/>
          <w:lang w:eastAsia="pl-PL"/>
        </w:rPr>
      </w:pPr>
    </w:p>
    <w:p w:rsidR="000B4887" w:rsidRPr="00EA196A" w:rsidRDefault="000B4887" w:rsidP="000B4887">
      <w:pPr>
        <w:shd w:val="clear" w:color="auto" w:fill="BFBFBF" w:themeFill="background1" w:themeFillShade="BF"/>
        <w:spacing w:after="0"/>
        <w:rPr>
          <w:rFonts w:eastAsia="Times New Roman" w:cs="Arial"/>
          <w:b/>
          <w:sz w:val="20"/>
          <w:szCs w:val="20"/>
          <w:lang w:eastAsia="pl-PL"/>
        </w:rPr>
      </w:pPr>
      <w:r w:rsidRPr="00EA196A">
        <w:rPr>
          <w:rFonts w:eastAsia="Times New Roman" w:cs="Arial"/>
          <w:b/>
          <w:sz w:val="20"/>
          <w:szCs w:val="20"/>
          <w:lang w:eastAsia="pl-PL"/>
        </w:rPr>
        <w:t>OŚWIADCZENIA DOTYCZĄCE WYKONAWCY:</w:t>
      </w:r>
    </w:p>
    <w:p w:rsidR="000B4887" w:rsidRPr="00EA196A" w:rsidRDefault="000B4887" w:rsidP="000B4887">
      <w:pPr>
        <w:spacing w:after="0"/>
        <w:ind w:left="708"/>
        <w:jc w:val="both"/>
        <w:rPr>
          <w:rFonts w:eastAsia="Times New Roman" w:cs="Arial"/>
          <w:sz w:val="20"/>
          <w:szCs w:val="20"/>
          <w:lang w:eastAsia="pl-PL"/>
        </w:rPr>
      </w:pPr>
    </w:p>
    <w:p w:rsidR="000B4887" w:rsidRPr="00EA196A" w:rsidRDefault="000B4887" w:rsidP="000B4887">
      <w:pPr>
        <w:spacing w:after="0"/>
        <w:jc w:val="both"/>
        <w:rPr>
          <w:rFonts w:eastAsia="Times New Roman" w:cs="Arial"/>
          <w:sz w:val="20"/>
          <w:szCs w:val="20"/>
          <w:lang w:eastAsia="pl-PL"/>
        </w:rPr>
      </w:pPr>
      <w:r w:rsidRPr="00EA196A">
        <w:rPr>
          <w:rFonts w:eastAsia="Times New Roman" w:cs="Arial"/>
          <w:sz w:val="20"/>
          <w:szCs w:val="20"/>
          <w:lang w:eastAsia="pl-PL"/>
        </w:rPr>
        <w:t xml:space="preserve">Oświadczam, że nie podlegam wykluczeniu z postępowania na podstawie art. 24 ust. 1 pkt 12-23 ustawy </w:t>
      </w:r>
      <w:proofErr w:type="spellStart"/>
      <w:r w:rsidRPr="00EA196A">
        <w:rPr>
          <w:rFonts w:eastAsia="Times New Roman" w:cs="Arial"/>
          <w:sz w:val="20"/>
          <w:szCs w:val="20"/>
          <w:lang w:eastAsia="pl-PL"/>
        </w:rPr>
        <w:t>Pzp</w:t>
      </w:r>
      <w:proofErr w:type="spellEnd"/>
      <w:r w:rsidRPr="00EA196A">
        <w:rPr>
          <w:rFonts w:eastAsia="Times New Roman" w:cs="Arial"/>
          <w:sz w:val="20"/>
          <w:szCs w:val="20"/>
          <w:lang w:eastAsia="pl-PL"/>
        </w:rPr>
        <w:t>.</w:t>
      </w:r>
    </w:p>
    <w:p w:rsidR="000B4887" w:rsidRPr="00EA196A" w:rsidRDefault="000B4887" w:rsidP="000B4887">
      <w:pPr>
        <w:spacing w:after="0"/>
        <w:ind w:left="708"/>
        <w:jc w:val="both"/>
        <w:rPr>
          <w:rFonts w:eastAsia="Times New Roman" w:cs="Arial"/>
          <w:sz w:val="20"/>
          <w:szCs w:val="20"/>
          <w:lang w:eastAsia="pl-PL"/>
        </w:rPr>
      </w:pPr>
    </w:p>
    <w:p w:rsidR="000B4887" w:rsidRPr="00EA196A" w:rsidRDefault="000B4887" w:rsidP="000B4887">
      <w:pPr>
        <w:spacing w:after="0"/>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i/>
          <w:sz w:val="20"/>
          <w:szCs w:val="20"/>
          <w:lang w:eastAsia="pl-PL"/>
        </w:rPr>
        <w:t xml:space="preserve">(miejscowość), </w:t>
      </w:r>
      <w:r w:rsidRPr="00EA196A">
        <w:rPr>
          <w:rFonts w:eastAsia="Times New Roman" w:cs="Arial"/>
          <w:sz w:val="20"/>
          <w:szCs w:val="20"/>
          <w:lang w:eastAsia="pl-PL"/>
        </w:rPr>
        <w:t xml:space="preserve">dnia …………………. r. </w:t>
      </w:r>
    </w:p>
    <w:p w:rsidR="000B4887" w:rsidRPr="004D34DE" w:rsidRDefault="000B4887" w:rsidP="000B4887">
      <w:pPr>
        <w:spacing w:after="0"/>
        <w:jc w:val="both"/>
        <w:rPr>
          <w:rFonts w:eastAsia="Times New Roman" w:cs="Arial"/>
          <w:sz w:val="12"/>
          <w:szCs w:val="20"/>
          <w:lang w:eastAsia="pl-PL"/>
        </w:rPr>
      </w:pPr>
    </w:p>
    <w:p w:rsidR="000B4887" w:rsidRPr="00EA196A" w:rsidRDefault="000B4887" w:rsidP="000B4887">
      <w:pPr>
        <w:spacing w:after="0"/>
        <w:jc w:val="both"/>
        <w:rPr>
          <w:rFonts w:eastAsia="Times New Roman" w:cs="Arial"/>
          <w:sz w:val="20"/>
          <w:szCs w:val="20"/>
          <w:lang w:eastAsia="pl-PL"/>
        </w:rPr>
      </w:pP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Pr>
          <w:rFonts w:eastAsia="Times New Roman" w:cs="Arial"/>
          <w:sz w:val="20"/>
          <w:szCs w:val="20"/>
          <w:lang w:eastAsia="pl-PL"/>
        </w:rPr>
        <w:t xml:space="preserve">            </w:t>
      </w:r>
      <w:r w:rsidRPr="00EA196A">
        <w:rPr>
          <w:rFonts w:eastAsia="Times New Roman" w:cs="Arial"/>
          <w:sz w:val="20"/>
          <w:szCs w:val="20"/>
          <w:lang w:eastAsia="pl-PL"/>
        </w:rPr>
        <w:t>…………………………………………</w:t>
      </w:r>
    </w:p>
    <w:p w:rsidR="000B4887" w:rsidRPr="00EA196A" w:rsidRDefault="000B4887" w:rsidP="000B4887">
      <w:pPr>
        <w:spacing w:after="0"/>
        <w:ind w:left="5664" w:firstLine="708"/>
        <w:jc w:val="both"/>
        <w:rPr>
          <w:rFonts w:eastAsia="Times New Roman" w:cs="Arial"/>
          <w:i/>
          <w:sz w:val="20"/>
          <w:szCs w:val="20"/>
          <w:lang w:eastAsia="pl-PL"/>
        </w:rPr>
      </w:pPr>
      <w:r w:rsidRPr="00EA196A">
        <w:rPr>
          <w:rFonts w:eastAsia="Times New Roman" w:cs="Arial"/>
          <w:i/>
          <w:sz w:val="20"/>
          <w:szCs w:val="20"/>
          <w:lang w:eastAsia="pl-PL"/>
        </w:rPr>
        <w:t>(podpis)</w:t>
      </w:r>
    </w:p>
    <w:p w:rsidR="000B4887" w:rsidRPr="00EA196A" w:rsidRDefault="000B4887" w:rsidP="000B4887">
      <w:pPr>
        <w:shd w:val="clear" w:color="auto" w:fill="BFBFBF" w:themeFill="background1" w:themeFillShade="BF"/>
        <w:spacing w:after="0"/>
        <w:rPr>
          <w:rFonts w:eastAsia="Times New Roman" w:cs="Arial"/>
          <w:b/>
          <w:sz w:val="20"/>
          <w:szCs w:val="20"/>
          <w:lang w:eastAsia="pl-PL"/>
        </w:rPr>
      </w:pPr>
      <w:r w:rsidRPr="00EA196A">
        <w:rPr>
          <w:rFonts w:eastAsia="Times New Roman" w:cs="Arial"/>
          <w:b/>
          <w:sz w:val="20"/>
          <w:szCs w:val="20"/>
          <w:lang w:eastAsia="pl-PL"/>
        </w:rPr>
        <w:t>INFORMACJA DOTYCZĄCA WYKONAWCY:</w:t>
      </w:r>
    </w:p>
    <w:p w:rsidR="000B4887" w:rsidRPr="00EA196A" w:rsidRDefault="000B4887" w:rsidP="000B4887">
      <w:pPr>
        <w:spacing w:after="0" w:line="360" w:lineRule="auto"/>
        <w:jc w:val="both"/>
        <w:rPr>
          <w:rFonts w:eastAsia="Times New Roman" w:cs="Arial"/>
          <w:sz w:val="20"/>
          <w:szCs w:val="20"/>
          <w:lang w:eastAsia="pl-PL"/>
        </w:rPr>
      </w:pPr>
    </w:p>
    <w:p w:rsidR="000B4887" w:rsidRDefault="000B4887" w:rsidP="000B4887">
      <w:pPr>
        <w:spacing w:after="0" w:line="360" w:lineRule="auto"/>
        <w:jc w:val="both"/>
        <w:rPr>
          <w:rFonts w:eastAsia="Times New Roman" w:cs="Arial"/>
          <w:sz w:val="20"/>
          <w:szCs w:val="20"/>
          <w:lang w:eastAsia="pl-PL"/>
        </w:rPr>
      </w:pPr>
      <w:r w:rsidRPr="00EA196A">
        <w:rPr>
          <w:rFonts w:eastAsia="Times New Roman" w:cs="Arial"/>
          <w:sz w:val="20"/>
          <w:szCs w:val="20"/>
          <w:lang w:eastAsia="pl-PL"/>
        </w:rPr>
        <w:t>Oświadczam, że spełniam warunki udziału w postępowaniu określone przez Zamawiającego w SIWZ</w:t>
      </w:r>
      <w:r>
        <w:rPr>
          <w:rFonts w:eastAsia="Times New Roman" w:cs="Arial"/>
          <w:sz w:val="20"/>
          <w:szCs w:val="20"/>
          <w:lang w:eastAsia="pl-PL"/>
        </w:rPr>
        <w:t>.</w:t>
      </w:r>
    </w:p>
    <w:p w:rsidR="000B4887" w:rsidRPr="00EA196A" w:rsidRDefault="000B4887" w:rsidP="000B4887">
      <w:pPr>
        <w:spacing w:after="0" w:line="360" w:lineRule="auto"/>
        <w:jc w:val="both"/>
        <w:rPr>
          <w:rFonts w:eastAsia="Times New Roman" w:cs="Arial"/>
          <w:sz w:val="20"/>
          <w:szCs w:val="20"/>
          <w:lang w:eastAsia="pl-PL"/>
        </w:rPr>
      </w:pPr>
    </w:p>
    <w:p w:rsidR="000B4887" w:rsidRPr="00EA196A" w:rsidRDefault="000B4887" w:rsidP="000B4887">
      <w:pPr>
        <w:spacing w:after="0" w:line="360" w:lineRule="auto"/>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i/>
          <w:sz w:val="20"/>
          <w:szCs w:val="20"/>
          <w:lang w:eastAsia="pl-PL"/>
        </w:rPr>
        <w:t xml:space="preserve">(miejscowość), </w:t>
      </w:r>
      <w:r w:rsidRPr="00EA196A">
        <w:rPr>
          <w:rFonts w:eastAsia="Times New Roman" w:cs="Arial"/>
          <w:sz w:val="20"/>
          <w:szCs w:val="20"/>
          <w:lang w:eastAsia="pl-PL"/>
        </w:rPr>
        <w:t xml:space="preserve">dnia ………….……. r. </w:t>
      </w:r>
    </w:p>
    <w:p w:rsidR="000B4887" w:rsidRPr="00EA196A" w:rsidRDefault="000B4887" w:rsidP="000B4887">
      <w:pPr>
        <w:spacing w:after="0" w:line="360" w:lineRule="auto"/>
        <w:jc w:val="both"/>
        <w:rPr>
          <w:rFonts w:eastAsia="Times New Roman" w:cs="Arial"/>
          <w:sz w:val="20"/>
          <w:szCs w:val="20"/>
          <w:lang w:eastAsia="pl-PL"/>
        </w:rPr>
      </w:pP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Pr>
          <w:rFonts w:eastAsia="Times New Roman" w:cs="Arial"/>
          <w:sz w:val="20"/>
          <w:szCs w:val="20"/>
          <w:lang w:eastAsia="pl-PL"/>
        </w:rPr>
        <w:t xml:space="preserve">        </w:t>
      </w:r>
      <w:r w:rsidRPr="00EA196A">
        <w:rPr>
          <w:rFonts w:eastAsia="Times New Roman" w:cs="Arial"/>
          <w:sz w:val="20"/>
          <w:szCs w:val="20"/>
          <w:lang w:eastAsia="pl-PL"/>
        </w:rPr>
        <w:t>…………………………………………</w:t>
      </w:r>
    </w:p>
    <w:p w:rsidR="000B4887" w:rsidRPr="00EA196A" w:rsidRDefault="000B4887" w:rsidP="000B4887">
      <w:pPr>
        <w:spacing w:after="0"/>
        <w:ind w:left="5664" w:firstLine="708"/>
        <w:jc w:val="both"/>
        <w:rPr>
          <w:rFonts w:eastAsia="Times New Roman" w:cs="Arial"/>
          <w:i/>
          <w:sz w:val="20"/>
          <w:szCs w:val="20"/>
          <w:lang w:eastAsia="pl-PL"/>
        </w:rPr>
      </w:pPr>
      <w:r w:rsidRPr="00EA196A">
        <w:rPr>
          <w:rFonts w:eastAsia="Times New Roman" w:cs="Arial"/>
          <w:i/>
          <w:sz w:val="20"/>
          <w:szCs w:val="20"/>
          <w:lang w:eastAsia="pl-PL"/>
        </w:rPr>
        <w:t>(podpis)</w:t>
      </w:r>
    </w:p>
    <w:p w:rsidR="000B4887" w:rsidRPr="00EA196A" w:rsidRDefault="000B4887" w:rsidP="000B4887">
      <w:pPr>
        <w:shd w:val="clear" w:color="auto" w:fill="BFBFBF" w:themeFill="background1" w:themeFillShade="BF"/>
        <w:spacing w:after="0"/>
        <w:jc w:val="both"/>
        <w:rPr>
          <w:rFonts w:eastAsia="Times New Roman" w:cs="Arial"/>
          <w:b/>
          <w:sz w:val="20"/>
          <w:szCs w:val="20"/>
          <w:lang w:eastAsia="pl-PL"/>
        </w:rPr>
      </w:pPr>
      <w:r w:rsidRPr="00EA196A">
        <w:rPr>
          <w:rFonts w:eastAsia="Times New Roman" w:cs="Arial"/>
          <w:b/>
          <w:sz w:val="20"/>
          <w:szCs w:val="20"/>
          <w:lang w:eastAsia="pl-PL"/>
        </w:rPr>
        <w:t>OŚWIADCZENIE DOTYCZĄCE PODANYCH INFORMACJI:</w:t>
      </w:r>
    </w:p>
    <w:p w:rsidR="000B4887" w:rsidRPr="00EA196A" w:rsidRDefault="000B4887" w:rsidP="000B4887">
      <w:pPr>
        <w:spacing w:after="0"/>
        <w:jc w:val="both"/>
        <w:rPr>
          <w:rFonts w:eastAsia="Times New Roman" w:cs="Arial"/>
          <w:sz w:val="20"/>
          <w:szCs w:val="20"/>
          <w:lang w:eastAsia="pl-PL"/>
        </w:rPr>
      </w:pPr>
      <w:r w:rsidRPr="00EA196A">
        <w:rPr>
          <w:rFonts w:eastAsia="Times New Roman" w:cs="Arial"/>
          <w:sz w:val="20"/>
          <w:szCs w:val="20"/>
          <w:lang w:eastAsia="pl-PL"/>
        </w:rPr>
        <w:t>Oświadczam, że wszystkie informacje podane w powyższych oświadczeniach są aktualne i zgodne z prawdą oraz zostały przedstawione z pełną świadomością konsekwencji wprowadzenia Zamawiającego w błąd przy przedstawianiu informacji.</w:t>
      </w:r>
    </w:p>
    <w:p w:rsidR="000B4887" w:rsidRPr="00EA196A" w:rsidRDefault="000B4887" w:rsidP="000B4887">
      <w:pPr>
        <w:spacing w:after="0"/>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i/>
          <w:sz w:val="20"/>
          <w:szCs w:val="20"/>
          <w:lang w:eastAsia="pl-PL"/>
        </w:rPr>
        <w:t xml:space="preserve">(miejscowość), </w:t>
      </w:r>
      <w:r w:rsidRPr="00EA196A">
        <w:rPr>
          <w:rFonts w:eastAsia="Times New Roman" w:cs="Arial"/>
          <w:sz w:val="20"/>
          <w:szCs w:val="20"/>
          <w:lang w:eastAsia="pl-PL"/>
        </w:rPr>
        <w:t xml:space="preserve">dnia …………………. r. </w:t>
      </w:r>
    </w:p>
    <w:p w:rsidR="000B4887" w:rsidRPr="00EA196A" w:rsidRDefault="000B4887" w:rsidP="000B4887">
      <w:pPr>
        <w:spacing w:after="0"/>
        <w:jc w:val="both"/>
        <w:rPr>
          <w:rFonts w:eastAsia="Times New Roman" w:cs="Arial"/>
          <w:sz w:val="20"/>
          <w:szCs w:val="20"/>
          <w:lang w:eastAsia="pl-PL"/>
        </w:rPr>
      </w:pP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Pr>
          <w:rFonts w:eastAsia="Times New Roman" w:cs="Arial"/>
          <w:sz w:val="20"/>
          <w:szCs w:val="20"/>
          <w:lang w:eastAsia="pl-PL"/>
        </w:rPr>
        <w:t xml:space="preserve">         </w:t>
      </w:r>
      <w:r w:rsidRPr="00EA196A">
        <w:rPr>
          <w:rFonts w:eastAsia="Times New Roman" w:cs="Arial"/>
          <w:sz w:val="20"/>
          <w:szCs w:val="20"/>
          <w:lang w:eastAsia="pl-PL"/>
        </w:rPr>
        <w:t>…………………………………………</w:t>
      </w:r>
    </w:p>
    <w:p w:rsidR="00EA196A" w:rsidRPr="000B4887" w:rsidRDefault="000B4887" w:rsidP="000B4887">
      <w:pPr>
        <w:spacing w:after="0"/>
        <w:ind w:left="5664" w:firstLine="708"/>
        <w:jc w:val="both"/>
        <w:rPr>
          <w:rFonts w:ascii="Times New Roman" w:eastAsia="Times New Roman" w:hAnsi="Times New Roman" w:cs="Times New Roman"/>
          <w:sz w:val="20"/>
          <w:szCs w:val="20"/>
          <w:lang w:eastAsia="pl-PL"/>
        </w:rPr>
      </w:pPr>
      <w:r w:rsidRPr="00EA196A">
        <w:rPr>
          <w:rFonts w:eastAsia="Times New Roman" w:cs="Arial"/>
          <w:i/>
          <w:sz w:val="20"/>
          <w:szCs w:val="20"/>
          <w:lang w:eastAsia="pl-PL"/>
        </w:rPr>
        <w:t>(podpis)</w:t>
      </w:r>
    </w:p>
    <w:p w:rsidR="00EA196A" w:rsidRPr="00EA196A" w:rsidRDefault="000B4887" w:rsidP="00EA196A">
      <w:pPr>
        <w:spacing w:after="0"/>
        <w:contextualSpacing/>
        <w:jc w:val="right"/>
        <w:rPr>
          <w:rFonts w:eastAsia="Times New Roman" w:cs="Arial"/>
          <w:b/>
          <w:sz w:val="20"/>
          <w:szCs w:val="20"/>
          <w:lang w:eastAsia="pl-PL"/>
        </w:rPr>
      </w:pPr>
      <w:r>
        <w:rPr>
          <w:rFonts w:eastAsia="Times New Roman" w:cs="Arial"/>
          <w:b/>
          <w:sz w:val="20"/>
          <w:szCs w:val="20"/>
          <w:lang w:eastAsia="pl-PL"/>
        </w:rPr>
        <w:lastRenderedPageBreak/>
        <w:t>Załącznik nr 4</w:t>
      </w:r>
      <w:r w:rsidR="00EA196A" w:rsidRPr="00EA196A">
        <w:rPr>
          <w:rFonts w:eastAsia="Times New Roman" w:cs="Arial"/>
          <w:b/>
          <w:sz w:val="20"/>
          <w:szCs w:val="20"/>
          <w:lang w:eastAsia="pl-PL"/>
        </w:rPr>
        <w:t xml:space="preserve"> do SIWZ</w:t>
      </w:r>
    </w:p>
    <w:p w:rsidR="00EA196A" w:rsidRPr="00EA196A" w:rsidRDefault="00EA196A" w:rsidP="00EA196A">
      <w:pPr>
        <w:spacing w:after="0"/>
        <w:contextualSpacing/>
        <w:jc w:val="both"/>
        <w:rPr>
          <w:rFonts w:eastAsia="Times New Roman" w:cs="Arial"/>
          <w:b/>
          <w:sz w:val="20"/>
          <w:szCs w:val="20"/>
          <w:lang w:eastAsia="pl-PL"/>
        </w:rPr>
      </w:pPr>
    </w:p>
    <w:p w:rsidR="00EA196A" w:rsidRPr="00EA196A" w:rsidRDefault="00EA196A" w:rsidP="00EA196A">
      <w:pPr>
        <w:spacing w:after="0"/>
        <w:contextualSpacing/>
        <w:jc w:val="center"/>
        <w:rPr>
          <w:rFonts w:eastAsia="Times New Roman" w:cs="Calibri"/>
          <w:b/>
          <w:bCs/>
          <w:sz w:val="20"/>
          <w:szCs w:val="20"/>
          <w:lang w:eastAsia="pl-PL"/>
        </w:rPr>
      </w:pPr>
      <w:r w:rsidRPr="00EA196A">
        <w:rPr>
          <w:rFonts w:eastAsia="Times New Roman" w:cs="Calibri"/>
          <w:b/>
          <w:bCs/>
          <w:sz w:val="20"/>
          <w:szCs w:val="20"/>
          <w:lang w:eastAsia="pl-PL"/>
        </w:rPr>
        <w:t>Wzór oświadczenia Wykonawcy o przynależności do grupy kapitałowej</w:t>
      </w:r>
    </w:p>
    <w:p w:rsidR="00EA196A" w:rsidRPr="00EA196A" w:rsidRDefault="00EA196A" w:rsidP="00EA196A">
      <w:pPr>
        <w:spacing w:after="0"/>
        <w:contextualSpacing/>
        <w:rPr>
          <w:rFonts w:eastAsia="Times New Roman" w:cs="Calibri"/>
          <w:b/>
          <w:bCs/>
          <w:sz w:val="20"/>
          <w:szCs w:val="20"/>
          <w:lang w:eastAsia="pl-PL"/>
        </w:rPr>
      </w:pPr>
    </w:p>
    <w:p w:rsidR="00EA196A" w:rsidRPr="00EA196A" w:rsidRDefault="00EA196A" w:rsidP="00EA196A">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rsidR="00EA196A" w:rsidRPr="00EA196A" w:rsidRDefault="00EA196A" w:rsidP="00EA196A">
      <w:pPr>
        <w:spacing w:after="0"/>
        <w:contextualSpacing/>
        <w:jc w:val="both"/>
        <w:rPr>
          <w:rFonts w:eastAsia="Times New Roman" w:cs="Calibri"/>
          <w:b/>
          <w:bCs/>
          <w:sz w:val="20"/>
          <w:szCs w:val="20"/>
          <w:lang w:eastAsia="pl-PL"/>
        </w:rPr>
      </w:pPr>
    </w:p>
    <w:p w:rsidR="00E8621B" w:rsidRPr="00853520" w:rsidRDefault="00EA196A" w:rsidP="00E8621B">
      <w:pPr>
        <w:keepNext/>
        <w:tabs>
          <w:tab w:val="num" w:pos="1859"/>
        </w:tabs>
        <w:spacing w:before="160" w:after="0"/>
        <w:contextualSpacing/>
        <w:jc w:val="center"/>
        <w:outlineLvl w:val="4"/>
        <w:rPr>
          <w:rFonts w:ascii="Arial" w:eastAsia="Times New Roman" w:hAnsi="Arial" w:cs="Times New Roman"/>
          <w:sz w:val="20"/>
          <w:szCs w:val="20"/>
          <w:lang w:eastAsia="ar-SA"/>
        </w:rPr>
      </w:pPr>
      <w:r w:rsidRPr="000B4887">
        <w:rPr>
          <w:rFonts w:eastAsia="Calibri" w:cs="Calibri"/>
          <w:b/>
          <w:bCs/>
          <w:sz w:val="20"/>
          <w:szCs w:val="20"/>
        </w:rPr>
        <w:t>Na:</w:t>
      </w:r>
      <w:r w:rsidRPr="000B4887">
        <w:rPr>
          <w:rFonts w:eastAsia="Calibri" w:cs="Calibri"/>
          <w:b/>
          <w:bCs/>
          <w:szCs w:val="20"/>
        </w:rPr>
        <w:t xml:space="preserve"> </w:t>
      </w:r>
      <w:r w:rsidR="003D6DC4">
        <w:rPr>
          <w:b/>
          <w:bCs/>
          <w:sz w:val="20"/>
          <w:szCs w:val="20"/>
        </w:rPr>
        <w:t>Przebudowę i rozbudowę</w:t>
      </w:r>
      <w:r w:rsidR="003D6DC4" w:rsidRPr="0012362C">
        <w:rPr>
          <w:b/>
          <w:bCs/>
          <w:sz w:val="20"/>
          <w:szCs w:val="20"/>
        </w:rPr>
        <w:t xml:space="preserve"> budynku gospodarczego ze zmianą sposobu użytkowania na „Budynek Tradycji Gminy Godziesze Wielkie” z infrastrukturą towarzyszącą</w:t>
      </w:r>
      <w:r w:rsidR="00E8621B" w:rsidRPr="00E8621B">
        <w:rPr>
          <w:b/>
          <w:bCs/>
          <w:sz w:val="20"/>
          <w:szCs w:val="20"/>
        </w:rPr>
        <w:t xml:space="preserve"> </w:t>
      </w:r>
      <w:r w:rsidR="00E8621B">
        <w:rPr>
          <w:b/>
          <w:bCs/>
          <w:sz w:val="20"/>
          <w:szCs w:val="20"/>
        </w:rPr>
        <w:t>i budową parkingu samochodowego dla 20 miejsc postojowych.</w:t>
      </w:r>
    </w:p>
    <w:p w:rsidR="000B4887" w:rsidRDefault="000B4887" w:rsidP="000B4887">
      <w:pPr>
        <w:keepNext/>
        <w:tabs>
          <w:tab w:val="num" w:pos="1859"/>
        </w:tabs>
        <w:spacing w:before="160" w:after="0"/>
        <w:contextualSpacing/>
        <w:outlineLvl w:val="4"/>
        <w:rPr>
          <w:b/>
          <w:bCs/>
          <w:sz w:val="20"/>
          <w:szCs w:val="20"/>
          <w:u w:val="single"/>
        </w:rPr>
      </w:pPr>
    </w:p>
    <w:p w:rsidR="000B4887" w:rsidRPr="005B0E3A" w:rsidRDefault="000B4887" w:rsidP="000B4887">
      <w:pPr>
        <w:keepNext/>
        <w:tabs>
          <w:tab w:val="num" w:pos="1859"/>
        </w:tabs>
        <w:spacing w:before="160" w:after="0"/>
        <w:contextualSpacing/>
        <w:outlineLvl w:val="4"/>
        <w:rPr>
          <w:b/>
          <w:bCs/>
          <w:sz w:val="20"/>
          <w:szCs w:val="20"/>
          <w:u w:val="single"/>
        </w:rPr>
      </w:pPr>
      <w:r w:rsidRPr="005B0E3A">
        <w:rPr>
          <w:b/>
          <w:bCs/>
          <w:sz w:val="20"/>
          <w:szCs w:val="20"/>
          <w:u w:val="single"/>
        </w:rPr>
        <w:t xml:space="preserve">Zadanie nr 1: Przebudowa i rozbudowa budynku gospodarczego ze zmianą sposobu użytkowania na </w:t>
      </w:r>
      <w:r w:rsidRPr="005B0E3A">
        <w:rPr>
          <w:b/>
          <w:bCs/>
          <w:sz w:val="20"/>
          <w:szCs w:val="20"/>
          <w:u w:val="single"/>
        </w:rPr>
        <w:br/>
      </w:r>
      <w:r w:rsidRPr="005B0E3A">
        <w:rPr>
          <w:b/>
          <w:bCs/>
          <w:sz w:val="20"/>
          <w:szCs w:val="20"/>
        </w:rPr>
        <w:t xml:space="preserve">                        </w:t>
      </w:r>
      <w:r w:rsidRPr="005B0E3A">
        <w:rPr>
          <w:b/>
          <w:bCs/>
          <w:sz w:val="20"/>
          <w:szCs w:val="20"/>
          <w:u w:val="single"/>
        </w:rPr>
        <w:t>„Budynek Tradycji Gminy Godziesze Wielkie” z infrastrukturą towarzyszącą</w:t>
      </w:r>
    </w:p>
    <w:p w:rsidR="000B4887" w:rsidRPr="00EA196A" w:rsidRDefault="000B4887" w:rsidP="000B4887">
      <w:pPr>
        <w:spacing w:after="0"/>
        <w:contextualSpacing/>
        <w:jc w:val="center"/>
        <w:rPr>
          <w:rFonts w:eastAsia="Calibri" w:cs="Calibri"/>
        </w:rPr>
      </w:pPr>
    </w:p>
    <w:p w:rsidR="000B4887" w:rsidRPr="00EA196A" w:rsidRDefault="000B4887" w:rsidP="000B4887">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Pr>
          <w:rFonts w:eastAsia="Times New Roman" w:cs="Calibri"/>
          <w:b/>
          <w:bCs/>
          <w:color w:val="0070C0"/>
          <w:sz w:val="20"/>
          <w:szCs w:val="20"/>
          <w:lang w:eastAsia="pl-PL"/>
        </w:rPr>
        <w:t>ZP-U.271.02.I.2018</w:t>
      </w:r>
    </w:p>
    <w:p w:rsidR="00EA196A" w:rsidRPr="00EA196A" w:rsidRDefault="00EA196A" w:rsidP="00EA196A">
      <w:pPr>
        <w:spacing w:after="0"/>
        <w:ind w:left="284"/>
        <w:contextualSpacing/>
        <w:rPr>
          <w:rFonts w:eastAsia="Times New Roman" w:cs="Calibri"/>
          <w:b/>
          <w:bCs/>
          <w:color w:val="0000FF"/>
          <w:sz w:val="20"/>
          <w:szCs w:val="20"/>
          <w:lang w:eastAsia="pl-PL"/>
        </w:rPr>
      </w:pPr>
    </w:p>
    <w:p w:rsidR="00EA196A" w:rsidRPr="00EA196A" w:rsidRDefault="00EA196A" w:rsidP="00EA196A">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rsidR="00EA196A" w:rsidRPr="00EA196A" w:rsidRDefault="00EA196A" w:rsidP="00EA196A">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rsidR="00EA196A" w:rsidRPr="00EA196A" w:rsidRDefault="00EA196A" w:rsidP="00EA196A">
      <w:pPr>
        <w:spacing w:after="0"/>
        <w:contextualSpacing/>
        <w:rPr>
          <w:rFonts w:eastAsia="Times New Roman" w:cs="Calibri"/>
          <w:b/>
          <w:bCs/>
          <w:sz w:val="20"/>
          <w:szCs w:val="20"/>
          <w:lang w:eastAsia="pl-PL"/>
        </w:rPr>
      </w:pPr>
    </w:p>
    <w:p w:rsidR="00EA196A" w:rsidRPr="00EA196A" w:rsidRDefault="000B4887" w:rsidP="000B4887">
      <w:pPr>
        <w:tabs>
          <w:tab w:val="left" w:pos="360"/>
        </w:tabs>
        <w:spacing w:after="0"/>
        <w:ind w:left="360" w:hanging="360"/>
        <w:contextualSpacing/>
        <w:rPr>
          <w:rFonts w:eastAsia="Times New Roman" w:cs="Calibri"/>
          <w:b/>
          <w:bCs/>
          <w:sz w:val="20"/>
          <w:szCs w:val="20"/>
          <w:lang w:eastAsia="pl-PL"/>
        </w:rPr>
      </w:pPr>
      <w:r>
        <w:rPr>
          <w:rFonts w:eastAsia="Times New Roman" w:cs="Calibri"/>
          <w:b/>
          <w:bCs/>
          <w:sz w:val="20"/>
          <w:szCs w:val="20"/>
          <w:lang w:eastAsia="pl-PL"/>
        </w:rPr>
        <w:t>2.</w:t>
      </w:r>
      <w:r>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EA196A" w:rsidRPr="00EA196A" w:rsidTr="00EA196A">
        <w:trPr>
          <w:cantSplit/>
          <w:trHeight w:val="151"/>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290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Wykonawcy(ów)</w:t>
            </w:r>
          </w:p>
        </w:tc>
        <w:tc>
          <w:tcPr>
            <w:tcW w:w="290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Adres(y) Wykonawcy(ów)</w:t>
            </w:r>
          </w:p>
        </w:tc>
        <w:tc>
          <w:tcPr>
            <w:tcW w:w="2966" w:type="dxa"/>
            <w:vAlign w:val="center"/>
          </w:tcPr>
          <w:p w:rsidR="00EA196A" w:rsidRPr="00EA196A" w:rsidRDefault="00EA196A" w:rsidP="00EA196A">
            <w:pPr>
              <w:tabs>
                <w:tab w:val="num" w:pos="1296"/>
              </w:tabs>
              <w:spacing w:before="240" w:after="0"/>
              <w:contextualSpacing/>
              <w:jc w:val="center"/>
              <w:outlineLvl w:val="6"/>
              <w:rPr>
                <w:rFonts w:eastAsia="Times New Roman" w:cs="Calibri"/>
                <w:b/>
                <w:sz w:val="16"/>
                <w:szCs w:val="20"/>
                <w:lang w:eastAsia="pl-PL"/>
              </w:rPr>
            </w:pPr>
            <w:r w:rsidRPr="00EA196A">
              <w:rPr>
                <w:rFonts w:eastAsia="Times New Roman" w:cs="Calibri"/>
                <w:sz w:val="16"/>
                <w:szCs w:val="20"/>
                <w:lang w:eastAsia="pl-PL"/>
              </w:rPr>
              <w:t>Numer telefonu i faksu</w:t>
            </w:r>
          </w:p>
        </w:tc>
      </w:tr>
      <w:tr w:rsidR="00EA196A" w:rsidRPr="00EA196A" w:rsidTr="00EA196A">
        <w:trPr>
          <w:cantSplit/>
          <w:trHeight w:val="373"/>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1.</w:t>
            </w:r>
          </w:p>
        </w:tc>
        <w:tc>
          <w:tcPr>
            <w:tcW w:w="2902" w:type="dxa"/>
            <w:vAlign w:val="center"/>
          </w:tcPr>
          <w:p w:rsidR="00EA196A" w:rsidRPr="00EA196A" w:rsidRDefault="00EA196A" w:rsidP="00EA196A">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66" w:type="dxa"/>
          </w:tcPr>
          <w:p w:rsidR="00EA196A" w:rsidRPr="00EA196A" w:rsidRDefault="00EA196A" w:rsidP="00EA196A">
            <w:pPr>
              <w:spacing w:after="0"/>
              <w:contextualSpacing/>
              <w:rPr>
                <w:rFonts w:eastAsia="Times New Roman" w:cs="Calibri"/>
                <w:bCs/>
                <w:sz w:val="16"/>
                <w:szCs w:val="20"/>
                <w:lang w:eastAsia="pl-PL"/>
              </w:rPr>
            </w:pPr>
          </w:p>
        </w:tc>
      </w:tr>
      <w:tr w:rsidR="00EA196A" w:rsidRPr="00EA196A" w:rsidTr="00EA196A">
        <w:trPr>
          <w:cantSplit/>
          <w:trHeight w:val="373"/>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66" w:type="dxa"/>
          </w:tcPr>
          <w:p w:rsidR="00EA196A" w:rsidRPr="00EA196A" w:rsidRDefault="00EA196A" w:rsidP="00EA196A">
            <w:pPr>
              <w:spacing w:after="0"/>
              <w:contextualSpacing/>
              <w:rPr>
                <w:rFonts w:eastAsia="Times New Roman" w:cs="Calibri"/>
                <w:bCs/>
                <w:sz w:val="16"/>
                <w:szCs w:val="20"/>
                <w:lang w:eastAsia="pl-PL"/>
              </w:rPr>
            </w:pPr>
          </w:p>
        </w:tc>
      </w:tr>
    </w:tbl>
    <w:p w:rsidR="00EA196A" w:rsidRPr="00EA196A" w:rsidRDefault="00EA196A" w:rsidP="00EA196A">
      <w:pPr>
        <w:spacing w:after="0"/>
        <w:contextualSpacing/>
        <w:jc w:val="both"/>
        <w:rPr>
          <w:rFonts w:eastAsia="Times New Roman" w:cs="Calibri"/>
          <w:b/>
          <w:bCs/>
          <w:sz w:val="20"/>
          <w:szCs w:val="20"/>
          <w:lang w:eastAsia="pl-PL"/>
        </w:rPr>
      </w:pPr>
    </w:p>
    <w:p w:rsidR="00EA196A" w:rsidRPr="00EA196A" w:rsidRDefault="00EA196A" w:rsidP="00EA196A">
      <w:pPr>
        <w:spacing w:before="120" w:after="0"/>
        <w:contextualSpacing/>
        <w:rPr>
          <w:rFonts w:eastAsia="Times New Roman" w:cs="Arial"/>
          <w:sz w:val="20"/>
          <w:szCs w:val="20"/>
          <w:lang w:eastAsia="pl-PL"/>
        </w:rPr>
      </w:pPr>
      <w:r w:rsidRPr="00EA196A">
        <w:rPr>
          <w:rFonts w:eastAsia="Times New Roman" w:cs="Arial"/>
          <w:sz w:val="20"/>
          <w:szCs w:val="20"/>
          <w:lang w:eastAsia="pl-PL"/>
        </w:rPr>
        <w:t>W postępowaniu o udzielenie zamówienia publicznego  oświadczam/y, że:</w:t>
      </w:r>
    </w:p>
    <w:p w:rsidR="00EA196A" w:rsidRPr="00EA196A" w:rsidRDefault="00EA196A" w:rsidP="00EA196A">
      <w:pPr>
        <w:spacing w:after="0"/>
        <w:contextualSpacing/>
        <w:jc w:val="both"/>
        <w:rPr>
          <w:rFonts w:eastAsia="Times New Roman" w:cs="Arial"/>
          <w:sz w:val="20"/>
          <w:szCs w:val="20"/>
          <w:lang w:eastAsia="pl-PL"/>
        </w:rPr>
      </w:pPr>
    </w:p>
    <w:p w:rsidR="00E8621B" w:rsidRDefault="00EA196A" w:rsidP="00EA196A">
      <w:pPr>
        <w:spacing w:after="0"/>
        <w:contextualSpacing/>
        <w:jc w:val="both"/>
        <w:rPr>
          <w:rFonts w:eastAsia="Times New Roman" w:cs="Arial"/>
          <w:sz w:val="20"/>
          <w:szCs w:val="20"/>
          <w:lang w:eastAsia="pl-PL"/>
        </w:rPr>
      </w:pPr>
      <w:r w:rsidRPr="00EA196A">
        <w:rPr>
          <w:rFonts w:eastAsia="Times New Roman" w:cs="Arial"/>
          <w:b/>
          <w:sz w:val="20"/>
          <w:szCs w:val="20"/>
          <w:lang w:eastAsia="pl-PL"/>
        </w:rPr>
        <w:t>należę/należymy</w:t>
      </w:r>
      <w:r w:rsidRPr="00EA196A">
        <w:rPr>
          <w:rFonts w:eastAsia="Times New Roman" w:cs="Arial"/>
          <w:sz w:val="20"/>
          <w:szCs w:val="20"/>
          <w:lang w:eastAsia="pl-PL"/>
        </w:rPr>
        <w:t xml:space="preserve"> do grupy kapitałowej w rozumieniu ustawy z dnia 16.02.2007 r. o ochronie konkurencji i konsum</w:t>
      </w:r>
      <w:r w:rsidR="00E8621B">
        <w:rPr>
          <w:rFonts w:eastAsia="Times New Roman" w:cs="Arial"/>
          <w:sz w:val="20"/>
          <w:szCs w:val="20"/>
          <w:lang w:eastAsia="pl-PL"/>
        </w:rPr>
        <w:t xml:space="preserve">entów </w:t>
      </w:r>
    </w:p>
    <w:p w:rsidR="00EA196A" w:rsidRPr="00EA196A" w:rsidRDefault="00E8621B" w:rsidP="00EA196A">
      <w:pPr>
        <w:spacing w:after="0"/>
        <w:contextualSpacing/>
        <w:jc w:val="both"/>
        <w:rPr>
          <w:rFonts w:eastAsia="Times New Roman" w:cs="Arial"/>
          <w:sz w:val="20"/>
          <w:szCs w:val="20"/>
          <w:lang w:eastAsia="pl-PL"/>
        </w:rPr>
      </w:pPr>
      <w:r>
        <w:rPr>
          <w:rFonts w:eastAsia="Times New Roman" w:cs="Arial"/>
          <w:sz w:val="20"/>
          <w:szCs w:val="20"/>
          <w:lang w:eastAsia="pl-PL"/>
        </w:rPr>
        <w:t xml:space="preserve">( Dz. U. z 2017 r. poz. 229 z </w:t>
      </w:r>
      <w:proofErr w:type="spellStart"/>
      <w:r>
        <w:rPr>
          <w:rFonts w:eastAsia="Times New Roman" w:cs="Arial"/>
          <w:sz w:val="20"/>
          <w:szCs w:val="20"/>
          <w:lang w:eastAsia="pl-PL"/>
        </w:rPr>
        <w:t>późn</w:t>
      </w:r>
      <w:proofErr w:type="spellEnd"/>
      <w:r>
        <w:rPr>
          <w:rFonts w:eastAsia="Times New Roman" w:cs="Arial"/>
          <w:sz w:val="20"/>
          <w:szCs w:val="20"/>
          <w:lang w:eastAsia="pl-PL"/>
        </w:rPr>
        <w:t>.</w:t>
      </w:r>
      <w:r w:rsidR="00EA196A" w:rsidRPr="00EA196A">
        <w:rPr>
          <w:rFonts w:eastAsia="Times New Roman" w:cs="Arial"/>
          <w:sz w:val="20"/>
          <w:szCs w:val="20"/>
          <w:lang w:eastAsia="pl-PL"/>
        </w:rPr>
        <w:t xml:space="preserve"> zm.) z wykonawcami, którzy złożyli odrębne oferty lub oferty częściowe w postępowaniu i przedkładam/y poniższą listę podmiotów należących do tej samej grupy kapitałowej*:</w:t>
      </w:r>
    </w:p>
    <w:p w:rsidR="00EA196A" w:rsidRPr="00EA196A" w:rsidRDefault="00EA196A" w:rsidP="00BB79BE">
      <w:pPr>
        <w:numPr>
          <w:ilvl w:val="0"/>
          <w:numId w:val="1"/>
        </w:numPr>
        <w:tabs>
          <w:tab w:val="num" w:pos="360"/>
        </w:tabs>
        <w:spacing w:after="0" w:line="240" w:lineRule="auto"/>
        <w:ind w:left="360"/>
        <w:contextualSpacing/>
        <w:jc w:val="both"/>
        <w:rPr>
          <w:rFonts w:eastAsia="Times New Roman" w:cs="Arial"/>
          <w:sz w:val="20"/>
          <w:szCs w:val="20"/>
          <w:lang w:eastAsia="pl-PL"/>
        </w:rPr>
      </w:pPr>
      <w:r w:rsidRPr="00EA196A">
        <w:rPr>
          <w:rFonts w:eastAsia="Times New Roman" w:cs="Arial"/>
          <w:sz w:val="20"/>
          <w:szCs w:val="20"/>
          <w:lang w:eastAsia="pl-PL"/>
        </w:rPr>
        <w:t>……………………………………………………………………………………………………………………</w:t>
      </w:r>
    </w:p>
    <w:p w:rsidR="00EA196A" w:rsidRPr="00EA196A" w:rsidRDefault="00EA196A" w:rsidP="00BB79BE">
      <w:pPr>
        <w:numPr>
          <w:ilvl w:val="0"/>
          <w:numId w:val="1"/>
        </w:numPr>
        <w:tabs>
          <w:tab w:val="num" w:pos="360"/>
        </w:tabs>
        <w:spacing w:after="0" w:line="240" w:lineRule="auto"/>
        <w:ind w:left="360"/>
        <w:contextualSpacing/>
        <w:jc w:val="both"/>
        <w:rPr>
          <w:rFonts w:eastAsia="Times New Roman" w:cs="Arial"/>
          <w:sz w:val="20"/>
          <w:szCs w:val="20"/>
          <w:lang w:eastAsia="pl-PL"/>
        </w:rPr>
      </w:pPr>
      <w:r w:rsidRPr="00EA196A">
        <w:rPr>
          <w:rFonts w:eastAsia="Times New Roman" w:cs="Arial"/>
          <w:sz w:val="20"/>
          <w:szCs w:val="20"/>
          <w:lang w:eastAsia="pl-PL"/>
        </w:rPr>
        <w:t>……………………………………………………………………………………………………………………</w:t>
      </w:r>
    </w:p>
    <w:p w:rsidR="00EA196A" w:rsidRPr="00EA196A" w:rsidRDefault="00EA196A" w:rsidP="00BB79BE">
      <w:pPr>
        <w:numPr>
          <w:ilvl w:val="0"/>
          <w:numId w:val="1"/>
        </w:numPr>
        <w:tabs>
          <w:tab w:val="num" w:pos="360"/>
        </w:tabs>
        <w:spacing w:after="0" w:line="240" w:lineRule="auto"/>
        <w:ind w:left="360"/>
        <w:contextualSpacing/>
        <w:jc w:val="both"/>
        <w:rPr>
          <w:rFonts w:eastAsia="Times New Roman" w:cs="Arial"/>
          <w:sz w:val="20"/>
          <w:szCs w:val="20"/>
          <w:lang w:eastAsia="pl-PL"/>
        </w:rPr>
      </w:pPr>
      <w:r w:rsidRPr="00EA196A">
        <w:rPr>
          <w:rFonts w:eastAsia="Times New Roman" w:cs="Arial"/>
          <w:sz w:val="20"/>
          <w:szCs w:val="20"/>
          <w:lang w:eastAsia="pl-PL"/>
        </w:rPr>
        <w:t>……………………………………………………………………………………………………………………</w:t>
      </w:r>
    </w:p>
    <w:p w:rsidR="00EA196A" w:rsidRPr="00EA196A" w:rsidRDefault="00EA196A" w:rsidP="00BB79BE">
      <w:pPr>
        <w:numPr>
          <w:ilvl w:val="0"/>
          <w:numId w:val="1"/>
        </w:numPr>
        <w:tabs>
          <w:tab w:val="num" w:pos="360"/>
        </w:tabs>
        <w:spacing w:after="0" w:line="240" w:lineRule="auto"/>
        <w:ind w:left="360"/>
        <w:contextualSpacing/>
        <w:jc w:val="both"/>
        <w:rPr>
          <w:rFonts w:eastAsia="Times New Roman" w:cs="Arial"/>
          <w:sz w:val="20"/>
          <w:szCs w:val="20"/>
          <w:lang w:eastAsia="pl-PL"/>
        </w:rPr>
      </w:pPr>
      <w:r w:rsidRPr="00EA196A">
        <w:rPr>
          <w:rFonts w:eastAsia="Times New Roman" w:cs="Arial"/>
          <w:sz w:val="20"/>
          <w:szCs w:val="20"/>
          <w:lang w:eastAsia="pl-PL"/>
        </w:rPr>
        <w:t>……………………………………………………………………………………………………………………</w:t>
      </w:r>
    </w:p>
    <w:p w:rsidR="00EA196A" w:rsidRPr="00EA196A" w:rsidRDefault="00EA196A" w:rsidP="00EA196A">
      <w:pPr>
        <w:spacing w:after="0"/>
        <w:contextualSpacing/>
        <w:jc w:val="both"/>
        <w:rPr>
          <w:rFonts w:eastAsia="Times New Roman" w:cs="Arial"/>
          <w:b/>
          <w:sz w:val="20"/>
          <w:szCs w:val="20"/>
          <w:u w:val="single"/>
          <w:lang w:eastAsia="pl-PL"/>
        </w:rPr>
      </w:pPr>
      <w:r w:rsidRPr="00EA196A">
        <w:rPr>
          <w:rFonts w:eastAsia="Times New Roman" w:cs="Arial"/>
          <w:b/>
          <w:sz w:val="20"/>
          <w:szCs w:val="20"/>
          <w:u w:val="single"/>
          <w:lang w:eastAsia="pl-PL"/>
        </w:rPr>
        <w:t>lub</w:t>
      </w:r>
    </w:p>
    <w:p w:rsidR="00EA196A" w:rsidRPr="00EA196A" w:rsidRDefault="00EA196A" w:rsidP="00EA196A">
      <w:pPr>
        <w:spacing w:after="0"/>
        <w:contextualSpacing/>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b/>
          <w:sz w:val="20"/>
          <w:szCs w:val="20"/>
          <w:lang w:eastAsia="pl-PL"/>
        </w:rPr>
        <w:t>nie należę/nie należymy</w:t>
      </w:r>
      <w:r w:rsidRPr="00EA196A">
        <w:rPr>
          <w:rFonts w:eastAsia="Times New Roman" w:cs="Arial"/>
          <w:sz w:val="20"/>
          <w:szCs w:val="20"/>
          <w:lang w:eastAsia="pl-PL"/>
        </w:rPr>
        <w:t xml:space="preserve"> do grupy kapitałowej w rozumieniu ustawy z dnia 16.02.2007r. </w:t>
      </w:r>
      <w:r w:rsidRPr="00EA196A">
        <w:rPr>
          <w:rFonts w:eastAsia="Times New Roman" w:cs="Arial"/>
          <w:sz w:val="20"/>
          <w:szCs w:val="20"/>
          <w:lang w:eastAsia="pl-PL"/>
        </w:rPr>
        <w:br/>
        <w:t>o ochronie konkurencji i konsumentów (</w:t>
      </w:r>
      <w:proofErr w:type="spellStart"/>
      <w:r w:rsidRPr="00EA196A">
        <w:rPr>
          <w:rFonts w:eastAsia="Times New Roman" w:cs="Arial"/>
          <w:sz w:val="20"/>
          <w:szCs w:val="20"/>
          <w:lang w:eastAsia="pl-PL"/>
        </w:rPr>
        <w:t>t.j</w:t>
      </w:r>
      <w:proofErr w:type="spellEnd"/>
      <w:r w:rsidRPr="00EA196A">
        <w:rPr>
          <w:rFonts w:eastAsia="Times New Roman" w:cs="Arial"/>
          <w:sz w:val="20"/>
          <w:szCs w:val="20"/>
          <w:lang w:eastAsia="pl-PL"/>
        </w:rPr>
        <w:t>. z dnia 26.01.2015 r. Dz. U. z 2015 r. poz. 184 ze zm.) z wykonawcami, którzy złożyli odrębne oferty lub oferty częściowe w postępowaniu *</w:t>
      </w:r>
    </w:p>
    <w:p w:rsidR="00EA196A" w:rsidRPr="00EA196A" w:rsidRDefault="00EA196A" w:rsidP="00EA196A">
      <w:pPr>
        <w:spacing w:after="0"/>
        <w:ind w:left="360"/>
        <w:contextualSpacing/>
        <w:rPr>
          <w:rFonts w:eastAsia="Times New Roman" w:cs="Arial"/>
          <w:sz w:val="20"/>
          <w:szCs w:val="20"/>
          <w:lang w:eastAsia="pl-PL"/>
        </w:rPr>
      </w:pPr>
      <w:r w:rsidRPr="00EA196A">
        <w:rPr>
          <w:rFonts w:eastAsia="Times New Roman" w:cs="Arial"/>
          <w:sz w:val="20"/>
          <w:szCs w:val="20"/>
          <w:lang w:eastAsia="pl-PL"/>
        </w:rPr>
        <w:t xml:space="preserve">* niepotrzebne skreślić/dostosować </w:t>
      </w:r>
    </w:p>
    <w:p w:rsidR="00EA196A" w:rsidRPr="00EA196A" w:rsidRDefault="00EA196A" w:rsidP="00EA196A">
      <w:pPr>
        <w:spacing w:after="0"/>
        <w:ind w:left="360"/>
        <w:contextualSpacing/>
        <w:rPr>
          <w:rFonts w:eastAsia="Times New Roman" w:cs="Arial"/>
          <w:sz w:val="20"/>
          <w:szCs w:val="20"/>
          <w:lang w:eastAsia="pl-PL"/>
        </w:rPr>
      </w:pPr>
    </w:p>
    <w:p w:rsidR="00EA196A" w:rsidRPr="00EA196A" w:rsidRDefault="00EA196A" w:rsidP="00BB79BE">
      <w:pPr>
        <w:numPr>
          <w:ilvl w:val="1"/>
          <w:numId w:val="2"/>
        </w:numPr>
        <w:tabs>
          <w:tab w:val="num" w:pos="360"/>
        </w:tabs>
        <w:spacing w:after="0" w:line="240" w:lineRule="auto"/>
        <w:ind w:left="360"/>
        <w:contextualSpacing/>
        <w:jc w:val="both"/>
        <w:rPr>
          <w:rFonts w:eastAsia="Times New Roman" w:cs="Calibri"/>
          <w:sz w:val="20"/>
          <w:szCs w:val="20"/>
          <w:lang w:eastAsia="pl-PL"/>
        </w:rPr>
      </w:pPr>
      <w:r w:rsidRPr="00EA196A">
        <w:rPr>
          <w:rFonts w:eastAsia="Times New Roman" w:cs="Calibri"/>
          <w:b/>
          <w:bCs/>
          <w:sz w:val="20"/>
          <w:szCs w:val="20"/>
          <w:lang w:eastAsia="pl-PL"/>
        </w:rPr>
        <w:t>Podpis(y)</w:t>
      </w:r>
      <w:r w:rsidRPr="00EA196A">
        <w:rPr>
          <w:rFonts w:eastAsia="Times New Roman" w:cs="Calibri"/>
          <w:sz w:val="20"/>
          <w:szCs w:val="20"/>
          <w:lang w:eastAsia="pl-PL"/>
        </w:rPr>
        <w:t>:</w:t>
      </w:r>
    </w:p>
    <w:tbl>
      <w:tblPr>
        <w:tblW w:w="99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2"/>
        <w:gridCol w:w="1596"/>
        <w:gridCol w:w="2194"/>
        <w:gridCol w:w="2194"/>
        <w:gridCol w:w="1796"/>
        <w:gridCol w:w="1596"/>
      </w:tblGrid>
      <w:tr w:rsidR="00EA196A" w:rsidRPr="00EA196A" w:rsidTr="00EA196A">
        <w:trPr>
          <w:trHeight w:val="660"/>
        </w:trPr>
        <w:tc>
          <w:tcPr>
            <w:tcW w:w="53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1596"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 xml:space="preserve">Nazwa(y) </w:t>
            </w:r>
            <w:r w:rsidRPr="00EA196A">
              <w:rPr>
                <w:rFonts w:eastAsia="Times New Roman" w:cs="Calibri"/>
                <w:bCs/>
                <w:sz w:val="16"/>
                <w:szCs w:val="20"/>
                <w:lang w:eastAsia="pl-PL"/>
              </w:rPr>
              <w:br/>
              <w:t>Wykonawcy</w:t>
            </w:r>
          </w:p>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(ów)</w:t>
            </w:r>
          </w:p>
        </w:tc>
        <w:tc>
          <w:tcPr>
            <w:tcW w:w="2194"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Nazwisko i imię osoby (osób) upoważnionej(</w:t>
            </w:r>
            <w:proofErr w:type="spellStart"/>
            <w:r w:rsidRPr="00EA196A">
              <w:rPr>
                <w:rFonts w:eastAsia="Times New Roman" w:cs="Calibri"/>
                <w:bCs/>
                <w:sz w:val="16"/>
                <w:szCs w:val="20"/>
                <w:lang w:eastAsia="pl-PL"/>
              </w:rPr>
              <w:t>ych</w:t>
            </w:r>
            <w:proofErr w:type="spellEnd"/>
            <w:r w:rsidRPr="00EA196A">
              <w:rPr>
                <w:rFonts w:eastAsia="Times New Roman" w:cs="Calibri"/>
                <w:bCs/>
                <w:sz w:val="16"/>
                <w:szCs w:val="20"/>
                <w:lang w:eastAsia="pl-PL"/>
              </w:rPr>
              <w:t>) do podpisania niniejszej oferty w imieniu Wykonawcy(ów)</w:t>
            </w:r>
          </w:p>
        </w:tc>
        <w:tc>
          <w:tcPr>
            <w:tcW w:w="2194"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Podpis(y) osoby(osób) upoważnionej(</w:t>
            </w:r>
            <w:proofErr w:type="spellStart"/>
            <w:r w:rsidRPr="00EA196A">
              <w:rPr>
                <w:rFonts w:eastAsia="Times New Roman" w:cs="Calibri"/>
                <w:bCs/>
                <w:sz w:val="16"/>
                <w:szCs w:val="20"/>
                <w:lang w:eastAsia="pl-PL"/>
              </w:rPr>
              <w:t>ych</w:t>
            </w:r>
            <w:proofErr w:type="spellEnd"/>
            <w:r w:rsidRPr="00EA196A">
              <w:rPr>
                <w:rFonts w:eastAsia="Times New Roman" w:cs="Calibri"/>
                <w:bCs/>
                <w:sz w:val="16"/>
                <w:szCs w:val="20"/>
                <w:lang w:eastAsia="pl-PL"/>
              </w:rPr>
              <w:t>) do podpisania niniejszej oferty w imieniu Wykonawcy(ów)</w:t>
            </w:r>
          </w:p>
        </w:tc>
        <w:tc>
          <w:tcPr>
            <w:tcW w:w="1796"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Pieczęć(</w:t>
            </w:r>
            <w:proofErr w:type="spellStart"/>
            <w:r w:rsidRPr="00EA196A">
              <w:rPr>
                <w:rFonts w:eastAsia="Times New Roman" w:cs="Calibri"/>
                <w:bCs/>
                <w:sz w:val="16"/>
                <w:szCs w:val="20"/>
                <w:lang w:eastAsia="pl-PL"/>
              </w:rPr>
              <w:t>cie</w:t>
            </w:r>
            <w:proofErr w:type="spellEnd"/>
            <w:r w:rsidRPr="00EA196A">
              <w:rPr>
                <w:rFonts w:eastAsia="Times New Roman" w:cs="Calibri"/>
                <w:bCs/>
                <w:sz w:val="16"/>
                <w:szCs w:val="20"/>
                <w:lang w:eastAsia="pl-PL"/>
              </w:rPr>
              <w:t>) Wykonawcy</w:t>
            </w:r>
          </w:p>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(ów)</w:t>
            </w:r>
          </w:p>
        </w:tc>
        <w:tc>
          <w:tcPr>
            <w:tcW w:w="1596"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Miejscowość</w:t>
            </w:r>
          </w:p>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i data</w:t>
            </w:r>
          </w:p>
        </w:tc>
      </w:tr>
      <w:tr w:rsidR="00EA196A" w:rsidRPr="00EA196A" w:rsidTr="00EA196A">
        <w:trPr>
          <w:trHeight w:val="234"/>
        </w:trPr>
        <w:tc>
          <w:tcPr>
            <w:tcW w:w="532" w:type="dxa"/>
            <w:vAlign w:val="center"/>
          </w:tcPr>
          <w:p w:rsidR="00EA196A" w:rsidRPr="00EA196A" w:rsidRDefault="00EA196A" w:rsidP="00EA196A">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r w:rsidRPr="00EA196A">
              <w:rPr>
                <w:rFonts w:eastAsia="Arial Unicode MS" w:cs="Calibri"/>
                <w:bCs/>
                <w:color w:val="000000"/>
                <w:sz w:val="16"/>
                <w:szCs w:val="20"/>
                <w:u w:color="000000"/>
                <w:bdr w:val="nil"/>
                <w:lang w:eastAsia="pl-PL"/>
              </w:rPr>
              <w:t>1.</w:t>
            </w:r>
          </w:p>
        </w:tc>
        <w:tc>
          <w:tcPr>
            <w:tcW w:w="1596" w:type="dxa"/>
          </w:tcPr>
          <w:p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rsidR="00EA196A" w:rsidRPr="00EA196A" w:rsidRDefault="00EA196A" w:rsidP="00EA196A">
            <w:pPr>
              <w:spacing w:after="0"/>
              <w:ind w:firstLine="708"/>
              <w:contextualSpacing/>
              <w:jc w:val="both"/>
              <w:rPr>
                <w:rFonts w:eastAsia="Times New Roman" w:cs="Calibri"/>
                <w:bCs/>
                <w:sz w:val="16"/>
                <w:szCs w:val="20"/>
                <w:lang w:eastAsia="pl-PL"/>
              </w:rPr>
            </w:pPr>
          </w:p>
        </w:tc>
        <w:tc>
          <w:tcPr>
            <w:tcW w:w="2194" w:type="dxa"/>
          </w:tcPr>
          <w:p w:rsidR="00EA196A" w:rsidRPr="00EA196A" w:rsidRDefault="00EA196A" w:rsidP="00EA196A">
            <w:pPr>
              <w:spacing w:after="0"/>
              <w:contextualSpacing/>
              <w:jc w:val="both"/>
              <w:rPr>
                <w:rFonts w:eastAsia="Times New Roman" w:cs="Calibri"/>
                <w:bCs/>
                <w:sz w:val="16"/>
                <w:szCs w:val="20"/>
                <w:lang w:eastAsia="pl-PL"/>
              </w:rPr>
            </w:pPr>
          </w:p>
        </w:tc>
        <w:tc>
          <w:tcPr>
            <w:tcW w:w="1796" w:type="dxa"/>
          </w:tcPr>
          <w:p w:rsidR="00EA196A" w:rsidRPr="00EA196A" w:rsidRDefault="00EA196A" w:rsidP="00EA196A">
            <w:pPr>
              <w:spacing w:after="0"/>
              <w:contextualSpacing/>
              <w:jc w:val="both"/>
              <w:rPr>
                <w:rFonts w:eastAsia="Times New Roman" w:cs="Calibri"/>
                <w:bCs/>
                <w:sz w:val="16"/>
                <w:szCs w:val="20"/>
                <w:lang w:eastAsia="pl-PL"/>
              </w:rPr>
            </w:pPr>
          </w:p>
        </w:tc>
        <w:tc>
          <w:tcPr>
            <w:tcW w:w="1596" w:type="dxa"/>
          </w:tcPr>
          <w:p w:rsidR="00EA196A" w:rsidRPr="00EA196A" w:rsidRDefault="00EA196A" w:rsidP="00EA196A">
            <w:pPr>
              <w:spacing w:after="0"/>
              <w:contextualSpacing/>
              <w:jc w:val="both"/>
              <w:rPr>
                <w:rFonts w:eastAsia="Times New Roman" w:cs="Calibri"/>
                <w:bCs/>
                <w:sz w:val="16"/>
                <w:szCs w:val="20"/>
                <w:lang w:eastAsia="pl-PL"/>
              </w:rPr>
            </w:pPr>
          </w:p>
        </w:tc>
      </w:tr>
      <w:tr w:rsidR="00EA196A" w:rsidRPr="00EA196A" w:rsidTr="00EA196A">
        <w:trPr>
          <w:trHeight w:val="234"/>
        </w:trPr>
        <w:tc>
          <w:tcPr>
            <w:tcW w:w="532" w:type="dxa"/>
            <w:vAlign w:val="center"/>
          </w:tcPr>
          <w:p w:rsidR="00EA196A" w:rsidRPr="00EA196A" w:rsidRDefault="00EA196A" w:rsidP="00EA196A">
            <w:pPr>
              <w:spacing w:after="0"/>
              <w:contextualSpacing/>
              <w:rPr>
                <w:rFonts w:eastAsia="Times New Roman" w:cs="Calibri"/>
                <w:bCs/>
                <w:sz w:val="16"/>
                <w:szCs w:val="20"/>
                <w:lang w:eastAsia="pl-PL"/>
              </w:rPr>
            </w:pPr>
            <w:r w:rsidRPr="00EA196A">
              <w:rPr>
                <w:rFonts w:eastAsia="Times New Roman" w:cs="Calibri"/>
                <w:bCs/>
                <w:sz w:val="16"/>
                <w:szCs w:val="20"/>
                <w:lang w:eastAsia="pl-PL"/>
              </w:rPr>
              <w:t>2.</w:t>
            </w:r>
          </w:p>
        </w:tc>
        <w:tc>
          <w:tcPr>
            <w:tcW w:w="1596" w:type="dxa"/>
          </w:tcPr>
          <w:p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rsidR="00EA196A" w:rsidRPr="00EA196A" w:rsidRDefault="00EA196A" w:rsidP="00EA196A">
            <w:pPr>
              <w:spacing w:after="0"/>
              <w:contextualSpacing/>
              <w:jc w:val="both"/>
              <w:rPr>
                <w:rFonts w:eastAsia="Times New Roman" w:cs="Calibri"/>
                <w:bCs/>
                <w:sz w:val="16"/>
                <w:szCs w:val="20"/>
                <w:lang w:eastAsia="pl-PL"/>
              </w:rPr>
            </w:pPr>
          </w:p>
        </w:tc>
        <w:tc>
          <w:tcPr>
            <w:tcW w:w="1796" w:type="dxa"/>
          </w:tcPr>
          <w:p w:rsidR="00EA196A" w:rsidRPr="00EA196A" w:rsidRDefault="00EA196A" w:rsidP="00EA196A">
            <w:pPr>
              <w:spacing w:after="0"/>
              <w:contextualSpacing/>
              <w:jc w:val="both"/>
              <w:rPr>
                <w:rFonts w:eastAsia="Times New Roman" w:cs="Calibri"/>
                <w:bCs/>
                <w:sz w:val="16"/>
                <w:szCs w:val="20"/>
                <w:lang w:eastAsia="pl-PL"/>
              </w:rPr>
            </w:pPr>
          </w:p>
        </w:tc>
        <w:tc>
          <w:tcPr>
            <w:tcW w:w="1596" w:type="dxa"/>
          </w:tcPr>
          <w:p w:rsidR="00EA196A" w:rsidRPr="00EA196A" w:rsidRDefault="00EA196A" w:rsidP="00EA196A">
            <w:pPr>
              <w:spacing w:after="0"/>
              <w:contextualSpacing/>
              <w:jc w:val="both"/>
              <w:rPr>
                <w:rFonts w:eastAsia="Times New Roman" w:cs="Calibri"/>
                <w:bCs/>
                <w:sz w:val="16"/>
                <w:szCs w:val="20"/>
                <w:lang w:eastAsia="pl-PL"/>
              </w:rPr>
            </w:pPr>
          </w:p>
        </w:tc>
      </w:tr>
    </w:tbl>
    <w:p w:rsidR="00994C87" w:rsidRDefault="00994C87" w:rsidP="00EA196A">
      <w:pPr>
        <w:spacing w:after="0"/>
        <w:ind w:left="5103" w:firstLine="567"/>
        <w:contextualSpacing/>
        <w:jc w:val="both"/>
        <w:rPr>
          <w:rFonts w:eastAsia="Times New Roman" w:cs="Arial"/>
          <w:sz w:val="18"/>
          <w:szCs w:val="18"/>
          <w:lang w:eastAsia="pl-PL"/>
        </w:rPr>
      </w:pPr>
    </w:p>
    <w:p w:rsidR="00994C87" w:rsidRDefault="00994C87" w:rsidP="00EA196A">
      <w:pPr>
        <w:spacing w:after="0"/>
        <w:ind w:left="5103" w:firstLine="567"/>
        <w:contextualSpacing/>
        <w:jc w:val="both"/>
        <w:rPr>
          <w:rFonts w:eastAsia="Times New Roman" w:cs="Arial"/>
          <w:sz w:val="18"/>
          <w:szCs w:val="18"/>
          <w:lang w:eastAsia="pl-PL"/>
        </w:rPr>
      </w:pPr>
    </w:p>
    <w:p w:rsidR="00994C87" w:rsidRDefault="00994C87" w:rsidP="00EA196A">
      <w:pPr>
        <w:spacing w:after="0"/>
        <w:ind w:left="5103" w:firstLine="567"/>
        <w:contextualSpacing/>
        <w:jc w:val="both"/>
        <w:rPr>
          <w:rFonts w:eastAsia="Times New Roman" w:cs="Arial"/>
          <w:sz w:val="18"/>
          <w:szCs w:val="18"/>
          <w:lang w:eastAsia="pl-PL"/>
        </w:rPr>
      </w:pPr>
    </w:p>
    <w:p w:rsidR="00994C87" w:rsidRDefault="00994C87" w:rsidP="00EA196A">
      <w:pPr>
        <w:spacing w:after="0"/>
        <w:ind w:left="5103" w:firstLine="567"/>
        <w:contextualSpacing/>
        <w:jc w:val="both"/>
        <w:rPr>
          <w:rFonts w:eastAsia="Times New Roman" w:cs="Arial"/>
          <w:sz w:val="18"/>
          <w:szCs w:val="18"/>
          <w:lang w:eastAsia="pl-PL"/>
        </w:rPr>
      </w:pPr>
    </w:p>
    <w:p w:rsidR="00EA196A" w:rsidRPr="00EA196A" w:rsidRDefault="00EA196A" w:rsidP="00EA196A">
      <w:pPr>
        <w:spacing w:after="0"/>
        <w:ind w:left="5103" w:firstLine="567"/>
        <w:contextualSpacing/>
        <w:jc w:val="both"/>
        <w:rPr>
          <w:rFonts w:eastAsia="Times New Roman" w:cs="Arial"/>
          <w:sz w:val="18"/>
          <w:szCs w:val="18"/>
          <w:lang w:eastAsia="pl-PL"/>
        </w:rPr>
      </w:pPr>
      <w:r w:rsidRPr="00EA196A">
        <w:rPr>
          <w:rFonts w:eastAsia="Times New Roman" w:cs="Arial"/>
          <w:sz w:val="18"/>
          <w:szCs w:val="18"/>
          <w:lang w:eastAsia="pl-PL"/>
        </w:rPr>
        <w:t>Podpis wraz z pieczęcią osoby uprawnionej</w:t>
      </w:r>
    </w:p>
    <w:p w:rsidR="00EA196A" w:rsidRPr="00EA196A" w:rsidRDefault="00EA196A" w:rsidP="00EA196A">
      <w:pPr>
        <w:spacing w:after="0"/>
        <w:ind w:left="5103" w:firstLine="567"/>
        <w:contextualSpacing/>
        <w:jc w:val="both"/>
        <w:rPr>
          <w:rFonts w:eastAsia="Times New Roman" w:cs="Arial"/>
          <w:sz w:val="18"/>
          <w:szCs w:val="18"/>
          <w:lang w:eastAsia="pl-PL"/>
        </w:rPr>
      </w:pPr>
      <w:r w:rsidRPr="00EA196A">
        <w:rPr>
          <w:rFonts w:eastAsia="Times New Roman" w:cs="Arial"/>
          <w:sz w:val="18"/>
          <w:szCs w:val="18"/>
          <w:lang w:eastAsia="pl-PL"/>
        </w:rPr>
        <w:t>do reprezentowania Wykonawcy</w:t>
      </w:r>
    </w:p>
    <w:p w:rsidR="00EA196A" w:rsidRPr="00EA196A" w:rsidRDefault="00EA196A" w:rsidP="00EA196A">
      <w:pPr>
        <w:spacing w:after="0" w:line="240" w:lineRule="auto"/>
        <w:rPr>
          <w:rFonts w:eastAsia="Times New Roman" w:cs="Arial"/>
          <w:b/>
          <w:sz w:val="20"/>
          <w:szCs w:val="20"/>
          <w:lang w:eastAsia="pl-PL"/>
        </w:rPr>
      </w:pPr>
      <w:r w:rsidRPr="00EA196A">
        <w:rPr>
          <w:rFonts w:eastAsia="Times New Roman" w:cs="Arial"/>
          <w:bCs/>
          <w:i/>
          <w:iCs/>
          <w:sz w:val="20"/>
          <w:szCs w:val="20"/>
          <w:lang w:eastAsia="pl-PL"/>
        </w:rPr>
        <w:br w:type="page"/>
      </w:r>
    </w:p>
    <w:p w:rsidR="00CF3C1F" w:rsidRPr="00EA196A" w:rsidRDefault="00CF3C1F" w:rsidP="00CF3C1F">
      <w:pPr>
        <w:spacing w:after="0"/>
        <w:contextualSpacing/>
        <w:jc w:val="right"/>
        <w:rPr>
          <w:rFonts w:eastAsia="Times New Roman" w:cs="Arial"/>
          <w:b/>
          <w:sz w:val="20"/>
          <w:szCs w:val="20"/>
          <w:lang w:eastAsia="pl-PL"/>
        </w:rPr>
      </w:pPr>
      <w:r>
        <w:rPr>
          <w:rFonts w:eastAsia="Times New Roman" w:cs="Arial"/>
          <w:b/>
          <w:sz w:val="20"/>
          <w:szCs w:val="20"/>
          <w:lang w:eastAsia="pl-PL"/>
        </w:rPr>
        <w:lastRenderedPageBreak/>
        <w:t>Załącznik nr 5</w:t>
      </w:r>
      <w:r w:rsidRPr="00EA196A">
        <w:rPr>
          <w:rFonts w:eastAsia="Times New Roman" w:cs="Arial"/>
          <w:b/>
          <w:sz w:val="20"/>
          <w:szCs w:val="20"/>
          <w:lang w:eastAsia="pl-PL"/>
        </w:rPr>
        <w:t xml:space="preserve"> do SIWZ</w:t>
      </w:r>
    </w:p>
    <w:p w:rsidR="00CF3C1F" w:rsidRPr="00EA196A" w:rsidRDefault="00CF3C1F" w:rsidP="00CF3C1F">
      <w:pPr>
        <w:spacing w:after="0"/>
        <w:contextualSpacing/>
        <w:jc w:val="both"/>
        <w:rPr>
          <w:rFonts w:eastAsia="Times New Roman" w:cs="Arial"/>
          <w:b/>
          <w:sz w:val="20"/>
          <w:szCs w:val="20"/>
          <w:lang w:eastAsia="pl-PL"/>
        </w:rPr>
      </w:pPr>
    </w:p>
    <w:p w:rsidR="00CF3C1F" w:rsidRPr="00EA196A" w:rsidRDefault="00CF3C1F" w:rsidP="00CF3C1F">
      <w:pPr>
        <w:spacing w:after="0"/>
        <w:contextualSpacing/>
        <w:jc w:val="center"/>
        <w:rPr>
          <w:rFonts w:eastAsia="Times New Roman" w:cs="Calibri"/>
          <w:b/>
          <w:bCs/>
          <w:sz w:val="20"/>
          <w:szCs w:val="20"/>
          <w:lang w:eastAsia="pl-PL"/>
        </w:rPr>
      </w:pPr>
      <w:r w:rsidRPr="00EA196A">
        <w:rPr>
          <w:rFonts w:eastAsia="Times New Roman" w:cs="Calibri"/>
          <w:b/>
          <w:bCs/>
          <w:sz w:val="20"/>
          <w:szCs w:val="20"/>
          <w:lang w:eastAsia="pl-PL"/>
        </w:rPr>
        <w:t>Wzór oświadczenia Wykonawcy o przynależności do grupy kapitałowej</w:t>
      </w:r>
    </w:p>
    <w:p w:rsidR="00CF3C1F" w:rsidRPr="00EA196A" w:rsidRDefault="00CF3C1F" w:rsidP="00CF3C1F">
      <w:pPr>
        <w:spacing w:after="0"/>
        <w:contextualSpacing/>
        <w:rPr>
          <w:rFonts w:eastAsia="Times New Roman" w:cs="Calibri"/>
          <w:b/>
          <w:bCs/>
          <w:sz w:val="20"/>
          <w:szCs w:val="20"/>
          <w:lang w:eastAsia="pl-PL"/>
        </w:rPr>
      </w:pPr>
    </w:p>
    <w:p w:rsidR="00CF3C1F" w:rsidRPr="00EA196A" w:rsidRDefault="00CF3C1F" w:rsidP="00CF3C1F">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rsidR="00CF3C1F" w:rsidRPr="00EA196A" w:rsidRDefault="00CF3C1F" w:rsidP="00CF3C1F">
      <w:pPr>
        <w:spacing w:after="0"/>
        <w:contextualSpacing/>
        <w:jc w:val="both"/>
        <w:rPr>
          <w:rFonts w:eastAsia="Times New Roman" w:cs="Calibri"/>
          <w:b/>
          <w:bCs/>
          <w:sz w:val="20"/>
          <w:szCs w:val="20"/>
          <w:lang w:eastAsia="pl-PL"/>
        </w:rPr>
      </w:pPr>
    </w:p>
    <w:p w:rsidR="00CF3C1F" w:rsidRPr="00853520" w:rsidRDefault="00CF3C1F" w:rsidP="00CF3C1F">
      <w:pPr>
        <w:keepNext/>
        <w:tabs>
          <w:tab w:val="num" w:pos="1859"/>
        </w:tabs>
        <w:spacing w:before="160" w:after="0"/>
        <w:contextualSpacing/>
        <w:jc w:val="center"/>
        <w:outlineLvl w:val="4"/>
        <w:rPr>
          <w:rFonts w:ascii="Arial" w:eastAsia="Times New Roman" w:hAnsi="Arial" w:cs="Times New Roman"/>
          <w:sz w:val="20"/>
          <w:szCs w:val="20"/>
          <w:lang w:eastAsia="ar-SA"/>
        </w:rPr>
      </w:pPr>
      <w:r w:rsidRPr="000B4887">
        <w:rPr>
          <w:rFonts w:eastAsia="Calibri" w:cs="Calibri"/>
          <w:b/>
          <w:bCs/>
          <w:sz w:val="20"/>
          <w:szCs w:val="20"/>
        </w:rPr>
        <w:t>Na:</w:t>
      </w:r>
      <w:r w:rsidRPr="000B4887">
        <w:rPr>
          <w:rFonts w:eastAsia="Calibri" w:cs="Calibri"/>
          <w:b/>
          <w:bCs/>
          <w:szCs w:val="20"/>
        </w:rPr>
        <w:t xml:space="preserve"> </w:t>
      </w:r>
      <w:r>
        <w:rPr>
          <w:b/>
          <w:bCs/>
          <w:sz w:val="20"/>
          <w:szCs w:val="20"/>
        </w:rPr>
        <w:t>Przebudowę i rozbudowę</w:t>
      </w:r>
      <w:r w:rsidRPr="0012362C">
        <w:rPr>
          <w:b/>
          <w:bCs/>
          <w:sz w:val="20"/>
          <w:szCs w:val="20"/>
        </w:rPr>
        <w:t xml:space="preserve"> budynku gospodarczego ze zmianą sposobu użytkowania na „Budynek Tradycji Gminy Godziesze Wielkie” z infrastrukturą towarzyszącą</w:t>
      </w:r>
      <w:r w:rsidRPr="00E8621B">
        <w:rPr>
          <w:b/>
          <w:bCs/>
          <w:sz w:val="20"/>
          <w:szCs w:val="20"/>
        </w:rPr>
        <w:t xml:space="preserve"> </w:t>
      </w:r>
      <w:r>
        <w:rPr>
          <w:b/>
          <w:bCs/>
          <w:sz w:val="20"/>
          <w:szCs w:val="20"/>
        </w:rPr>
        <w:t>i budową parkingu samochodowego dla 20 miejsc postojowych.</w:t>
      </w:r>
    </w:p>
    <w:p w:rsidR="00CF3C1F" w:rsidRDefault="00CF3C1F" w:rsidP="00CF3C1F">
      <w:pPr>
        <w:keepNext/>
        <w:tabs>
          <w:tab w:val="num" w:pos="1859"/>
        </w:tabs>
        <w:spacing w:before="160" w:after="0"/>
        <w:contextualSpacing/>
        <w:outlineLvl w:val="4"/>
        <w:rPr>
          <w:b/>
          <w:bCs/>
          <w:sz w:val="20"/>
          <w:szCs w:val="20"/>
          <w:u w:val="single"/>
        </w:rPr>
      </w:pPr>
    </w:p>
    <w:p w:rsidR="00CF3C1F" w:rsidRPr="005B0E3A" w:rsidRDefault="00CF3C1F" w:rsidP="00CF3C1F">
      <w:pPr>
        <w:keepNext/>
        <w:tabs>
          <w:tab w:val="num" w:pos="1859"/>
        </w:tabs>
        <w:spacing w:before="160" w:after="0"/>
        <w:contextualSpacing/>
        <w:outlineLvl w:val="4"/>
        <w:rPr>
          <w:b/>
          <w:bCs/>
          <w:sz w:val="20"/>
          <w:szCs w:val="20"/>
          <w:u w:val="single"/>
        </w:rPr>
      </w:pPr>
      <w:r w:rsidRPr="005B0E3A">
        <w:rPr>
          <w:b/>
          <w:bCs/>
          <w:sz w:val="20"/>
          <w:szCs w:val="20"/>
          <w:u w:val="single"/>
        </w:rPr>
        <w:t xml:space="preserve">Zadanie nr </w:t>
      </w:r>
      <w:r>
        <w:rPr>
          <w:b/>
          <w:bCs/>
          <w:sz w:val="20"/>
          <w:szCs w:val="20"/>
          <w:u w:val="single"/>
        </w:rPr>
        <w:t>2</w:t>
      </w:r>
      <w:r w:rsidRPr="005B0E3A">
        <w:rPr>
          <w:b/>
          <w:bCs/>
          <w:sz w:val="20"/>
          <w:szCs w:val="20"/>
          <w:u w:val="single"/>
        </w:rPr>
        <w:t xml:space="preserve">: </w:t>
      </w:r>
      <w:r>
        <w:rPr>
          <w:b/>
          <w:bCs/>
          <w:sz w:val="20"/>
          <w:szCs w:val="20"/>
          <w:u w:val="single"/>
        </w:rPr>
        <w:t xml:space="preserve">Wykonanie parkingu i zjazdu z drogi gminnej dz. nr 564 na dz. nr 520/4, 527/2 w miejscowości </w:t>
      </w:r>
      <w:r>
        <w:rPr>
          <w:b/>
          <w:bCs/>
          <w:sz w:val="20"/>
          <w:szCs w:val="20"/>
          <w:u w:val="single"/>
        </w:rPr>
        <w:br/>
      </w:r>
      <w:r w:rsidRPr="000B4887">
        <w:rPr>
          <w:b/>
          <w:bCs/>
          <w:sz w:val="20"/>
          <w:szCs w:val="20"/>
        </w:rPr>
        <w:t xml:space="preserve">                         </w:t>
      </w:r>
      <w:r>
        <w:rPr>
          <w:b/>
          <w:bCs/>
          <w:sz w:val="20"/>
          <w:szCs w:val="20"/>
          <w:u w:val="single"/>
        </w:rPr>
        <w:t>Godziesze Wielkie</w:t>
      </w:r>
    </w:p>
    <w:p w:rsidR="00CF3C1F" w:rsidRPr="00EA196A" w:rsidRDefault="00CF3C1F" w:rsidP="00CF3C1F">
      <w:pPr>
        <w:spacing w:after="0"/>
        <w:contextualSpacing/>
        <w:jc w:val="center"/>
        <w:rPr>
          <w:rFonts w:eastAsia="Calibri" w:cs="Calibri"/>
        </w:rPr>
      </w:pPr>
    </w:p>
    <w:p w:rsidR="00CF3C1F" w:rsidRPr="00EA196A" w:rsidRDefault="00CF3C1F" w:rsidP="00CF3C1F">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Pr>
          <w:rFonts w:eastAsia="Times New Roman" w:cs="Calibri"/>
          <w:b/>
          <w:bCs/>
          <w:color w:val="0070C0"/>
          <w:sz w:val="20"/>
          <w:szCs w:val="20"/>
          <w:lang w:eastAsia="pl-PL"/>
        </w:rPr>
        <w:t>ZP-U.271.02.II.2018</w:t>
      </w:r>
    </w:p>
    <w:p w:rsidR="00CF3C1F" w:rsidRPr="00EA196A" w:rsidRDefault="00CF3C1F" w:rsidP="00CF3C1F">
      <w:pPr>
        <w:spacing w:after="0"/>
        <w:ind w:left="284"/>
        <w:contextualSpacing/>
        <w:rPr>
          <w:rFonts w:eastAsia="Times New Roman" w:cs="Calibri"/>
          <w:b/>
          <w:bCs/>
          <w:color w:val="0000FF"/>
          <w:sz w:val="20"/>
          <w:szCs w:val="20"/>
          <w:lang w:eastAsia="pl-PL"/>
        </w:rPr>
      </w:pPr>
    </w:p>
    <w:p w:rsidR="00CF3C1F" w:rsidRPr="00EA196A" w:rsidRDefault="00CF3C1F" w:rsidP="00CF3C1F">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rsidR="00CF3C1F" w:rsidRPr="00EA196A" w:rsidRDefault="00CF3C1F" w:rsidP="00CF3C1F">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rsidR="00CF3C1F" w:rsidRPr="00EA196A" w:rsidRDefault="00CF3C1F" w:rsidP="00CF3C1F">
      <w:pPr>
        <w:spacing w:after="0"/>
        <w:contextualSpacing/>
        <w:rPr>
          <w:rFonts w:eastAsia="Times New Roman" w:cs="Calibri"/>
          <w:b/>
          <w:bCs/>
          <w:sz w:val="20"/>
          <w:szCs w:val="20"/>
          <w:lang w:eastAsia="pl-PL"/>
        </w:rPr>
      </w:pPr>
    </w:p>
    <w:p w:rsidR="00CF3C1F" w:rsidRPr="00EA196A" w:rsidRDefault="00CF3C1F" w:rsidP="00CF3C1F">
      <w:pPr>
        <w:tabs>
          <w:tab w:val="left" w:pos="360"/>
        </w:tabs>
        <w:spacing w:after="0"/>
        <w:ind w:left="360" w:hanging="360"/>
        <w:contextualSpacing/>
        <w:rPr>
          <w:rFonts w:eastAsia="Times New Roman" w:cs="Calibri"/>
          <w:b/>
          <w:bCs/>
          <w:sz w:val="20"/>
          <w:szCs w:val="20"/>
          <w:lang w:eastAsia="pl-PL"/>
        </w:rPr>
      </w:pPr>
      <w:r>
        <w:rPr>
          <w:rFonts w:eastAsia="Times New Roman" w:cs="Calibri"/>
          <w:b/>
          <w:bCs/>
          <w:sz w:val="20"/>
          <w:szCs w:val="20"/>
          <w:lang w:eastAsia="pl-PL"/>
        </w:rPr>
        <w:t>2.</w:t>
      </w:r>
      <w:r>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CF3C1F" w:rsidRPr="00EA196A" w:rsidTr="004904A1">
        <w:trPr>
          <w:cantSplit/>
          <w:trHeight w:val="151"/>
        </w:trPr>
        <w:tc>
          <w:tcPr>
            <w:tcW w:w="1142" w:type="dxa"/>
            <w:vAlign w:val="center"/>
          </w:tcPr>
          <w:p w:rsidR="00CF3C1F" w:rsidRPr="00EA196A" w:rsidRDefault="00CF3C1F"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2902" w:type="dxa"/>
            <w:vAlign w:val="center"/>
          </w:tcPr>
          <w:p w:rsidR="00CF3C1F" w:rsidRPr="00EA196A" w:rsidRDefault="00CF3C1F"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Wykonawcy(ów)</w:t>
            </w:r>
          </w:p>
        </w:tc>
        <w:tc>
          <w:tcPr>
            <w:tcW w:w="2902" w:type="dxa"/>
            <w:vAlign w:val="center"/>
          </w:tcPr>
          <w:p w:rsidR="00CF3C1F" w:rsidRPr="00EA196A" w:rsidRDefault="00CF3C1F"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Adres(y) Wykonawcy(ów)</w:t>
            </w:r>
          </w:p>
        </w:tc>
        <w:tc>
          <w:tcPr>
            <w:tcW w:w="2966" w:type="dxa"/>
            <w:vAlign w:val="center"/>
          </w:tcPr>
          <w:p w:rsidR="00CF3C1F" w:rsidRPr="00EA196A" w:rsidRDefault="00CF3C1F" w:rsidP="004904A1">
            <w:pPr>
              <w:tabs>
                <w:tab w:val="num" w:pos="1296"/>
              </w:tabs>
              <w:spacing w:before="240" w:after="0"/>
              <w:contextualSpacing/>
              <w:jc w:val="center"/>
              <w:outlineLvl w:val="6"/>
              <w:rPr>
                <w:rFonts w:eastAsia="Times New Roman" w:cs="Calibri"/>
                <w:b/>
                <w:sz w:val="16"/>
                <w:szCs w:val="20"/>
                <w:lang w:eastAsia="pl-PL"/>
              </w:rPr>
            </w:pPr>
            <w:r w:rsidRPr="00EA196A">
              <w:rPr>
                <w:rFonts w:eastAsia="Times New Roman" w:cs="Calibri"/>
                <w:sz w:val="16"/>
                <w:szCs w:val="20"/>
                <w:lang w:eastAsia="pl-PL"/>
              </w:rPr>
              <w:t>Numer telefonu i faksu</w:t>
            </w:r>
          </w:p>
        </w:tc>
      </w:tr>
      <w:tr w:rsidR="00CF3C1F" w:rsidRPr="00EA196A" w:rsidTr="004904A1">
        <w:trPr>
          <w:cantSplit/>
          <w:trHeight w:val="373"/>
        </w:trPr>
        <w:tc>
          <w:tcPr>
            <w:tcW w:w="1142" w:type="dxa"/>
            <w:vAlign w:val="center"/>
          </w:tcPr>
          <w:p w:rsidR="00CF3C1F" w:rsidRPr="00EA196A" w:rsidRDefault="00CF3C1F"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1.</w:t>
            </w:r>
          </w:p>
        </w:tc>
        <w:tc>
          <w:tcPr>
            <w:tcW w:w="2902" w:type="dxa"/>
            <w:vAlign w:val="center"/>
          </w:tcPr>
          <w:p w:rsidR="00CF3C1F" w:rsidRPr="00EA196A" w:rsidRDefault="00CF3C1F" w:rsidP="004904A1">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rsidR="00CF3C1F" w:rsidRPr="00EA196A" w:rsidRDefault="00CF3C1F" w:rsidP="004904A1">
            <w:pPr>
              <w:spacing w:after="0"/>
              <w:contextualSpacing/>
              <w:rPr>
                <w:rFonts w:eastAsia="Times New Roman" w:cs="Calibri"/>
                <w:bCs/>
                <w:sz w:val="16"/>
                <w:szCs w:val="20"/>
                <w:lang w:eastAsia="pl-PL"/>
              </w:rPr>
            </w:pPr>
          </w:p>
        </w:tc>
        <w:tc>
          <w:tcPr>
            <w:tcW w:w="2966" w:type="dxa"/>
          </w:tcPr>
          <w:p w:rsidR="00CF3C1F" w:rsidRPr="00EA196A" w:rsidRDefault="00CF3C1F" w:rsidP="004904A1">
            <w:pPr>
              <w:spacing w:after="0"/>
              <w:contextualSpacing/>
              <w:rPr>
                <w:rFonts w:eastAsia="Times New Roman" w:cs="Calibri"/>
                <w:bCs/>
                <w:sz w:val="16"/>
                <w:szCs w:val="20"/>
                <w:lang w:eastAsia="pl-PL"/>
              </w:rPr>
            </w:pPr>
          </w:p>
        </w:tc>
      </w:tr>
      <w:tr w:rsidR="00CF3C1F" w:rsidRPr="00EA196A" w:rsidTr="004904A1">
        <w:trPr>
          <w:cantSplit/>
          <w:trHeight w:val="373"/>
        </w:trPr>
        <w:tc>
          <w:tcPr>
            <w:tcW w:w="1142" w:type="dxa"/>
            <w:vAlign w:val="center"/>
          </w:tcPr>
          <w:p w:rsidR="00CF3C1F" w:rsidRPr="00EA196A" w:rsidRDefault="00CF3C1F"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2902" w:type="dxa"/>
            <w:vAlign w:val="center"/>
          </w:tcPr>
          <w:p w:rsidR="00CF3C1F" w:rsidRPr="00EA196A" w:rsidRDefault="00CF3C1F" w:rsidP="004904A1">
            <w:pPr>
              <w:spacing w:after="0"/>
              <w:contextualSpacing/>
              <w:rPr>
                <w:rFonts w:eastAsia="Times New Roman" w:cs="Calibri"/>
                <w:bCs/>
                <w:sz w:val="16"/>
                <w:szCs w:val="20"/>
                <w:lang w:eastAsia="pl-PL"/>
              </w:rPr>
            </w:pPr>
          </w:p>
        </w:tc>
        <w:tc>
          <w:tcPr>
            <w:tcW w:w="2902" w:type="dxa"/>
            <w:vAlign w:val="center"/>
          </w:tcPr>
          <w:p w:rsidR="00CF3C1F" w:rsidRPr="00EA196A" w:rsidRDefault="00CF3C1F" w:rsidP="004904A1">
            <w:pPr>
              <w:spacing w:after="0"/>
              <w:contextualSpacing/>
              <w:rPr>
                <w:rFonts w:eastAsia="Times New Roman" w:cs="Calibri"/>
                <w:bCs/>
                <w:sz w:val="16"/>
                <w:szCs w:val="20"/>
                <w:lang w:eastAsia="pl-PL"/>
              </w:rPr>
            </w:pPr>
          </w:p>
        </w:tc>
        <w:tc>
          <w:tcPr>
            <w:tcW w:w="2966" w:type="dxa"/>
          </w:tcPr>
          <w:p w:rsidR="00CF3C1F" w:rsidRPr="00EA196A" w:rsidRDefault="00CF3C1F" w:rsidP="004904A1">
            <w:pPr>
              <w:spacing w:after="0"/>
              <w:contextualSpacing/>
              <w:rPr>
                <w:rFonts w:eastAsia="Times New Roman" w:cs="Calibri"/>
                <w:bCs/>
                <w:sz w:val="16"/>
                <w:szCs w:val="20"/>
                <w:lang w:eastAsia="pl-PL"/>
              </w:rPr>
            </w:pPr>
          </w:p>
        </w:tc>
      </w:tr>
    </w:tbl>
    <w:p w:rsidR="00CF3C1F" w:rsidRPr="00EA196A" w:rsidRDefault="00CF3C1F" w:rsidP="00CF3C1F">
      <w:pPr>
        <w:spacing w:after="0"/>
        <w:contextualSpacing/>
        <w:jc w:val="both"/>
        <w:rPr>
          <w:rFonts w:eastAsia="Times New Roman" w:cs="Calibri"/>
          <w:b/>
          <w:bCs/>
          <w:sz w:val="20"/>
          <w:szCs w:val="20"/>
          <w:lang w:eastAsia="pl-PL"/>
        </w:rPr>
      </w:pPr>
    </w:p>
    <w:p w:rsidR="00CF3C1F" w:rsidRPr="00EA196A" w:rsidRDefault="00CF3C1F" w:rsidP="00CF3C1F">
      <w:pPr>
        <w:spacing w:before="120" w:after="0"/>
        <w:contextualSpacing/>
        <w:rPr>
          <w:rFonts w:eastAsia="Times New Roman" w:cs="Arial"/>
          <w:sz w:val="20"/>
          <w:szCs w:val="20"/>
          <w:lang w:eastAsia="pl-PL"/>
        </w:rPr>
      </w:pPr>
      <w:r w:rsidRPr="00EA196A">
        <w:rPr>
          <w:rFonts w:eastAsia="Times New Roman" w:cs="Arial"/>
          <w:sz w:val="20"/>
          <w:szCs w:val="20"/>
          <w:lang w:eastAsia="pl-PL"/>
        </w:rPr>
        <w:t>W postępowaniu o udzielenie zamówienia publicznego  oświadczam/y, że:</w:t>
      </w:r>
    </w:p>
    <w:p w:rsidR="00CF3C1F" w:rsidRPr="00EA196A" w:rsidRDefault="00CF3C1F" w:rsidP="00CF3C1F">
      <w:pPr>
        <w:spacing w:after="0"/>
        <w:contextualSpacing/>
        <w:jc w:val="both"/>
        <w:rPr>
          <w:rFonts w:eastAsia="Times New Roman" w:cs="Arial"/>
          <w:sz w:val="20"/>
          <w:szCs w:val="20"/>
          <w:lang w:eastAsia="pl-PL"/>
        </w:rPr>
      </w:pPr>
    </w:p>
    <w:p w:rsidR="00CF3C1F" w:rsidRDefault="00CF3C1F" w:rsidP="00CF3C1F">
      <w:pPr>
        <w:spacing w:after="0"/>
        <w:contextualSpacing/>
        <w:jc w:val="both"/>
        <w:rPr>
          <w:rFonts w:eastAsia="Times New Roman" w:cs="Arial"/>
          <w:sz w:val="20"/>
          <w:szCs w:val="20"/>
          <w:lang w:eastAsia="pl-PL"/>
        </w:rPr>
      </w:pPr>
      <w:r w:rsidRPr="00EA196A">
        <w:rPr>
          <w:rFonts w:eastAsia="Times New Roman" w:cs="Arial"/>
          <w:b/>
          <w:sz w:val="20"/>
          <w:szCs w:val="20"/>
          <w:lang w:eastAsia="pl-PL"/>
        </w:rPr>
        <w:t>należę/należymy</w:t>
      </w:r>
      <w:r w:rsidRPr="00EA196A">
        <w:rPr>
          <w:rFonts w:eastAsia="Times New Roman" w:cs="Arial"/>
          <w:sz w:val="20"/>
          <w:szCs w:val="20"/>
          <w:lang w:eastAsia="pl-PL"/>
        </w:rPr>
        <w:t xml:space="preserve"> do grupy kapitałowej w rozumieniu ustawy z dnia 16.02.2007 r. o ochronie konkurencji i konsum</w:t>
      </w:r>
      <w:r>
        <w:rPr>
          <w:rFonts w:eastAsia="Times New Roman" w:cs="Arial"/>
          <w:sz w:val="20"/>
          <w:szCs w:val="20"/>
          <w:lang w:eastAsia="pl-PL"/>
        </w:rPr>
        <w:t xml:space="preserve">entów </w:t>
      </w:r>
    </w:p>
    <w:p w:rsidR="00CF3C1F" w:rsidRPr="00EA196A" w:rsidRDefault="00CF3C1F" w:rsidP="00CF3C1F">
      <w:pPr>
        <w:spacing w:after="0"/>
        <w:contextualSpacing/>
        <w:jc w:val="both"/>
        <w:rPr>
          <w:rFonts w:eastAsia="Times New Roman" w:cs="Arial"/>
          <w:sz w:val="20"/>
          <w:szCs w:val="20"/>
          <w:lang w:eastAsia="pl-PL"/>
        </w:rPr>
      </w:pPr>
      <w:r>
        <w:rPr>
          <w:rFonts w:eastAsia="Times New Roman" w:cs="Arial"/>
          <w:sz w:val="20"/>
          <w:szCs w:val="20"/>
          <w:lang w:eastAsia="pl-PL"/>
        </w:rPr>
        <w:t xml:space="preserve">( Dz. U. z 2017 r. poz. 229 z </w:t>
      </w:r>
      <w:proofErr w:type="spellStart"/>
      <w:r>
        <w:rPr>
          <w:rFonts w:eastAsia="Times New Roman" w:cs="Arial"/>
          <w:sz w:val="20"/>
          <w:szCs w:val="20"/>
          <w:lang w:eastAsia="pl-PL"/>
        </w:rPr>
        <w:t>późn</w:t>
      </w:r>
      <w:proofErr w:type="spellEnd"/>
      <w:r>
        <w:rPr>
          <w:rFonts w:eastAsia="Times New Roman" w:cs="Arial"/>
          <w:sz w:val="20"/>
          <w:szCs w:val="20"/>
          <w:lang w:eastAsia="pl-PL"/>
        </w:rPr>
        <w:t>.</w:t>
      </w:r>
      <w:r w:rsidRPr="00EA196A">
        <w:rPr>
          <w:rFonts w:eastAsia="Times New Roman" w:cs="Arial"/>
          <w:sz w:val="20"/>
          <w:szCs w:val="20"/>
          <w:lang w:eastAsia="pl-PL"/>
        </w:rPr>
        <w:t xml:space="preserve"> zm.) z wykonawcami, którzy złożyli odrębne oferty lub oferty częściowe w postępowaniu i przedkładam/y poniższą listę podmiotów należących do tej samej grupy kapitałowej*:</w:t>
      </w:r>
    </w:p>
    <w:p w:rsidR="00CF3C1F" w:rsidRPr="00EA196A" w:rsidRDefault="00CF3C1F" w:rsidP="00BB79BE">
      <w:pPr>
        <w:numPr>
          <w:ilvl w:val="0"/>
          <w:numId w:val="1"/>
        </w:numPr>
        <w:tabs>
          <w:tab w:val="num" w:pos="360"/>
        </w:tabs>
        <w:spacing w:after="0" w:line="240" w:lineRule="auto"/>
        <w:ind w:left="360"/>
        <w:contextualSpacing/>
        <w:jc w:val="both"/>
        <w:rPr>
          <w:rFonts w:eastAsia="Times New Roman" w:cs="Arial"/>
          <w:sz w:val="20"/>
          <w:szCs w:val="20"/>
          <w:lang w:eastAsia="pl-PL"/>
        </w:rPr>
      </w:pPr>
      <w:r w:rsidRPr="00EA196A">
        <w:rPr>
          <w:rFonts w:eastAsia="Times New Roman" w:cs="Arial"/>
          <w:sz w:val="20"/>
          <w:szCs w:val="20"/>
          <w:lang w:eastAsia="pl-PL"/>
        </w:rPr>
        <w:t>……………………………………………………………………………………………………………………</w:t>
      </w:r>
    </w:p>
    <w:p w:rsidR="00CF3C1F" w:rsidRPr="00EA196A" w:rsidRDefault="00CF3C1F" w:rsidP="00BB79BE">
      <w:pPr>
        <w:numPr>
          <w:ilvl w:val="0"/>
          <w:numId w:val="1"/>
        </w:numPr>
        <w:tabs>
          <w:tab w:val="num" w:pos="360"/>
        </w:tabs>
        <w:spacing w:after="0" w:line="240" w:lineRule="auto"/>
        <w:ind w:left="360"/>
        <w:contextualSpacing/>
        <w:jc w:val="both"/>
        <w:rPr>
          <w:rFonts w:eastAsia="Times New Roman" w:cs="Arial"/>
          <w:sz w:val="20"/>
          <w:szCs w:val="20"/>
          <w:lang w:eastAsia="pl-PL"/>
        </w:rPr>
      </w:pPr>
      <w:r w:rsidRPr="00EA196A">
        <w:rPr>
          <w:rFonts w:eastAsia="Times New Roman" w:cs="Arial"/>
          <w:sz w:val="20"/>
          <w:szCs w:val="20"/>
          <w:lang w:eastAsia="pl-PL"/>
        </w:rPr>
        <w:t>……………………………………………………………………………………………………………………</w:t>
      </w:r>
    </w:p>
    <w:p w:rsidR="00CF3C1F" w:rsidRPr="00EA196A" w:rsidRDefault="00CF3C1F" w:rsidP="00BB79BE">
      <w:pPr>
        <w:numPr>
          <w:ilvl w:val="0"/>
          <w:numId w:val="1"/>
        </w:numPr>
        <w:tabs>
          <w:tab w:val="num" w:pos="360"/>
        </w:tabs>
        <w:spacing w:after="0" w:line="240" w:lineRule="auto"/>
        <w:ind w:left="360"/>
        <w:contextualSpacing/>
        <w:jc w:val="both"/>
        <w:rPr>
          <w:rFonts w:eastAsia="Times New Roman" w:cs="Arial"/>
          <w:sz w:val="20"/>
          <w:szCs w:val="20"/>
          <w:lang w:eastAsia="pl-PL"/>
        </w:rPr>
      </w:pPr>
      <w:r w:rsidRPr="00EA196A">
        <w:rPr>
          <w:rFonts w:eastAsia="Times New Roman" w:cs="Arial"/>
          <w:sz w:val="20"/>
          <w:szCs w:val="20"/>
          <w:lang w:eastAsia="pl-PL"/>
        </w:rPr>
        <w:t>……………………………………………………………………………………………………………………</w:t>
      </w:r>
    </w:p>
    <w:p w:rsidR="00CF3C1F" w:rsidRPr="00EA196A" w:rsidRDefault="00CF3C1F" w:rsidP="00BB79BE">
      <w:pPr>
        <w:numPr>
          <w:ilvl w:val="0"/>
          <w:numId w:val="1"/>
        </w:numPr>
        <w:tabs>
          <w:tab w:val="num" w:pos="360"/>
        </w:tabs>
        <w:spacing w:after="0" w:line="240" w:lineRule="auto"/>
        <w:ind w:left="360"/>
        <w:contextualSpacing/>
        <w:jc w:val="both"/>
        <w:rPr>
          <w:rFonts w:eastAsia="Times New Roman" w:cs="Arial"/>
          <w:sz w:val="20"/>
          <w:szCs w:val="20"/>
          <w:lang w:eastAsia="pl-PL"/>
        </w:rPr>
      </w:pPr>
      <w:r w:rsidRPr="00EA196A">
        <w:rPr>
          <w:rFonts w:eastAsia="Times New Roman" w:cs="Arial"/>
          <w:sz w:val="20"/>
          <w:szCs w:val="20"/>
          <w:lang w:eastAsia="pl-PL"/>
        </w:rPr>
        <w:t>……………………………………………………………………………………………………………………</w:t>
      </w:r>
    </w:p>
    <w:p w:rsidR="00CF3C1F" w:rsidRPr="00EA196A" w:rsidRDefault="00CF3C1F" w:rsidP="00CF3C1F">
      <w:pPr>
        <w:spacing w:after="0"/>
        <w:contextualSpacing/>
        <w:jc w:val="both"/>
        <w:rPr>
          <w:rFonts w:eastAsia="Times New Roman" w:cs="Arial"/>
          <w:b/>
          <w:sz w:val="20"/>
          <w:szCs w:val="20"/>
          <w:u w:val="single"/>
          <w:lang w:eastAsia="pl-PL"/>
        </w:rPr>
      </w:pPr>
      <w:r w:rsidRPr="00EA196A">
        <w:rPr>
          <w:rFonts w:eastAsia="Times New Roman" w:cs="Arial"/>
          <w:b/>
          <w:sz w:val="20"/>
          <w:szCs w:val="20"/>
          <w:u w:val="single"/>
          <w:lang w:eastAsia="pl-PL"/>
        </w:rPr>
        <w:t>lub</w:t>
      </w:r>
    </w:p>
    <w:p w:rsidR="00CF3C1F" w:rsidRPr="00EA196A" w:rsidRDefault="00CF3C1F" w:rsidP="00CF3C1F">
      <w:pPr>
        <w:spacing w:after="0"/>
        <w:contextualSpacing/>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b/>
          <w:sz w:val="20"/>
          <w:szCs w:val="20"/>
          <w:lang w:eastAsia="pl-PL"/>
        </w:rPr>
        <w:t>nie należę/nie należymy</w:t>
      </w:r>
      <w:r w:rsidRPr="00EA196A">
        <w:rPr>
          <w:rFonts w:eastAsia="Times New Roman" w:cs="Arial"/>
          <w:sz w:val="20"/>
          <w:szCs w:val="20"/>
          <w:lang w:eastAsia="pl-PL"/>
        </w:rPr>
        <w:t xml:space="preserve"> do grupy kapitałowej w rozumieniu ustawy z dnia 16.02.2007r. </w:t>
      </w:r>
      <w:r w:rsidRPr="00EA196A">
        <w:rPr>
          <w:rFonts w:eastAsia="Times New Roman" w:cs="Arial"/>
          <w:sz w:val="20"/>
          <w:szCs w:val="20"/>
          <w:lang w:eastAsia="pl-PL"/>
        </w:rPr>
        <w:br/>
        <w:t>o ochronie konkurencji i konsumentów (</w:t>
      </w:r>
      <w:proofErr w:type="spellStart"/>
      <w:r w:rsidRPr="00EA196A">
        <w:rPr>
          <w:rFonts w:eastAsia="Times New Roman" w:cs="Arial"/>
          <w:sz w:val="20"/>
          <w:szCs w:val="20"/>
          <w:lang w:eastAsia="pl-PL"/>
        </w:rPr>
        <w:t>t.j</w:t>
      </w:r>
      <w:proofErr w:type="spellEnd"/>
      <w:r w:rsidRPr="00EA196A">
        <w:rPr>
          <w:rFonts w:eastAsia="Times New Roman" w:cs="Arial"/>
          <w:sz w:val="20"/>
          <w:szCs w:val="20"/>
          <w:lang w:eastAsia="pl-PL"/>
        </w:rPr>
        <w:t>. z dnia 26.01.2015 r. Dz. U. z 2015 r. poz. 184 ze zm.) z wykonawcami, którzy złożyli odrębne oferty lub oferty częściowe w postępowaniu *</w:t>
      </w:r>
    </w:p>
    <w:p w:rsidR="00CF3C1F" w:rsidRPr="00EA196A" w:rsidRDefault="00CF3C1F" w:rsidP="00CF3C1F">
      <w:pPr>
        <w:spacing w:after="0"/>
        <w:ind w:left="360"/>
        <w:contextualSpacing/>
        <w:rPr>
          <w:rFonts w:eastAsia="Times New Roman" w:cs="Arial"/>
          <w:sz w:val="20"/>
          <w:szCs w:val="20"/>
          <w:lang w:eastAsia="pl-PL"/>
        </w:rPr>
      </w:pPr>
      <w:r w:rsidRPr="00EA196A">
        <w:rPr>
          <w:rFonts w:eastAsia="Times New Roman" w:cs="Arial"/>
          <w:sz w:val="20"/>
          <w:szCs w:val="20"/>
          <w:lang w:eastAsia="pl-PL"/>
        </w:rPr>
        <w:t xml:space="preserve">* niepotrzebne skreślić/dostosować </w:t>
      </w:r>
    </w:p>
    <w:p w:rsidR="00CF3C1F" w:rsidRPr="00EA196A" w:rsidRDefault="00CF3C1F" w:rsidP="00CF3C1F">
      <w:pPr>
        <w:spacing w:after="0"/>
        <w:ind w:left="360"/>
        <w:contextualSpacing/>
        <w:rPr>
          <w:rFonts w:eastAsia="Times New Roman" w:cs="Arial"/>
          <w:sz w:val="20"/>
          <w:szCs w:val="20"/>
          <w:lang w:eastAsia="pl-PL"/>
        </w:rPr>
      </w:pPr>
    </w:p>
    <w:p w:rsidR="00CF3C1F" w:rsidRPr="00EA196A" w:rsidRDefault="00CF3C1F" w:rsidP="00BB79BE">
      <w:pPr>
        <w:numPr>
          <w:ilvl w:val="1"/>
          <w:numId w:val="2"/>
        </w:numPr>
        <w:tabs>
          <w:tab w:val="num" w:pos="360"/>
        </w:tabs>
        <w:spacing w:after="0" w:line="240" w:lineRule="auto"/>
        <w:ind w:left="360"/>
        <w:contextualSpacing/>
        <w:jc w:val="both"/>
        <w:rPr>
          <w:rFonts w:eastAsia="Times New Roman" w:cs="Calibri"/>
          <w:sz w:val="20"/>
          <w:szCs w:val="20"/>
          <w:lang w:eastAsia="pl-PL"/>
        </w:rPr>
      </w:pPr>
      <w:r w:rsidRPr="00EA196A">
        <w:rPr>
          <w:rFonts w:eastAsia="Times New Roman" w:cs="Calibri"/>
          <w:b/>
          <w:bCs/>
          <w:sz w:val="20"/>
          <w:szCs w:val="20"/>
          <w:lang w:eastAsia="pl-PL"/>
        </w:rPr>
        <w:t>Podpis(y)</w:t>
      </w:r>
      <w:r w:rsidRPr="00EA196A">
        <w:rPr>
          <w:rFonts w:eastAsia="Times New Roman" w:cs="Calibri"/>
          <w:sz w:val="20"/>
          <w:szCs w:val="20"/>
          <w:lang w:eastAsia="pl-PL"/>
        </w:rPr>
        <w:t>:</w:t>
      </w:r>
    </w:p>
    <w:tbl>
      <w:tblPr>
        <w:tblW w:w="99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2"/>
        <w:gridCol w:w="1596"/>
        <w:gridCol w:w="2194"/>
        <w:gridCol w:w="2194"/>
        <w:gridCol w:w="1796"/>
        <w:gridCol w:w="1596"/>
      </w:tblGrid>
      <w:tr w:rsidR="00CF3C1F" w:rsidRPr="00EA196A" w:rsidTr="004904A1">
        <w:trPr>
          <w:trHeight w:val="660"/>
        </w:trPr>
        <w:tc>
          <w:tcPr>
            <w:tcW w:w="532" w:type="dxa"/>
            <w:vAlign w:val="center"/>
          </w:tcPr>
          <w:p w:rsidR="00CF3C1F" w:rsidRPr="00EA196A" w:rsidRDefault="00CF3C1F"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1596" w:type="dxa"/>
            <w:vAlign w:val="center"/>
          </w:tcPr>
          <w:p w:rsidR="00CF3C1F" w:rsidRPr="00EA196A" w:rsidRDefault="00CF3C1F"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 xml:space="preserve">Nazwa(y) </w:t>
            </w:r>
            <w:r w:rsidRPr="00EA196A">
              <w:rPr>
                <w:rFonts w:eastAsia="Times New Roman" w:cs="Calibri"/>
                <w:bCs/>
                <w:sz w:val="16"/>
                <w:szCs w:val="20"/>
                <w:lang w:eastAsia="pl-PL"/>
              </w:rPr>
              <w:br/>
              <w:t>Wykonawcy</w:t>
            </w:r>
          </w:p>
          <w:p w:rsidR="00CF3C1F" w:rsidRPr="00EA196A" w:rsidRDefault="00CF3C1F"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(ów)</w:t>
            </w:r>
          </w:p>
        </w:tc>
        <w:tc>
          <w:tcPr>
            <w:tcW w:w="2194" w:type="dxa"/>
            <w:vAlign w:val="center"/>
          </w:tcPr>
          <w:p w:rsidR="00CF3C1F" w:rsidRPr="00EA196A" w:rsidRDefault="00CF3C1F"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Nazwisko i imię osoby (osób) upoważnionej(</w:t>
            </w:r>
            <w:proofErr w:type="spellStart"/>
            <w:r w:rsidRPr="00EA196A">
              <w:rPr>
                <w:rFonts w:eastAsia="Times New Roman" w:cs="Calibri"/>
                <w:bCs/>
                <w:sz w:val="16"/>
                <w:szCs w:val="20"/>
                <w:lang w:eastAsia="pl-PL"/>
              </w:rPr>
              <w:t>ych</w:t>
            </w:r>
            <w:proofErr w:type="spellEnd"/>
            <w:r w:rsidRPr="00EA196A">
              <w:rPr>
                <w:rFonts w:eastAsia="Times New Roman" w:cs="Calibri"/>
                <w:bCs/>
                <w:sz w:val="16"/>
                <w:szCs w:val="20"/>
                <w:lang w:eastAsia="pl-PL"/>
              </w:rPr>
              <w:t>) do podpisania niniejszej oferty w imieniu Wykonawcy(ów)</w:t>
            </w:r>
          </w:p>
        </w:tc>
        <w:tc>
          <w:tcPr>
            <w:tcW w:w="2194" w:type="dxa"/>
            <w:vAlign w:val="center"/>
          </w:tcPr>
          <w:p w:rsidR="00CF3C1F" w:rsidRPr="00EA196A" w:rsidRDefault="00CF3C1F"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Podpis(y) osoby(osób) upoważnionej(</w:t>
            </w:r>
            <w:proofErr w:type="spellStart"/>
            <w:r w:rsidRPr="00EA196A">
              <w:rPr>
                <w:rFonts w:eastAsia="Times New Roman" w:cs="Calibri"/>
                <w:bCs/>
                <w:sz w:val="16"/>
                <w:szCs w:val="20"/>
                <w:lang w:eastAsia="pl-PL"/>
              </w:rPr>
              <w:t>ych</w:t>
            </w:r>
            <w:proofErr w:type="spellEnd"/>
            <w:r w:rsidRPr="00EA196A">
              <w:rPr>
                <w:rFonts w:eastAsia="Times New Roman" w:cs="Calibri"/>
                <w:bCs/>
                <w:sz w:val="16"/>
                <w:szCs w:val="20"/>
                <w:lang w:eastAsia="pl-PL"/>
              </w:rPr>
              <w:t>) do podpisania niniejszej oferty w imieniu Wykonawcy(ów)</w:t>
            </w:r>
          </w:p>
        </w:tc>
        <w:tc>
          <w:tcPr>
            <w:tcW w:w="1796" w:type="dxa"/>
            <w:vAlign w:val="center"/>
          </w:tcPr>
          <w:p w:rsidR="00CF3C1F" w:rsidRPr="00EA196A" w:rsidRDefault="00CF3C1F"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Pieczęć(</w:t>
            </w:r>
            <w:proofErr w:type="spellStart"/>
            <w:r w:rsidRPr="00EA196A">
              <w:rPr>
                <w:rFonts w:eastAsia="Times New Roman" w:cs="Calibri"/>
                <w:bCs/>
                <w:sz w:val="16"/>
                <w:szCs w:val="20"/>
                <w:lang w:eastAsia="pl-PL"/>
              </w:rPr>
              <w:t>cie</w:t>
            </w:r>
            <w:proofErr w:type="spellEnd"/>
            <w:r w:rsidRPr="00EA196A">
              <w:rPr>
                <w:rFonts w:eastAsia="Times New Roman" w:cs="Calibri"/>
                <w:bCs/>
                <w:sz w:val="16"/>
                <w:szCs w:val="20"/>
                <w:lang w:eastAsia="pl-PL"/>
              </w:rPr>
              <w:t>) Wykonawcy</w:t>
            </w:r>
          </w:p>
          <w:p w:rsidR="00CF3C1F" w:rsidRPr="00EA196A" w:rsidRDefault="00CF3C1F"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(ów)</w:t>
            </w:r>
          </w:p>
        </w:tc>
        <w:tc>
          <w:tcPr>
            <w:tcW w:w="1596" w:type="dxa"/>
            <w:vAlign w:val="center"/>
          </w:tcPr>
          <w:p w:rsidR="00CF3C1F" w:rsidRPr="00EA196A" w:rsidRDefault="00CF3C1F"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Miejscowość</w:t>
            </w:r>
          </w:p>
          <w:p w:rsidR="00CF3C1F" w:rsidRPr="00EA196A" w:rsidRDefault="00CF3C1F"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i data</w:t>
            </w:r>
          </w:p>
        </w:tc>
      </w:tr>
      <w:tr w:rsidR="00CF3C1F" w:rsidRPr="00EA196A" w:rsidTr="004904A1">
        <w:trPr>
          <w:trHeight w:val="234"/>
        </w:trPr>
        <w:tc>
          <w:tcPr>
            <w:tcW w:w="532" w:type="dxa"/>
            <w:vAlign w:val="center"/>
          </w:tcPr>
          <w:p w:rsidR="00CF3C1F" w:rsidRPr="00EA196A" w:rsidRDefault="00CF3C1F" w:rsidP="004904A1">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r w:rsidRPr="00EA196A">
              <w:rPr>
                <w:rFonts w:eastAsia="Arial Unicode MS" w:cs="Calibri"/>
                <w:bCs/>
                <w:color w:val="000000"/>
                <w:sz w:val="16"/>
                <w:szCs w:val="20"/>
                <w:u w:color="000000"/>
                <w:bdr w:val="nil"/>
                <w:lang w:eastAsia="pl-PL"/>
              </w:rPr>
              <w:t>1.</w:t>
            </w:r>
          </w:p>
        </w:tc>
        <w:tc>
          <w:tcPr>
            <w:tcW w:w="1596" w:type="dxa"/>
          </w:tcPr>
          <w:p w:rsidR="00CF3C1F" w:rsidRPr="00EA196A" w:rsidRDefault="00CF3C1F" w:rsidP="004904A1">
            <w:pPr>
              <w:spacing w:after="0"/>
              <w:contextualSpacing/>
              <w:jc w:val="both"/>
              <w:rPr>
                <w:rFonts w:eastAsia="Times New Roman" w:cs="Calibri"/>
                <w:bCs/>
                <w:sz w:val="16"/>
                <w:szCs w:val="20"/>
                <w:lang w:eastAsia="pl-PL"/>
              </w:rPr>
            </w:pPr>
          </w:p>
        </w:tc>
        <w:tc>
          <w:tcPr>
            <w:tcW w:w="2194" w:type="dxa"/>
          </w:tcPr>
          <w:p w:rsidR="00CF3C1F" w:rsidRPr="00EA196A" w:rsidRDefault="00CF3C1F" w:rsidP="004904A1">
            <w:pPr>
              <w:spacing w:after="0"/>
              <w:ind w:firstLine="708"/>
              <w:contextualSpacing/>
              <w:jc w:val="both"/>
              <w:rPr>
                <w:rFonts w:eastAsia="Times New Roman" w:cs="Calibri"/>
                <w:bCs/>
                <w:sz w:val="16"/>
                <w:szCs w:val="20"/>
                <w:lang w:eastAsia="pl-PL"/>
              </w:rPr>
            </w:pPr>
          </w:p>
        </w:tc>
        <w:tc>
          <w:tcPr>
            <w:tcW w:w="2194" w:type="dxa"/>
          </w:tcPr>
          <w:p w:rsidR="00CF3C1F" w:rsidRPr="00EA196A" w:rsidRDefault="00CF3C1F" w:rsidP="004904A1">
            <w:pPr>
              <w:spacing w:after="0"/>
              <w:contextualSpacing/>
              <w:jc w:val="both"/>
              <w:rPr>
                <w:rFonts w:eastAsia="Times New Roman" w:cs="Calibri"/>
                <w:bCs/>
                <w:sz w:val="16"/>
                <w:szCs w:val="20"/>
                <w:lang w:eastAsia="pl-PL"/>
              </w:rPr>
            </w:pPr>
          </w:p>
        </w:tc>
        <w:tc>
          <w:tcPr>
            <w:tcW w:w="1796" w:type="dxa"/>
          </w:tcPr>
          <w:p w:rsidR="00CF3C1F" w:rsidRPr="00EA196A" w:rsidRDefault="00CF3C1F" w:rsidP="004904A1">
            <w:pPr>
              <w:spacing w:after="0"/>
              <w:contextualSpacing/>
              <w:jc w:val="both"/>
              <w:rPr>
                <w:rFonts w:eastAsia="Times New Roman" w:cs="Calibri"/>
                <w:bCs/>
                <w:sz w:val="16"/>
                <w:szCs w:val="20"/>
                <w:lang w:eastAsia="pl-PL"/>
              </w:rPr>
            </w:pPr>
          </w:p>
        </w:tc>
        <w:tc>
          <w:tcPr>
            <w:tcW w:w="1596" w:type="dxa"/>
          </w:tcPr>
          <w:p w:rsidR="00CF3C1F" w:rsidRPr="00EA196A" w:rsidRDefault="00CF3C1F" w:rsidP="004904A1">
            <w:pPr>
              <w:spacing w:after="0"/>
              <w:contextualSpacing/>
              <w:jc w:val="both"/>
              <w:rPr>
                <w:rFonts w:eastAsia="Times New Roman" w:cs="Calibri"/>
                <w:bCs/>
                <w:sz w:val="16"/>
                <w:szCs w:val="20"/>
                <w:lang w:eastAsia="pl-PL"/>
              </w:rPr>
            </w:pPr>
          </w:p>
        </w:tc>
      </w:tr>
      <w:tr w:rsidR="00CF3C1F" w:rsidRPr="00EA196A" w:rsidTr="004904A1">
        <w:trPr>
          <w:trHeight w:val="234"/>
        </w:trPr>
        <w:tc>
          <w:tcPr>
            <w:tcW w:w="532" w:type="dxa"/>
            <w:vAlign w:val="center"/>
          </w:tcPr>
          <w:p w:rsidR="00CF3C1F" w:rsidRPr="00EA196A" w:rsidRDefault="00CF3C1F" w:rsidP="004904A1">
            <w:pPr>
              <w:spacing w:after="0"/>
              <w:contextualSpacing/>
              <w:rPr>
                <w:rFonts w:eastAsia="Times New Roman" w:cs="Calibri"/>
                <w:bCs/>
                <w:sz w:val="16"/>
                <w:szCs w:val="20"/>
                <w:lang w:eastAsia="pl-PL"/>
              </w:rPr>
            </w:pPr>
            <w:r w:rsidRPr="00EA196A">
              <w:rPr>
                <w:rFonts w:eastAsia="Times New Roman" w:cs="Calibri"/>
                <w:bCs/>
                <w:sz w:val="16"/>
                <w:szCs w:val="20"/>
                <w:lang w:eastAsia="pl-PL"/>
              </w:rPr>
              <w:t>2.</w:t>
            </w:r>
          </w:p>
        </w:tc>
        <w:tc>
          <w:tcPr>
            <w:tcW w:w="1596" w:type="dxa"/>
          </w:tcPr>
          <w:p w:rsidR="00CF3C1F" w:rsidRPr="00EA196A" w:rsidRDefault="00CF3C1F" w:rsidP="004904A1">
            <w:pPr>
              <w:spacing w:after="0"/>
              <w:contextualSpacing/>
              <w:jc w:val="both"/>
              <w:rPr>
                <w:rFonts w:eastAsia="Times New Roman" w:cs="Calibri"/>
                <w:bCs/>
                <w:sz w:val="16"/>
                <w:szCs w:val="20"/>
                <w:lang w:eastAsia="pl-PL"/>
              </w:rPr>
            </w:pPr>
          </w:p>
        </w:tc>
        <w:tc>
          <w:tcPr>
            <w:tcW w:w="2194" w:type="dxa"/>
          </w:tcPr>
          <w:p w:rsidR="00CF3C1F" w:rsidRPr="00EA196A" w:rsidRDefault="00CF3C1F" w:rsidP="004904A1">
            <w:pPr>
              <w:spacing w:after="0"/>
              <w:contextualSpacing/>
              <w:jc w:val="both"/>
              <w:rPr>
                <w:rFonts w:eastAsia="Times New Roman" w:cs="Calibri"/>
                <w:bCs/>
                <w:sz w:val="16"/>
                <w:szCs w:val="20"/>
                <w:lang w:eastAsia="pl-PL"/>
              </w:rPr>
            </w:pPr>
          </w:p>
        </w:tc>
        <w:tc>
          <w:tcPr>
            <w:tcW w:w="2194" w:type="dxa"/>
          </w:tcPr>
          <w:p w:rsidR="00CF3C1F" w:rsidRPr="00EA196A" w:rsidRDefault="00CF3C1F" w:rsidP="004904A1">
            <w:pPr>
              <w:spacing w:after="0"/>
              <w:contextualSpacing/>
              <w:jc w:val="both"/>
              <w:rPr>
                <w:rFonts w:eastAsia="Times New Roman" w:cs="Calibri"/>
                <w:bCs/>
                <w:sz w:val="16"/>
                <w:szCs w:val="20"/>
                <w:lang w:eastAsia="pl-PL"/>
              </w:rPr>
            </w:pPr>
          </w:p>
        </w:tc>
        <w:tc>
          <w:tcPr>
            <w:tcW w:w="1796" w:type="dxa"/>
          </w:tcPr>
          <w:p w:rsidR="00CF3C1F" w:rsidRPr="00EA196A" w:rsidRDefault="00CF3C1F" w:rsidP="004904A1">
            <w:pPr>
              <w:spacing w:after="0"/>
              <w:contextualSpacing/>
              <w:jc w:val="both"/>
              <w:rPr>
                <w:rFonts w:eastAsia="Times New Roman" w:cs="Calibri"/>
                <w:bCs/>
                <w:sz w:val="16"/>
                <w:szCs w:val="20"/>
                <w:lang w:eastAsia="pl-PL"/>
              </w:rPr>
            </w:pPr>
          </w:p>
        </w:tc>
        <w:tc>
          <w:tcPr>
            <w:tcW w:w="1596" w:type="dxa"/>
          </w:tcPr>
          <w:p w:rsidR="00CF3C1F" w:rsidRPr="00EA196A" w:rsidRDefault="00CF3C1F" w:rsidP="004904A1">
            <w:pPr>
              <w:spacing w:after="0"/>
              <w:contextualSpacing/>
              <w:jc w:val="both"/>
              <w:rPr>
                <w:rFonts w:eastAsia="Times New Roman" w:cs="Calibri"/>
                <w:bCs/>
                <w:sz w:val="16"/>
                <w:szCs w:val="20"/>
                <w:lang w:eastAsia="pl-PL"/>
              </w:rPr>
            </w:pPr>
          </w:p>
        </w:tc>
      </w:tr>
    </w:tbl>
    <w:p w:rsidR="00CF3C1F" w:rsidRDefault="00CF3C1F" w:rsidP="00CF3C1F">
      <w:pPr>
        <w:spacing w:after="0"/>
        <w:ind w:left="5103" w:firstLine="567"/>
        <w:contextualSpacing/>
        <w:jc w:val="both"/>
        <w:rPr>
          <w:rFonts w:eastAsia="Times New Roman" w:cs="Arial"/>
          <w:sz w:val="18"/>
          <w:szCs w:val="18"/>
          <w:lang w:eastAsia="pl-PL"/>
        </w:rPr>
      </w:pPr>
    </w:p>
    <w:p w:rsidR="00CF3C1F" w:rsidRDefault="00CF3C1F" w:rsidP="00CF3C1F">
      <w:pPr>
        <w:spacing w:after="0"/>
        <w:ind w:left="5103" w:firstLine="567"/>
        <w:contextualSpacing/>
        <w:jc w:val="both"/>
        <w:rPr>
          <w:rFonts w:eastAsia="Times New Roman" w:cs="Arial"/>
          <w:sz w:val="18"/>
          <w:szCs w:val="18"/>
          <w:lang w:eastAsia="pl-PL"/>
        </w:rPr>
      </w:pPr>
    </w:p>
    <w:p w:rsidR="00CF3C1F" w:rsidRDefault="00CF3C1F" w:rsidP="00CF3C1F">
      <w:pPr>
        <w:spacing w:after="0"/>
        <w:ind w:left="5103" w:firstLine="567"/>
        <w:contextualSpacing/>
        <w:jc w:val="both"/>
        <w:rPr>
          <w:rFonts w:eastAsia="Times New Roman" w:cs="Arial"/>
          <w:sz w:val="18"/>
          <w:szCs w:val="18"/>
          <w:lang w:eastAsia="pl-PL"/>
        </w:rPr>
      </w:pPr>
    </w:p>
    <w:p w:rsidR="00CF3C1F" w:rsidRDefault="00CF3C1F" w:rsidP="00CF3C1F">
      <w:pPr>
        <w:spacing w:after="0"/>
        <w:ind w:left="5103" w:firstLine="567"/>
        <w:contextualSpacing/>
        <w:jc w:val="both"/>
        <w:rPr>
          <w:rFonts w:eastAsia="Times New Roman" w:cs="Arial"/>
          <w:sz w:val="18"/>
          <w:szCs w:val="18"/>
          <w:lang w:eastAsia="pl-PL"/>
        </w:rPr>
      </w:pPr>
    </w:p>
    <w:p w:rsidR="00CF3C1F" w:rsidRPr="00EA196A" w:rsidRDefault="00CF3C1F" w:rsidP="00CF3C1F">
      <w:pPr>
        <w:spacing w:after="0"/>
        <w:ind w:left="5103" w:firstLine="567"/>
        <w:contextualSpacing/>
        <w:jc w:val="both"/>
        <w:rPr>
          <w:rFonts w:eastAsia="Times New Roman" w:cs="Arial"/>
          <w:sz w:val="18"/>
          <w:szCs w:val="18"/>
          <w:lang w:eastAsia="pl-PL"/>
        </w:rPr>
      </w:pPr>
      <w:r w:rsidRPr="00EA196A">
        <w:rPr>
          <w:rFonts w:eastAsia="Times New Roman" w:cs="Arial"/>
          <w:sz w:val="18"/>
          <w:szCs w:val="18"/>
          <w:lang w:eastAsia="pl-PL"/>
        </w:rPr>
        <w:t>Podpis wraz z pieczęcią osoby uprawnionej</w:t>
      </w:r>
    </w:p>
    <w:p w:rsidR="00965CA0" w:rsidRPr="004904A1" w:rsidRDefault="00CF3C1F" w:rsidP="004904A1">
      <w:pPr>
        <w:spacing w:after="0"/>
        <w:ind w:left="5103" w:firstLine="567"/>
        <w:contextualSpacing/>
        <w:jc w:val="both"/>
        <w:rPr>
          <w:rFonts w:eastAsia="Times New Roman" w:cs="Arial"/>
          <w:sz w:val="18"/>
          <w:szCs w:val="18"/>
          <w:lang w:eastAsia="pl-PL"/>
        </w:rPr>
      </w:pPr>
      <w:r>
        <w:rPr>
          <w:rFonts w:eastAsia="Times New Roman" w:cs="Arial"/>
          <w:sz w:val="18"/>
          <w:szCs w:val="18"/>
          <w:lang w:eastAsia="pl-PL"/>
        </w:rPr>
        <w:t>do reprezentowania Wykonawcy</w:t>
      </w:r>
    </w:p>
    <w:p w:rsidR="00EA196A" w:rsidRPr="00EA196A" w:rsidRDefault="00EA196A" w:rsidP="00EA196A">
      <w:pPr>
        <w:spacing w:after="0"/>
        <w:contextualSpacing/>
        <w:jc w:val="both"/>
        <w:rPr>
          <w:rFonts w:eastAsia="Times New Roman" w:cs="Arial"/>
          <w:b/>
          <w:sz w:val="20"/>
          <w:szCs w:val="20"/>
          <w:lang w:eastAsia="pl-PL"/>
        </w:rPr>
      </w:pPr>
    </w:p>
    <w:p w:rsidR="00580BCE" w:rsidRDefault="00580BCE" w:rsidP="00EA196A">
      <w:pPr>
        <w:spacing w:after="0"/>
        <w:contextualSpacing/>
        <w:jc w:val="right"/>
        <w:rPr>
          <w:rFonts w:eastAsia="Times New Roman" w:cs="Arial"/>
          <w:b/>
          <w:sz w:val="20"/>
          <w:szCs w:val="20"/>
          <w:lang w:eastAsia="pl-PL"/>
        </w:rPr>
      </w:pPr>
    </w:p>
    <w:p w:rsidR="00EA196A" w:rsidRPr="00EA196A" w:rsidRDefault="009D4635" w:rsidP="00EA196A">
      <w:pPr>
        <w:spacing w:after="0"/>
        <w:contextualSpacing/>
        <w:jc w:val="right"/>
        <w:rPr>
          <w:rFonts w:eastAsia="Times New Roman" w:cs="Arial"/>
          <w:b/>
          <w:sz w:val="20"/>
          <w:szCs w:val="20"/>
          <w:lang w:eastAsia="pl-PL"/>
        </w:rPr>
      </w:pPr>
      <w:r>
        <w:rPr>
          <w:rFonts w:eastAsia="Times New Roman" w:cs="Arial"/>
          <w:b/>
          <w:sz w:val="20"/>
          <w:szCs w:val="20"/>
          <w:lang w:eastAsia="pl-PL"/>
        </w:rPr>
        <w:lastRenderedPageBreak/>
        <w:t>Załącznik nr 6</w:t>
      </w:r>
      <w:r w:rsidR="00EA196A" w:rsidRPr="00EA196A">
        <w:rPr>
          <w:rFonts w:eastAsia="Times New Roman" w:cs="Arial"/>
          <w:b/>
          <w:sz w:val="20"/>
          <w:szCs w:val="20"/>
          <w:lang w:eastAsia="pl-PL"/>
        </w:rPr>
        <w:t xml:space="preserve"> do SIWZ</w:t>
      </w:r>
    </w:p>
    <w:p w:rsidR="00EA196A" w:rsidRPr="00EA196A" w:rsidRDefault="00EA196A" w:rsidP="00EA196A">
      <w:pPr>
        <w:spacing w:after="0"/>
        <w:contextualSpacing/>
        <w:jc w:val="both"/>
        <w:rPr>
          <w:rFonts w:eastAsia="Times New Roman" w:cs="Arial"/>
          <w:b/>
          <w:sz w:val="20"/>
          <w:szCs w:val="20"/>
          <w:lang w:eastAsia="pl-PL"/>
        </w:rPr>
      </w:pPr>
    </w:p>
    <w:p w:rsidR="00EA196A" w:rsidRPr="00EA196A" w:rsidRDefault="00EA196A" w:rsidP="00EA196A">
      <w:pPr>
        <w:spacing w:after="0"/>
        <w:contextualSpacing/>
        <w:jc w:val="center"/>
        <w:rPr>
          <w:rFonts w:eastAsia="Times New Roman" w:cs="Calibri"/>
          <w:b/>
          <w:bCs/>
          <w:sz w:val="20"/>
          <w:szCs w:val="20"/>
          <w:lang w:eastAsia="pl-PL"/>
        </w:rPr>
      </w:pPr>
      <w:r w:rsidRPr="00EA196A">
        <w:rPr>
          <w:rFonts w:eastAsia="Times New Roman" w:cs="Calibri"/>
          <w:b/>
          <w:bCs/>
          <w:sz w:val="20"/>
          <w:szCs w:val="20"/>
          <w:lang w:eastAsia="pl-PL"/>
        </w:rPr>
        <w:t>Wykaz robót budowlanych</w:t>
      </w:r>
    </w:p>
    <w:p w:rsidR="00EA196A" w:rsidRPr="00EA196A" w:rsidRDefault="00EA196A" w:rsidP="00EA196A">
      <w:pPr>
        <w:spacing w:after="0"/>
        <w:contextualSpacing/>
        <w:rPr>
          <w:rFonts w:eastAsia="Times New Roman" w:cs="Calibri"/>
          <w:b/>
          <w:bCs/>
          <w:sz w:val="20"/>
          <w:szCs w:val="20"/>
          <w:lang w:eastAsia="pl-PL"/>
        </w:rPr>
      </w:pPr>
    </w:p>
    <w:p w:rsidR="00EA196A" w:rsidRPr="00EA196A" w:rsidRDefault="00EA196A" w:rsidP="00EA196A">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rsidR="00EA196A" w:rsidRPr="00EA196A" w:rsidRDefault="00EA196A" w:rsidP="00EA196A">
      <w:pPr>
        <w:spacing w:after="0"/>
        <w:contextualSpacing/>
        <w:jc w:val="both"/>
        <w:rPr>
          <w:rFonts w:eastAsia="Times New Roman" w:cs="Calibri"/>
          <w:b/>
          <w:bCs/>
          <w:sz w:val="20"/>
          <w:szCs w:val="20"/>
          <w:lang w:eastAsia="pl-PL"/>
        </w:rPr>
      </w:pPr>
    </w:p>
    <w:p w:rsidR="00EA196A" w:rsidRPr="00EA196A" w:rsidRDefault="00EA196A" w:rsidP="00EA196A">
      <w:pPr>
        <w:spacing w:after="120"/>
        <w:ind w:left="283"/>
        <w:contextualSpacing/>
        <w:jc w:val="center"/>
        <w:rPr>
          <w:rFonts w:eastAsia="Calibri" w:cs="Calibri"/>
          <w:b/>
          <w:bCs/>
          <w:color w:val="0000FF"/>
          <w:sz w:val="20"/>
          <w:szCs w:val="20"/>
        </w:rPr>
      </w:pPr>
      <w:r w:rsidRPr="009D4635">
        <w:rPr>
          <w:rFonts w:eastAsia="Calibri" w:cs="Calibri"/>
          <w:b/>
          <w:bCs/>
          <w:sz w:val="20"/>
          <w:szCs w:val="20"/>
        </w:rPr>
        <w:t>Na:</w:t>
      </w:r>
      <w:r w:rsidRPr="009D4635">
        <w:rPr>
          <w:rFonts w:eastAsia="Calibri" w:cs="Calibri"/>
          <w:b/>
          <w:bCs/>
          <w:szCs w:val="20"/>
        </w:rPr>
        <w:t xml:space="preserve"> </w:t>
      </w:r>
      <w:r w:rsidR="003B02F8">
        <w:rPr>
          <w:b/>
          <w:bCs/>
          <w:sz w:val="20"/>
          <w:szCs w:val="20"/>
        </w:rPr>
        <w:t>Przebudowę i rozbudowę</w:t>
      </w:r>
      <w:r w:rsidR="003B02F8" w:rsidRPr="0012362C">
        <w:rPr>
          <w:b/>
          <w:bCs/>
          <w:sz w:val="20"/>
          <w:szCs w:val="20"/>
        </w:rPr>
        <w:t xml:space="preserve"> budynku gospodarczego ze zmianą sposobu użytkowania na „Budynek Tradycji Gminy Godziesze Wielkie” z infrastrukturą towarzyszącą</w:t>
      </w:r>
      <w:r w:rsidR="00E8621B" w:rsidRPr="00E8621B">
        <w:rPr>
          <w:b/>
          <w:bCs/>
          <w:sz w:val="20"/>
          <w:szCs w:val="20"/>
        </w:rPr>
        <w:t xml:space="preserve"> </w:t>
      </w:r>
      <w:r w:rsidR="00E8621B">
        <w:rPr>
          <w:b/>
          <w:bCs/>
          <w:sz w:val="20"/>
          <w:szCs w:val="20"/>
        </w:rPr>
        <w:t>i budową parkingu samochodowego dla 20 miejsc postojowych.</w:t>
      </w:r>
    </w:p>
    <w:p w:rsidR="00EA196A" w:rsidRPr="00EA196A" w:rsidRDefault="00EA196A" w:rsidP="00EA196A">
      <w:pPr>
        <w:spacing w:after="0"/>
        <w:contextualSpacing/>
        <w:jc w:val="center"/>
        <w:rPr>
          <w:rFonts w:eastAsia="Calibri" w:cs="Calibri"/>
          <w:b/>
          <w:bCs/>
          <w:color w:val="0000FF"/>
          <w:sz w:val="20"/>
          <w:szCs w:val="20"/>
        </w:rPr>
      </w:pPr>
    </w:p>
    <w:p w:rsidR="009D4635" w:rsidRPr="005B0E3A" w:rsidRDefault="009D4635" w:rsidP="009D4635">
      <w:pPr>
        <w:keepNext/>
        <w:tabs>
          <w:tab w:val="num" w:pos="1859"/>
        </w:tabs>
        <w:spacing w:before="160" w:after="0"/>
        <w:contextualSpacing/>
        <w:outlineLvl w:val="4"/>
        <w:rPr>
          <w:b/>
          <w:bCs/>
          <w:sz w:val="20"/>
          <w:szCs w:val="20"/>
          <w:u w:val="single"/>
        </w:rPr>
      </w:pPr>
      <w:r w:rsidRPr="005B0E3A">
        <w:rPr>
          <w:b/>
          <w:bCs/>
          <w:sz w:val="20"/>
          <w:szCs w:val="20"/>
          <w:u w:val="single"/>
        </w:rPr>
        <w:t xml:space="preserve">Zadanie nr 1: Przebudowa i rozbudowa budynku gospodarczego ze zmianą sposobu użytkowania na </w:t>
      </w:r>
      <w:r w:rsidRPr="005B0E3A">
        <w:rPr>
          <w:b/>
          <w:bCs/>
          <w:sz w:val="20"/>
          <w:szCs w:val="20"/>
          <w:u w:val="single"/>
        </w:rPr>
        <w:br/>
      </w:r>
      <w:r w:rsidRPr="005B0E3A">
        <w:rPr>
          <w:b/>
          <w:bCs/>
          <w:sz w:val="20"/>
          <w:szCs w:val="20"/>
        </w:rPr>
        <w:t xml:space="preserve">                        </w:t>
      </w:r>
      <w:r w:rsidRPr="005B0E3A">
        <w:rPr>
          <w:b/>
          <w:bCs/>
          <w:sz w:val="20"/>
          <w:szCs w:val="20"/>
          <w:u w:val="single"/>
        </w:rPr>
        <w:t>„Budynek Tradycji Gminy Godziesze Wielkie” z infrastrukturą towarzyszącą</w:t>
      </w:r>
    </w:p>
    <w:p w:rsidR="009D4635" w:rsidRPr="00EA196A" w:rsidRDefault="009D4635" w:rsidP="009D4635">
      <w:pPr>
        <w:spacing w:after="0"/>
        <w:contextualSpacing/>
        <w:jc w:val="center"/>
        <w:rPr>
          <w:rFonts w:eastAsia="Calibri" w:cs="Calibri"/>
        </w:rPr>
      </w:pPr>
    </w:p>
    <w:p w:rsidR="009D4635" w:rsidRPr="00EA196A" w:rsidRDefault="009D4635" w:rsidP="009D4635">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Pr>
          <w:rFonts w:eastAsia="Times New Roman" w:cs="Calibri"/>
          <w:b/>
          <w:bCs/>
          <w:color w:val="0070C0"/>
          <w:sz w:val="20"/>
          <w:szCs w:val="20"/>
          <w:lang w:eastAsia="pl-PL"/>
        </w:rPr>
        <w:t>ZP-U.271.02.I.2018</w:t>
      </w:r>
    </w:p>
    <w:p w:rsidR="00EA196A" w:rsidRPr="00EA196A" w:rsidRDefault="00EA196A" w:rsidP="00EA196A">
      <w:pPr>
        <w:spacing w:after="0"/>
        <w:ind w:left="284"/>
        <w:contextualSpacing/>
        <w:rPr>
          <w:rFonts w:eastAsia="Times New Roman" w:cs="Calibri"/>
          <w:b/>
          <w:bCs/>
          <w:color w:val="0000FF"/>
          <w:sz w:val="20"/>
          <w:szCs w:val="20"/>
          <w:lang w:eastAsia="pl-PL"/>
        </w:rPr>
      </w:pPr>
    </w:p>
    <w:p w:rsidR="00EA196A" w:rsidRPr="00EA196A" w:rsidRDefault="00EA196A" w:rsidP="00EA196A">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rsidR="00EA196A" w:rsidRPr="00EA196A" w:rsidRDefault="00EA196A" w:rsidP="00EA196A">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rsidR="00EA196A" w:rsidRPr="00EA196A" w:rsidRDefault="00EA196A" w:rsidP="00EA196A">
      <w:pPr>
        <w:spacing w:after="0"/>
        <w:contextualSpacing/>
        <w:rPr>
          <w:rFonts w:eastAsia="Times New Roman" w:cs="Calibri"/>
          <w:b/>
          <w:bCs/>
          <w:sz w:val="20"/>
          <w:szCs w:val="20"/>
          <w:lang w:eastAsia="pl-PL"/>
        </w:rPr>
      </w:pPr>
    </w:p>
    <w:p w:rsidR="00EA196A" w:rsidRPr="00EA196A" w:rsidRDefault="009D4635" w:rsidP="009D4635">
      <w:pPr>
        <w:tabs>
          <w:tab w:val="left" w:pos="360"/>
        </w:tabs>
        <w:spacing w:after="0"/>
        <w:ind w:left="360" w:hanging="360"/>
        <w:contextualSpacing/>
        <w:rPr>
          <w:rFonts w:eastAsia="Times New Roman" w:cs="Calibri"/>
          <w:b/>
          <w:bCs/>
          <w:sz w:val="20"/>
          <w:szCs w:val="20"/>
          <w:lang w:eastAsia="pl-PL"/>
        </w:rPr>
      </w:pPr>
      <w:r>
        <w:rPr>
          <w:rFonts w:eastAsia="Times New Roman" w:cs="Calibri"/>
          <w:b/>
          <w:bCs/>
          <w:sz w:val="20"/>
          <w:szCs w:val="20"/>
          <w:lang w:eastAsia="pl-PL"/>
        </w:rPr>
        <w:t>2.</w:t>
      </w:r>
      <w:r>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EA196A" w:rsidRPr="00EA196A" w:rsidTr="00EA196A">
        <w:trPr>
          <w:cantSplit/>
          <w:trHeight w:val="151"/>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290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Wykonawcy(ów)</w:t>
            </w:r>
          </w:p>
        </w:tc>
        <w:tc>
          <w:tcPr>
            <w:tcW w:w="290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Adres(y) Wykonawcy(ów)</w:t>
            </w:r>
          </w:p>
        </w:tc>
        <w:tc>
          <w:tcPr>
            <w:tcW w:w="2966" w:type="dxa"/>
            <w:vAlign w:val="center"/>
          </w:tcPr>
          <w:p w:rsidR="00EA196A" w:rsidRPr="00EA196A" w:rsidRDefault="00EA196A" w:rsidP="00EA196A">
            <w:pPr>
              <w:spacing w:after="0"/>
              <w:contextualSpacing/>
              <w:jc w:val="center"/>
              <w:rPr>
                <w:rFonts w:eastAsia="Times New Roman" w:cs="Calibri"/>
                <w:b/>
                <w:sz w:val="16"/>
                <w:szCs w:val="20"/>
                <w:lang w:eastAsia="pl-PL"/>
              </w:rPr>
            </w:pPr>
            <w:r w:rsidRPr="00EA196A">
              <w:rPr>
                <w:rFonts w:eastAsia="Times New Roman" w:cs="Calibri"/>
                <w:bCs/>
                <w:sz w:val="16"/>
                <w:szCs w:val="20"/>
                <w:lang w:eastAsia="pl-PL"/>
              </w:rPr>
              <w:t>Numer telefonu/faksu/adres mailowy</w:t>
            </w:r>
          </w:p>
        </w:tc>
      </w:tr>
      <w:tr w:rsidR="00EA196A" w:rsidRPr="00EA196A" w:rsidTr="00EA196A">
        <w:trPr>
          <w:cantSplit/>
          <w:trHeight w:val="373"/>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1.</w:t>
            </w:r>
          </w:p>
        </w:tc>
        <w:tc>
          <w:tcPr>
            <w:tcW w:w="2902" w:type="dxa"/>
            <w:vAlign w:val="center"/>
          </w:tcPr>
          <w:p w:rsidR="00EA196A" w:rsidRPr="00EA196A" w:rsidRDefault="00EA196A" w:rsidP="00EA196A">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66" w:type="dxa"/>
          </w:tcPr>
          <w:p w:rsidR="00EA196A" w:rsidRPr="00EA196A" w:rsidRDefault="00EA196A" w:rsidP="00EA196A">
            <w:pPr>
              <w:spacing w:after="0"/>
              <w:contextualSpacing/>
              <w:rPr>
                <w:rFonts w:eastAsia="Times New Roman" w:cs="Calibri"/>
                <w:bCs/>
                <w:sz w:val="16"/>
                <w:szCs w:val="20"/>
                <w:lang w:eastAsia="pl-PL"/>
              </w:rPr>
            </w:pPr>
          </w:p>
        </w:tc>
      </w:tr>
      <w:tr w:rsidR="00EA196A" w:rsidRPr="00EA196A" w:rsidTr="00EA196A">
        <w:trPr>
          <w:cantSplit/>
          <w:trHeight w:val="373"/>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66" w:type="dxa"/>
          </w:tcPr>
          <w:p w:rsidR="00EA196A" w:rsidRPr="00EA196A" w:rsidRDefault="00EA196A" w:rsidP="00EA196A">
            <w:pPr>
              <w:spacing w:after="0"/>
              <w:contextualSpacing/>
              <w:rPr>
                <w:rFonts w:eastAsia="Times New Roman" w:cs="Calibri"/>
                <w:bCs/>
                <w:sz w:val="16"/>
                <w:szCs w:val="20"/>
                <w:lang w:eastAsia="pl-PL"/>
              </w:rPr>
            </w:pPr>
          </w:p>
        </w:tc>
      </w:tr>
    </w:tbl>
    <w:p w:rsidR="00EA196A" w:rsidRPr="00EA196A" w:rsidRDefault="00EA196A" w:rsidP="00EA196A">
      <w:pPr>
        <w:spacing w:after="0"/>
        <w:contextualSpacing/>
        <w:jc w:val="both"/>
        <w:rPr>
          <w:rFonts w:eastAsia="Times New Roman" w:cs="Calibri"/>
          <w:b/>
          <w:bCs/>
          <w:sz w:val="20"/>
          <w:szCs w:val="20"/>
          <w:lang w:eastAsia="pl-PL"/>
        </w:rPr>
      </w:pPr>
    </w:p>
    <w:p w:rsidR="00EA196A" w:rsidRPr="009D4635" w:rsidRDefault="009D4635" w:rsidP="00EA196A">
      <w:pPr>
        <w:spacing w:after="0"/>
        <w:rPr>
          <w:rFonts w:eastAsia="Times New Roman" w:cs="Times New Roman"/>
          <w:b/>
          <w:sz w:val="20"/>
          <w:szCs w:val="20"/>
          <w:lang w:eastAsia="pl-PL"/>
        </w:rPr>
      </w:pPr>
      <w:r>
        <w:rPr>
          <w:rFonts w:eastAsia="Times New Roman" w:cs="Times New Roman"/>
          <w:b/>
          <w:sz w:val="20"/>
          <w:szCs w:val="20"/>
          <w:lang w:eastAsia="pl-PL"/>
        </w:rPr>
        <w:t>3. OŚWIADCZAM(Y), ŻE:</w:t>
      </w:r>
    </w:p>
    <w:p w:rsidR="00EA196A" w:rsidRPr="00EA196A" w:rsidRDefault="00EA196A" w:rsidP="00EA196A">
      <w:pPr>
        <w:spacing w:after="0"/>
        <w:rPr>
          <w:rFonts w:eastAsia="Times New Roman" w:cs="Times New Roman"/>
          <w:sz w:val="20"/>
          <w:szCs w:val="20"/>
          <w:lang w:eastAsia="pl-PL"/>
        </w:rPr>
      </w:pPr>
      <w:r w:rsidRPr="00EA196A">
        <w:rPr>
          <w:rFonts w:eastAsia="Times New Roman" w:cs="Times New Roman"/>
          <w:sz w:val="20"/>
          <w:szCs w:val="20"/>
          <w:lang w:eastAsia="pl-PL"/>
        </w:rPr>
        <w:t xml:space="preserve">wykonałem(wykonaliśmy), wykonuję następujące: </w:t>
      </w:r>
      <w:r w:rsidRPr="00EA196A">
        <w:rPr>
          <w:rFonts w:eastAsia="Times New Roman" w:cs="Times New Roman"/>
          <w:b/>
          <w:color w:val="7030A0"/>
          <w:sz w:val="20"/>
          <w:szCs w:val="20"/>
          <w:lang w:eastAsia="pl-PL"/>
        </w:rPr>
        <w:t>ROBOTY BUDOWLANE</w:t>
      </w:r>
      <w:r w:rsidR="009D4635">
        <w:rPr>
          <w:rFonts w:eastAsia="Times New Roman" w:cs="Times New Roman"/>
          <w:sz w:val="20"/>
          <w:szCs w:val="20"/>
          <w:lang w:eastAsia="pl-PL"/>
        </w:rPr>
        <w:t>:</w:t>
      </w:r>
    </w:p>
    <w:tbl>
      <w:tblPr>
        <w:tblW w:w="10097" w:type="dxa"/>
        <w:tblInd w:w="7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558"/>
        <w:gridCol w:w="2722"/>
        <w:gridCol w:w="1413"/>
        <w:gridCol w:w="1419"/>
        <w:gridCol w:w="1749"/>
        <w:gridCol w:w="2236"/>
      </w:tblGrid>
      <w:tr w:rsidR="00EA196A" w:rsidRPr="00EA196A" w:rsidTr="00EA196A">
        <w:trPr>
          <w:cantSplit/>
          <w:trHeight w:val="247"/>
        </w:trPr>
        <w:tc>
          <w:tcPr>
            <w:tcW w:w="558" w:type="dxa"/>
            <w:vMerge w:val="restart"/>
            <w:vAlign w:val="center"/>
          </w:tcPr>
          <w:p w:rsidR="00EA196A" w:rsidRPr="00EA196A" w:rsidRDefault="00EA196A" w:rsidP="00EA196A">
            <w:pPr>
              <w:spacing w:after="0"/>
              <w:jc w:val="center"/>
              <w:rPr>
                <w:rFonts w:eastAsia="Times New Roman" w:cs="Times New Roman"/>
                <w:sz w:val="16"/>
                <w:szCs w:val="16"/>
                <w:lang w:eastAsia="pl-PL"/>
              </w:rPr>
            </w:pPr>
            <w:r w:rsidRPr="00EA196A">
              <w:rPr>
                <w:rFonts w:eastAsia="Times New Roman" w:cs="Times New Roman"/>
                <w:sz w:val="16"/>
                <w:szCs w:val="16"/>
                <w:lang w:eastAsia="pl-PL"/>
              </w:rPr>
              <w:t>l.p.</w:t>
            </w:r>
          </w:p>
        </w:tc>
        <w:tc>
          <w:tcPr>
            <w:tcW w:w="2722" w:type="dxa"/>
            <w:vMerge w:val="restart"/>
            <w:vAlign w:val="center"/>
          </w:tcPr>
          <w:p w:rsidR="00EA196A" w:rsidRPr="00EA196A" w:rsidRDefault="00EA196A" w:rsidP="00EA196A">
            <w:pPr>
              <w:spacing w:after="0"/>
              <w:jc w:val="center"/>
              <w:rPr>
                <w:rFonts w:eastAsia="Times New Roman" w:cs="Times New Roman"/>
                <w:sz w:val="16"/>
                <w:szCs w:val="16"/>
                <w:lang w:eastAsia="pl-PL"/>
              </w:rPr>
            </w:pPr>
            <w:r w:rsidRPr="00EA196A">
              <w:rPr>
                <w:rFonts w:eastAsia="Times New Roman" w:cs="Times New Roman"/>
                <w:sz w:val="16"/>
                <w:szCs w:val="16"/>
                <w:lang w:eastAsia="pl-PL"/>
              </w:rPr>
              <w:t>Określenie rodzaju robót budowlanych</w:t>
            </w:r>
          </w:p>
          <w:p w:rsidR="00EA196A" w:rsidRPr="00EA196A" w:rsidRDefault="00EA196A" w:rsidP="00EA196A">
            <w:pPr>
              <w:spacing w:after="0"/>
              <w:jc w:val="center"/>
              <w:rPr>
                <w:rFonts w:eastAsia="Times New Roman" w:cs="Times New Roman"/>
                <w:sz w:val="16"/>
                <w:szCs w:val="16"/>
                <w:lang w:eastAsia="pl-PL"/>
              </w:rPr>
            </w:pPr>
            <w:r w:rsidRPr="00EA196A">
              <w:rPr>
                <w:rFonts w:eastAsia="Times New Roman" w:cs="Times New Roman"/>
                <w:sz w:val="16"/>
                <w:szCs w:val="16"/>
                <w:lang w:eastAsia="pl-PL"/>
              </w:rPr>
              <w:t>(szczegółowy zakres robót budowlanych)</w:t>
            </w:r>
          </w:p>
        </w:tc>
        <w:tc>
          <w:tcPr>
            <w:tcW w:w="1413" w:type="dxa"/>
            <w:vMerge w:val="restart"/>
            <w:vAlign w:val="center"/>
          </w:tcPr>
          <w:p w:rsidR="00EA196A" w:rsidRPr="00EA196A" w:rsidRDefault="00EA196A" w:rsidP="00EA196A">
            <w:pPr>
              <w:spacing w:after="0"/>
              <w:jc w:val="center"/>
              <w:rPr>
                <w:rFonts w:eastAsia="Times New Roman" w:cs="Times New Roman"/>
                <w:sz w:val="16"/>
                <w:szCs w:val="16"/>
                <w:lang w:eastAsia="pl-PL"/>
              </w:rPr>
            </w:pPr>
            <w:r w:rsidRPr="00EA196A">
              <w:rPr>
                <w:rFonts w:eastAsia="Times New Roman" w:cs="Times New Roman"/>
                <w:sz w:val="16"/>
                <w:szCs w:val="16"/>
                <w:lang w:eastAsia="pl-PL"/>
              </w:rPr>
              <w:t xml:space="preserve">Wartość </w:t>
            </w:r>
          </w:p>
          <w:p w:rsidR="00EA196A" w:rsidRPr="00EA196A" w:rsidRDefault="00EA196A" w:rsidP="00EA196A">
            <w:pPr>
              <w:spacing w:after="0"/>
              <w:jc w:val="center"/>
              <w:rPr>
                <w:rFonts w:eastAsia="Times New Roman" w:cs="Times New Roman"/>
                <w:sz w:val="16"/>
                <w:szCs w:val="16"/>
                <w:lang w:eastAsia="pl-PL"/>
              </w:rPr>
            </w:pPr>
            <w:r w:rsidRPr="00EA196A">
              <w:rPr>
                <w:rFonts w:eastAsia="Times New Roman" w:cs="Times New Roman"/>
                <w:sz w:val="16"/>
                <w:szCs w:val="16"/>
                <w:lang w:eastAsia="pl-PL"/>
              </w:rPr>
              <w:t>w PLN brutto</w:t>
            </w:r>
          </w:p>
        </w:tc>
        <w:tc>
          <w:tcPr>
            <w:tcW w:w="3168" w:type="dxa"/>
            <w:gridSpan w:val="2"/>
            <w:vAlign w:val="center"/>
          </w:tcPr>
          <w:p w:rsidR="00EA196A" w:rsidRPr="00EA196A" w:rsidRDefault="00EA196A" w:rsidP="00EA196A">
            <w:pPr>
              <w:spacing w:after="0"/>
              <w:jc w:val="center"/>
              <w:rPr>
                <w:rFonts w:eastAsia="Times New Roman" w:cs="Times New Roman"/>
                <w:sz w:val="16"/>
                <w:szCs w:val="16"/>
                <w:lang w:eastAsia="pl-PL"/>
              </w:rPr>
            </w:pPr>
            <w:r w:rsidRPr="00EA196A">
              <w:rPr>
                <w:rFonts w:eastAsia="Times New Roman" w:cs="Times New Roman"/>
                <w:sz w:val="16"/>
                <w:szCs w:val="16"/>
                <w:lang w:eastAsia="pl-PL"/>
              </w:rPr>
              <w:t>Data wykonania (dzień, miesiąc, rok)</w:t>
            </w:r>
          </w:p>
        </w:tc>
        <w:tc>
          <w:tcPr>
            <w:tcW w:w="2236" w:type="dxa"/>
            <w:vMerge w:val="restart"/>
            <w:vAlign w:val="center"/>
          </w:tcPr>
          <w:p w:rsidR="00EA196A" w:rsidRPr="00EA196A" w:rsidRDefault="00EA196A" w:rsidP="00EA196A">
            <w:pPr>
              <w:spacing w:after="0"/>
              <w:jc w:val="center"/>
              <w:rPr>
                <w:rFonts w:eastAsia="Times New Roman" w:cs="Times New Roman"/>
                <w:sz w:val="16"/>
                <w:szCs w:val="16"/>
                <w:lang w:eastAsia="pl-PL"/>
              </w:rPr>
            </w:pPr>
            <w:r w:rsidRPr="00EA196A">
              <w:rPr>
                <w:rFonts w:eastAsia="Times New Roman" w:cs="Times New Roman"/>
                <w:sz w:val="16"/>
                <w:szCs w:val="16"/>
                <w:lang w:eastAsia="pl-PL"/>
              </w:rPr>
              <w:t>Miejsce wykonania,</w:t>
            </w:r>
          </w:p>
          <w:p w:rsidR="00EA196A" w:rsidRPr="00EA196A" w:rsidRDefault="00EA196A" w:rsidP="00EA196A">
            <w:pPr>
              <w:spacing w:after="0"/>
              <w:jc w:val="center"/>
              <w:rPr>
                <w:rFonts w:eastAsia="Times New Roman" w:cs="Times New Roman"/>
                <w:sz w:val="16"/>
                <w:szCs w:val="16"/>
                <w:lang w:eastAsia="pl-PL"/>
              </w:rPr>
            </w:pPr>
            <w:r w:rsidRPr="00EA196A">
              <w:rPr>
                <w:rFonts w:eastAsia="Times New Roman" w:cs="Times New Roman"/>
                <w:sz w:val="16"/>
                <w:szCs w:val="16"/>
                <w:lang w:eastAsia="pl-PL"/>
              </w:rPr>
              <w:t>podmioty, na rzecz których roboty te zostały wykonane – dane niezbędne do identyfikacji</w:t>
            </w:r>
          </w:p>
          <w:p w:rsidR="00EA196A" w:rsidRPr="00EA196A" w:rsidRDefault="00EA196A" w:rsidP="00EA196A">
            <w:pPr>
              <w:spacing w:after="0"/>
              <w:jc w:val="center"/>
              <w:rPr>
                <w:rFonts w:eastAsia="Times New Roman" w:cs="Times New Roman"/>
                <w:sz w:val="16"/>
                <w:szCs w:val="16"/>
                <w:lang w:eastAsia="pl-PL"/>
              </w:rPr>
            </w:pPr>
            <w:r w:rsidRPr="00EA196A">
              <w:rPr>
                <w:rFonts w:eastAsia="Times New Roman" w:cs="Times New Roman"/>
                <w:sz w:val="16"/>
                <w:szCs w:val="16"/>
                <w:lang w:eastAsia="pl-PL"/>
              </w:rPr>
              <w:t xml:space="preserve"> </w:t>
            </w:r>
          </w:p>
        </w:tc>
      </w:tr>
      <w:tr w:rsidR="00EA196A" w:rsidRPr="00EA196A" w:rsidTr="00EA196A">
        <w:trPr>
          <w:cantSplit/>
          <w:trHeight w:val="145"/>
        </w:trPr>
        <w:tc>
          <w:tcPr>
            <w:tcW w:w="558" w:type="dxa"/>
            <w:vMerge/>
            <w:vAlign w:val="center"/>
          </w:tcPr>
          <w:p w:rsidR="00EA196A" w:rsidRPr="00EA196A" w:rsidRDefault="00EA196A" w:rsidP="00EA196A">
            <w:pPr>
              <w:spacing w:after="0"/>
              <w:jc w:val="center"/>
              <w:rPr>
                <w:rFonts w:eastAsia="Times New Roman" w:cs="Times New Roman"/>
                <w:sz w:val="16"/>
                <w:szCs w:val="20"/>
                <w:lang w:eastAsia="pl-PL"/>
              </w:rPr>
            </w:pPr>
          </w:p>
        </w:tc>
        <w:tc>
          <w:tcPr>
            <w:tcW w:w="2722" w:type="dxa"/>
            <w:vMerge/>
            <w:vAlign w:val="center"/>
          </w:tcPr>
          <w:p w:rsidR="00EA196A" w:rsidRPr="00EA196A" w:rsidRDefault="00EA196A" w:rsidP="00EA196A">
            <w:pPr>
              <w:spacing w:after="0"/>
              <w:jc w:val="center"/>
              <w:rPr>
                <w:rFonts w:eastAsia="Times New Roman" w:cs="Times New Roman"/>
                <w:sz w:val="16"/>
                <w:szCs w:val="20"/>
                <w:lang w:eastAsia="pl-PL"/>
              </w:rPr>
            </w:pPr>
          </w:p>
        </w:tc>
        <w:tc>
          <w:tcPr>
            <w:tcW w:w="1413" w:type="dxa"/>
            <w:vMerge/>
            <w:vAlign w:val="center"/>
          </w:tcPr>
          <w:p w:rsidR="00EA196A" w:rsidRPr="00EA196A" w:rsidRDefault="00EA196A" w:rsidP="00EA196A">
            <w:pPr>
              <w:spacing w:after="0"/>
              <w:jc w:val="center"/>
              <w:rPr>
                <w:rFonts w:eastAsia="Times New Roman" w:cs="Times New Roman"/>
                <w:sz w:val="16"/>
                <w:szCs w:val="20"/>
                <w:lang w:eastAsia="pl-PL"/>
              </w:rPr>
            </w:pPr>
          </w:p>
        </w:tc>
        <w:tc>
          <w:tcPr>
            <w:tcW w:w="1419" w:type="dxa"/>
            <w:vAlign w:val="center"/>
          </w:tcPr>
          <w:p w:rsidR="00EA196A" w:rsidRPr="00EA196A" w:rsidRDefault="00EA196A" w:rsidP="00EA196A">
            <w:pPr>
              <w:spacing w:after="0"/>
              <w:jc w:val="center"/>
              <w:rPr>
                <w:rFonts w:eastAsia="Times New Roman" w:cs="Times New Roman"/>
                <w:sz w:val="16"/>
                <w:szCs w:val="20"/>
                <w:lang w:eastAsia="pl-PL"/>
              </w:rPr>
            </w:pPr>
            <w:r w:rsidRPr="00EA196A">
              <w:rPr>
                <w:rFonts w:eastAsia="Times New Roman" w:cs="Times New Roman"/>
                <w:sz w:val="16"/>
                <w:szCs w:val="20"/>
                <w:lang w:eastAsia="pl-PL"/>
              </w:rPr>
              <w:t>początek (data)</w:t>
            </w:r>
          </w:p>
        </w:tc>
        <w:tc>
          <w:tcPr>
            <w:tcW w:w="1748" w:type="dxa"/>
            <w:vAlign w:val="center"/>
          </w:tcPr>
          <w:p w:rsidR="00EA196A" w:rsidRPr="00EA196A" w:rsidRDefault="00EA196A" w:rsidP="00EA196A">
            <w:pPr>
              <w:spacing w:after="0"/>
              <w:jc w:val="center"/>
              <w:rPr>
                <w:rFonts w:eastAsia="Times New Roman" w:cs="Times New Roman"/>
                <w:sz w:val="16"/>
                <w:szCs w:val="20"/>
                <w:lang w:eastAsia="pl-PL"/>
              </w:rPr>
            </w:pPr>
            <w:r w:rsidRPr="00EA196A">
              <w:rPr>
                <w:rFonts w:eastAsia="Times New Roman" w:cs="Times New Roman"/>
                <w:sz w:val="16"/>
                <w:szCs w:val="20"/>
                <w:lang w:eastAsia="pl-PL"/>
              </w:rPr>
              <w:t>zakończenie (data)</w:t>
            </w:r>
          </w:p>
        </w:tc>
        <w:tc>
          <w:tcPr>
            <w:tcW w:w="2236" w:type="dxa"/>
            <w:vMerge/>
            <w:vAlign w:val="center"/>
          </w:tcPr>
          <w:p w:rsidR="00EA196A" w:rsidRPr="00EA196A" w:rsidRDefault="00EA196A" w:rsidP="00EA196A">
            <w:pPr>
              <w:spacing w:after="0"/>
              <w:jc w:val="center"/>
              <w:rPr>
                <w:rFonts w:eastAsia="Times New Roman" w:cs="Times New Roman"/>
                <w:sz w:val="16"/>
                <w:szCs w:val="20"/>
                <w:lang w:eastAsia="pl-PL"/>
              </w:rPr>
            </w:pPr>
          </w:p>
        </w:tc>
      </w:tr>
      <w:tr w:rsidR="00EA196A" w:rsidRPr="00EA196A" w:rsidTr="00EA196A">
        <w:trPr>
          <w:cantSplit/>
          <w:trHeight w:val="208"/>
        </w:trPr>
        <w:tc>
          <w:tcPr>
            <w:tcW w:w="558" w:type="dxa"/>
            <w:vAlign w:val="center"/>
          </w:tcPr>
          <w:p w:rsidR="00EA196A" w:rsidRPr="00EA196A" w:rsidRDefault="00EA196A" w:rsidP="00EA196A">
            <w:pPr>
              <w:spacing w:after="0"/>
              <w:jc w:val="center"/>
              <w:rPr>
                <w:rFonts w:eastAsia="Times New Roman" w:cs="Times New Roman"/>
                <w:sz w:val="16"/>
                <w:szCs w:val="20"/>
                <w:lang w:eastAsia="pl-PL"/>
              </w:rPr>
            </w:pPr>
          </w:p>
        </w:tc>
        <w:tc>
          <w:tcPr>
            <w:tcW w:w="2722" w:type="dxa"/>
            <w:vAlign w:val="center"/>
          </w:tcPr>
          <w:p w:rsidR="00EA196A" w:rsidRPr="00EA196A" w:rsidRDefault="00EA196A" w:rsidP="00EA196A">
            <w:pPr>
              <w:spacing w:after="0"/>
              <w:jc w:val="center"/>
              <w:rPr>
                <w:rFonts w:eastAsia="Times New Roman" w:cs="Times New Roman"/>
                <w:sz w:val="16"/>
                <w:szCs w:val="20"/>
                <w:lang w:eastAsia="pl-PL"/>
              </w:rPr>
            </w:pPr>
            <w:r w:rsidRPr="00EA196A">
              <w:rPr>
                <w:rFonts w:eastAsia="Times New Roman" w:cs="Times New Roman"/>
                <w:sz w:val="16"/>
                <w:szCs w:val="20"/>
                <w:lang w:eastAsia="pl-PL"/>
              </w:rPr>
              <w:t>1</w:t>
            </w:r>
          </w:p>
        </w:tc>
        <w:tc>
          <w:tcPr>
            <w:tcW w:w="1413" w:type="dxa"/>
            <w:vAlign w:val="center"/>
          </w:tcPr>
          <w:p w:rsidR="00EA196A" w:rsidRPr="00EA196A" w:rsidRDefault="00EA196A" w:rsidP="00EA196A">
            <w:pPr>
              <w:spacing w:after="0"/>
              <w:jc w:val="center"/>
              <w:rPr>
                <w:rFonts w:eastAsia="Times New Roman" w:cs="Times New Roman"/>
                <w:sz w:val="16"/>
                <w:szCs w:val="20"/>
                <w:lang w:eastAsia="pl-PL"/>
              </w:rPr>
            </w:pPr>
            <w:r w:rsidRPr="00EA196A">
              <w:rPr>
                <w:rFonts w:eastAsia="Times New Roman" w:cs="Times New Roman"/>
                <w:sz w:val="16"/>
                <w:szCs w:val="20"/>
                <w:lang w:eastAsia="pl-PL"/>
              </w:rPr>
              <w:t>2</w:t>
            </w:r>
          </w:p>
        </w:tc>
        <w:tc>
          <w:tcPr>
            <w:tcW w:w="1419" w:type="dxa"/>
            <w:vAlign w:val="center"/>
          </w:tcPr>
          <w:p w:rsidR="00EA196A" w:rsidRPr="00EA196A" w:rsidRDefault="00EA196A" w:rsidP="00EA196A">
            <w:pPr>
              <w:spacing w:after="0"/>
              <w:jc w:val="center"/>
              <w:rPr>
                <w:rFonts w:eastAsia="Times New Roman" w:cs="Times New Roman"/>
                <w:sz w:val="16"/>
                <w:szCs w:val="20"/>
                <w:lang w:eastAsia="pl-PL"/>
              </w:rPr>
            </w:pPr>
            <w:r w:rsidRPr="00EA196A">
              <w:rPr>
                <w:rFonts w:eastAsia="Times New Roman" w:cs="Times New Roman"/>
                <w:sz w:val="16"/>
                <w:szCs w:val="20"/>
                <w:lang w:eastAsia="pl-PL"/>
              </w:rPr>
              <w:t>3</w:t>
            </w:r>
          </w:p>
        </w:tc>
        <w:tc>
          <w:tcPr>
            <w:tcW w:w="1748" w:type="dxa"/>
            <w:vAlign w:val="center"/>
          </w:tcPr>
          <w:p w:rsidR="00EA196A" w:rsidRPr="00EA196A" w:rsidRDefault="00EA196A" w:rsidP="00EA196A">
            <w:pPr>
              <w:spacing w:after="0"/>
              <w:jc w:val="center"/>
              <w:rPr>
                <w:rFonts w:eastAsia="Times New Roman" w:cs="Times New Roman"/>
                <w:sz w:val="16"/>
                <w:szCs w:val="20"/>
                <w:lang w:eastAsia="pl-PL"/>
              </w:rPr>
            </w:pPr>
            <w:r w:rsidRPr="00EA196A">
              <w:rPr>
                <w:rFonts w:eastAsia="Times New Roman" w:cs="Times New Roman"/>
                <w:sz w:val="16"/>
                <w:szCs w:val="20"/>
                <w:lang w:eastAsia="pl-PL"/>
              </w:rPr>
              <w:t>4</w:t>
            </w:r>
          </w:p>
        </w:tc>
        <w:tc>
          <w:tcPr>
            <w:tcW w:w="2236" w:type="dxa"/>
            <w:vAlign w:val="center"/>
          </w:tcPr>
          <w:p w:rsidR="00EA196A" w:rsidRPr="00EA196A" w:rsidRDefault="00EA196A" w:rsidP="00EA196A">
            <w:pPr>
              <w:spacing w:after="0"/>
              <w:jc w:val="center"/>
              <w:rPr>
                <w:rFonts w:eastAsia="Times New Roman" w:cs="Times New Roman"/>
                <w:sz w:val="16"/>
                <w:szCs w:val="20"/>
                <w:lang w:eastAsia="pl-PL"/>
              </w:rPr>
            </w:pPr>
            <w:r w:rsidRPr="00EA196A">
              <w:rPr>
                <w:rFonts w:eastAsia="Times New Roman" w:cs="Times New Roman"/>
                <w:sz w:val="16"/>
                <w:szCs w:val="20"/>
                <w:lang w:eastAsia="pl-PL"/>
              </w:rPr>
              <w:t>5</w:t>
            </w:r>
          </w:p>
        </w:tc>
      </w:tr>
      <w:tr w:rsidR="00EA196A" w:rsidRPr="00EA196A" w:rsidTr="00EA196A">
        <w:trPr>
          <w:cantSplit/>
          <w:trHeight w:val="165"/>
        </w:trPr>
        <w:tc>
          <w:tcPr>
            <w:tcW w:w="558" w:type="dxa"/>
            <w:vAlign w:val="center"/>
          </w:tcPr>
          <w:p w:rsidR="00EA196A" w:rsidRPr="00EA196A" w:rsidRDefault="00EA196A" w:rsidP="00EA196A">
            <w:pPr>
              <w:spacing w:after="0"/>
              <w:jc w:val="center"/>
              <w:rPr>
                <w:rFonts w:eastAsia="Times New Roman" w:cs="Times New Roman"/>
                <w:sz w:val="16"/>
                <w:szCs w:val="20"/>
                <w:lang w:eastAsia="pl-PL"/>
              </w:rPr>
            </w:pPr>
            <w:r w:rsidRPr="00EA196A">
              <w:rPr>
                <w:rFonts w:eastAsia="Times New Roman" w:cs="Times New Roman"/>
                <w:sz w:val="16"/>
                <w:szCs w:val="20"/>
                <w:lang w:eastAsia="pl-PL"/>
              </w:rPr>
              <w:t>1.</w:t>
            </w:r>
          </w:p>
        </w:tc>
        <w:tc>
          <w:tcPr>
            <w:tcW w:w="2722" w:type="dxa"/>
            <w:vAlign w:val="center"/>
          </w:tcPr>
          <w:p w:rsidR="00EA196A" w:rsidRPr="00EA196A" w:rsidRDefault="00EA196A" w:rsidP="00EA196A">
            <w:pPr>
              <w:spacing w:after="0"/>
              <w:jc w:val="center"/>
              <w:rPr>
                <w:rFonts w:eastAsia="Times New Roman" w:cs="Times New Roman"/>
                <w:sz w:val="16"/>
                <w:szCs w:val="20"/>
                <w:lang w:eastAsia="pl-PL"/>
              </w:rPr>
            </w:pPr>
          </w:p>
          <w:p w:rsidR="00EA196A" w:rsidRPr="00EA196A" w:rsidRDefault="00EA196A" w:rsidP="00EA196A">
            <w:pPr>
              <w:spacing w:after="0"/>
              <w:jc w:val="center"/>
              <w:rPr>
                <w:rFonts w:eastAsia="Times New Roman" w:cs="Times New Roman"/>
                <w:sz w:val="16"/>
                <w:szCs w:val="20"/>
                <w:lang w:eastAsia="pl-PL"/>
              </w:rPr>
            </w:pPr>
          </w:p>
        </w:tc>
        <w:tc>
          <w:tcPr>
            <w:tcW w:w="1413" w:type="dxa"/>
            <w:vAlign w:val="center"/>
          </w:tcPr>
          <w:p w:rsidR="00EA196A" w:rsidRPr="00EA196A" w:rsidRDefault="00EA196A" w:rsidP="00EA196A">
            <w:pPr>
              <w:spacing w:after="0"/>
              <w:jc w:val="center"/>
              <w:rPr>
                <w:rFonts w:eastAsia="Times New Roman" w:cs="Times New Roman"/>
                <w:sz w:val="16"/>
                <w:szCs w:val="20"/>
                <w:lang w:eastAsia="pl-PL"/>
              </w:rPr>
            </w:pPr>
          </w:p>
        </w:tc>
        <w:tc>
          <w:tcPr>
            <w:tcW w:w="1419" w:type="dxa"/>
            <w:vAlign w:val="center"/>
          </w:tcPr>
          <w:p w:rsidR="00EA196A" w:rsidRPr="00EA196A" w:rsidRDefault="00EA196A" w:rsidP="00EA196A">
            <w:pPr>
              <w:spacing w:after="0"/>
              <w:jc w:val="center"/>
              <w:rPr>
                <w:rFonts w:eastAsia="Times New Roman" w:cs="Times New Roman"/>
                <w:sz w:val="16"/>
                <w:szCs w:val="20"/>
                <w:lang w:eastAsia="pl-PL"/>
              </w:rPr>
            </w:pPr>
          </w:p>
        </w:tc>
        <w:tc>
          <w:tcPr>
            <w:tcW w:w="1748" w:type="dxa"/>
            <w:vAlign w:val="center"/>
          </w:tcPr>
          <w:p w:rsidR="00EA196A" w:rsidRPr="00EA196A" w:rsidRDefault="00EA196A" w:rsidP="00EA196A">
            <w:pPr>
              <w:spacing w:after="0"/>
              <w:jc w:val="center"/>
              <w:rPr>
                <w:rFonts w:eastAsia="Times New Roman" w:cs="Times New Roman"/>
                <w:sz w:val="16"/>
                <w:szCs w:val="20"/>
                <w:lang w:eastAsia="pl-PL"/>
              </w:rPr>
            </w:pPr>
          </w:p>
        </w:tc>
        <w:tc>
          <w:tcPr>
            <w:tcW w:w="2236" w:type="dxa"/>
            <w:vAlign w:val="center"/>
          </w:tcPr>
          <w:p w:rsidR="00EA196A" w:rsidRPr="00EA196A" w:rsidRDefault="00EA196A" w:rsidP="00EA196A">
            <w:pPr>
              <w:spacing w:after="0"/>
              <w:jc w:val="center"/>
              <w:rPr>
                <w:rFonts w:eastAsia="Times New Roman" w:cs="Times New Roman"/>
                <w:sz w:val="16"/>
                <w:szCs w:val="20"/>
                <w:lang w:eastAsia="pl-PL"/>
              </w:rPr>
            </w:pPr>
          </w:p>
          <w:p w:rsidR="00EA196A" w:rsidRPr="00EA196A" w:rsidRDefault="00EA196A" w:rsidP="00EA196A">
            <w:pPr>
              <w:spacing w:after="0"/>
              <w:jc w:val="center"/>
              <w:rPr>
                <w:rFonts w:eastAsia="Times New Roman" w:cs="Times New Roman"/>
                <w:sz w:val="16"/>
                <w:szCs w:val="20"/>
                <w:lang w:eastAsia="pl-PL"/>
              </w:rPr>
            </w:pPr>
          </w:p>
          <w:p w:rsidR="00EA196A" w:rsidRPr="00EA196A" w:rsidRDefault="00EA196A" w:rsidP="00EA196A">
            <w:pPr>
              <w:spacing w:after="0"/>
              <w:jc w:val="center"/>
              <w:rPr>
                <w:rFonts w:eastAsia="Times New Roman" w:cs="Times New Roman"/>
                <w:sz w:val="16"/>
                <w:szCs w:val="20"/>
                <w:lang w:eastAsia="pl-PL"/>
              </w:rPr>
            </w:pPr>
          </w:p>
        </w:tc>
      </w:tr>
      <w:tr w:rsidR="00EA196A" w:rsidRPr="00EA196A" w:rsidTr="00EA196A">
        <w:trPr>
          <w:cantSplit/>
          <w:trHeight w:val="93"/>
        </w:trPr>
        <w:tc>
          <w:tcPr>
            <w:tcW w:w="558" w:type="dxa"/>
            <w:vAlign w:val="center"/>
          </w:tcPr>
          <w:p w:rsidR="00EA196A" w:rsidRPr="00EA196A" w:rsidRDefault="00EA196A" w:rsidP="00EA196A">
            <w:pPr>
              <w:spacing w:after="0"/>
              <w:jc w:val="center"/>
              <w:rPr>
                <w:rFonts w:eastAsia="Times New Roman" w:cs="Times New Roman"/>
                <w:sz w:val="16"/>
                <w:szCs w:val="20"/>
                <w:lang w:eastAsia="pl-PL"/>
              </w:rPr>
            </w:pPr>
            <w:r w:rsidRPr="00EA196A">
              <w:rPr>
                <w:rFonts w:eastAsia="Times New Roman" w:cs="Times New Roman"/>
                <w:sz w:val="16"/>
                <w:szCs w:val="20"/>
                <w:lang w:eastAsia="pl-PL"/>
              </w:rPr>
              <w:t>2.</w:t>
            </w:r>
          </w:p>
        </w:tc>
        <w:tc>
          <w:tcPr>
            <w:tcW w:w="2722" w:type="dxa"/>
            <w:vAlign w:val="center"/>
          </w:tcPr>
          <w:p w:rsidR="00EA196A" w:rsidRPr="00EA196A" w:rsidRDefault="00EA196A" w:rsidP="00EA196A">
            <w:pPr>
              <w:spacing w:after="0"/>
              <w:jc w:val="center"/>
              <w:rPr>
                <w:rFonts w:eastAsia="Times New Roman" w:cs="Times New Roman"/>
                <w:sz w:val="16"/>
                <w:szCs w:val="20"/>
                <w:lang w:eastAsia="pl-PL"/>
              </w:rPr>
            </w:pPr>
          </w:p>
          <w:p w:rsidR="00EA196A" w:rsidRPr="00EA196A" w:rsidRDefault="00EA196A" w:rsidP="00EA196A">
            <w:pPr>
              <w:spacing w:after="0"/>
              <w:jc w:val="center"/>
              <w:rPr>
                <w:rFonts w:eastAsia="Times New Roman" w:cs="Times New Roman"/>
                <w:sz w:val="16"/>
                <w:szCs w:val="20"/>
                <w:lang w:eastAsia="pl-PL"/>
              </w:rPr>
            </w:pPr>
          </w:p>
        </w:tc>
        <w:tc>
          <w:tcPr>
            <w:tcW w:w="1413" w:type="dxa"/>
            <w:vAlign w:val="center"/>
          </w:tcPr>
          <w:p w:rsidR="00EA196A" w:rsidRPr="00EA196A" w:rsidRDefault="00EA196A" w:rsidP="00EA196A">
            <w:pPr>
              <w:spacing w:after="0"/>
              <w:jc w:val="center"/>
              <w:rPr>
                <w:rFonts w:eastAsia="Times New Roman" w:cs="Times New Roman"/>
                <w:sz w:val="16"/>
                <w:szCs w:val="20"/>
                <w:lang w:eastAsia="pl-PL"/>
              </w:rPr>
            </w:pPr>
          </w:p>
        </w:tc>
        <w:tc>
          <w:tcPr>
            <w:tcW w:w="1419" w:type="dxa"/>
            <w:vAlign w:val="center"/>
          </w:tcPr>
          <w:p w:rsidR="00EA196A" w:rsidRPr="00EA196A" w:rsidRDefault="00EA196A" w:rsidP="00EA196A">
            <w:pPr>
              <w:spacing w:after="0"/>
              <w:jc w:val="center"/>
              <w:rPr>
                <w:rFonts w:eastAsia="Times New Roman" w:cs="Times New Roman"/>
                <w:sz w:val="16"/>
                <w:szCs w:val="20"/>
                <w:lang w:eastAsia="pl-PL"/>
              </w:rPr>
            </w:pPr>
          </w:p>
        </w:tc>
        <w:tc>
          <w:tcPr>
            <w:tcW w:w="1748" w:type="dxa"/>
            <w:vAlign w:val="center"/>
          </w:tcPr>
          <w:p w:rsidR="00EA196A" w:rsidRPr="00EA196A" w:rsidRDefault="00EA196A" w:rsidP="00EA196A">
            <w:pPr>
              <w:spacing w:after="0"/>
              <w:jc w:val="center"/>
              <w:rPr>
                <w:rFonts w:eastAsia="Times New Roman" w:cs="Times New Roman"/>
                <w:sz w:val="16"/>
                <w:szCs w:val="20"/>
                <w:lang w:eastAsia="pl-PL"/>
              </w:rPr>
            </w:pPr>
          </w:p>
        </w:tc>
        <w:tc>
          <w:tcPr>
            <w:tcW w:w="2236" w:type="dxa"/>
            <w:vAlign w:val="center"/>
          </w:tcPr>
          <w:p w:rsidR="00EA196A" w:rsidRPr="00EA196A" w:rsidRDefault="00EA196A" w:rsidP="00EA196A">
            <w:pPr>
              <w:spacing w:after="0"/>
              <w:jc w:val="center"/>
              <w:rPr>
                <w:rFonts w:eastAsia="Times New Roman" w:cs="Times New Roman"/>
                <w:sz w:val="16"/>
                <w:szCs w:val="20"/>
                <w:lang w:eastAsia="pl-PL"/>
              </w:rPr>
            </w:pPr>
          </w:p>
          <w:p w:rsidR="00EA196A" w:rsidRPr="00EA196A" w:rsidRDefault="00EA196A" w:rsidP="00EA196A">
            <w:pPr>
              <w:spacing w:after="0"/>
              <w:jc w:val="center"/>
              <w:rPr>
                <w:rFonts w:eastAsia="Times New Roman" w:cs="Times New Roman"/>
                <w:sz w:val="16"/>
                <w:szCs w:val="20"/>
                <w:lang w:eastAsia="pl-PL"/>
              </w:rPr>
            </w:pPr>
          </w:p>
          <w:p w:rsidR="00EA196A" w:rsidRPr="00EA196A" w:rsidRDefault="00EA196A" w:rsidP="00EA196A">
            <w:pPr>
              <w:spacing w:after="0"/>
              <w:jc w:val="center"/>
              <w:rPr>
                <w:rFonts w:eastAsia="Times New Roman" w:cs="Times New Roman"/>
                <w:sz w:val="16"/>
                <w:szCs w:val="20"/>
                <w:lang w:eastAsia="pl-PL"/>
              </w:rPr>
            </w:pPr>
          </w:p>
        </w:tc>
      </w:tr>
    </w:tbl>
    <w:p w:rsidR="00EA196A" w:rsidRPr="00EA196A" w:rsidRDefault="00EA196A" w:rsidP="00EA196A">
      <w:pPr>
        <w:spacing w:after="0"/>
        <w:rPr>
          <w:rFonts w:eastAsia="Times New Roman" w:cs="Times New Roman"/>
          <w:sz w:val="20"/>
          <w:szCs w:val="20"/>
          <w:lang w:eastAsia="pl-PL"/>
        </w:rPr>
      </w:pPr>
    </w:p>
    <w:p w:rsidR="00EA196A" w:rsidRPr="00EA196A" w:rsidRDefault="00EA196A" w:rsidP="009D4635">
      <w:pPr>
        <w:spacing w:after="0"/>
        <w:jc w:val="both"/>
        <w:rPr>
          <w:rFonts w:eastAsia="Times New Roman" w:cs="Times New Roman"/>
          <w:sz w:val="20"/>
          <w:szCs w:val="20"/>
          <w:lang w:eastAsia="pl-PL"/>
        </w:rPr>
      </w:pPr>
      <w:r w:rsidRPr="00EA196A">
        <w:rPr>
          <w:rFonts w:eastAsia="Times New Roman" w:cs="Times New Roman"/>
          <w:sz w:val="20"/>
          <w:szCs w:val="20"/>
          <w:lang w:eastAsia="pl-PL"/>
        </w:rPr>
        <w:t>UWAGA – Wykonawca jest zobowiązany dostarczyć dokumenty potwierdzające należyte wykonanie wskazanych w tabeli robót budowlanych z zastrzeżeniem regulujących w</w:t>
      </w:r>
      <w:r w:rsidR="009D4635">
        <w:rPr>
          <w:rFonts w:eastAsia="Times New Roman" w:cs="Times New Roman"/>
          <w:sz w:val="20"/>
          <w:szCs w:val="20"/>
          <w:lang w:eastAsia="pl-PL"/>
        </w:rPr>
        <w:t xml:space="preserve"> tym zakresie postanowień SIWZ.</w:t>
      </w:r>
    </w:p>
    <w:p w:rsidR="00EA196A" w:rsidRPr="00EA196A" w:rsidRDefault="00EA196A" w:rsidP="00EA196A">
      <w:pPr>
        <w:spacing w:after="0"/>
        <w:rPr>
          <w:rFonts w:eastAsia="Times New Roman" w:cs="Times New Roman"/>
          <w:sz w:val="20"/>
          <w:szCs w:val="20"/>
          <w:lang w:eastAsia="pl-PL"/>
        </w:rPr>
      </w:pPr>
      <w:r w:rsidRPr="00EA196A">
        <w:rPr>
          <w:rFonts w:eastAsia="Times New Roman" w:cs="Times New Roman"/>
          <w:sz w:val="20"/>
          <w:szCs w:val="20"/>
          <w:lang w:eastAsia="pl-PL"/>
        </w:rPr>
        <w:t>Należy wypełnić formularz zgodnie z wymaganiami przedstawionymi w SIWZ.</w:t>
      </w:r>
    </w:p>
    <w:p w:rsidR="00EA196A" w:rsidRPr="00EA196A" w:rsidRDefault="00EA196A" w:rsidP="00EA196A">
      <w:pPr>
        <w:spacing w:after="0"/>
        <w:rPr>
          <w:rFonts w:eastAsia="Times New Roman" w:cs="Times New Roman"/>
          <w:sz w:val="20"/>
          <w:szCs w:val="20"/>
          <w:lang w:eastAsia="pl-PL"/>
        </w:rPr>
      </w:pPr>
    </w:p>
    <w:p w:rsidR="00EA196A" w:rsidRPr="00EA196A" w:rsidRDefault="00EA196A" w:rsidP="00BB79BE">
      <w:pPr>
        <w:numPr>
          <w:ilvl w:val="1"/>
          <w:numId w:val="2"/>
        </w:numPr>
        <w:tabs>
          <w:tab w:val="num" w:pos="360"/>
        </w:tabs>
        <w:spacing w:after="0" w:line="240" w:lineRule="auto"/>
        <w:ind w:left="360"/>
        <w:contextualSpacing/>
        <w:jc w:val="both"/>
        <w:rPr>
          <w:rFonts w:eastAsia="Times New Roman" w:cs="Calibri"/>
          <w:sz w:val="20"/>
          <w:szCs w:val="20"/>
          <w:lang w:eastAsia="pl-PL"/>
        </w:rPr>
      </w:pPr>
      <w:r w:rsidRPr="00EA196A">
        <w:rPr>
          <w:rFonts w:eastAsia="Times New Roman" w:cs="Calibri"/>
          <w:b/>
          <w:bCs/>
          <w:sz w:val="20"/>
          <w:szCs w:val="20"/>
          <w:lang w:eastAsia="pl-PL"/>
        </w:rPr>
        <w:t>Podpis(y)</w:t>
      </w:r>
      <w:r w:rsidRPr="00EA196A">
        <w:rPr>
          <w:rFonts w:eastAsia="Times New Roman" w:cs="Calibri"/>
          <w:sz w:val="20"/>
          <w:szCs w:val="20"/>
          <w:lang w:eastAsia="pl-PL"/>
        </w:rPr>
        <w:t>:</w:t>
      </w:r>
    </w:p>
    <w:tbl>
      <w:tblPr>
        <w:tblW w:w="99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2"/>
        <w:gridCol w:w="1596"/>
        <w:gridCol w:w="2194"/>
        <w:gridCol w:w="2194"/>
        <w:gridCol w:w="1796"/>
        <w:gridCol w:w="1596"/>
      </w:tblGrid>
      <w:tr w:rsidR="00EA196A" w:rsidRPr="00EA196A" w:rsidTr="00EA196A">
        <w:trPr>
          <w:trHeight w:val="660"/>
        </w:trPr>
        <w:tc>
          <w:tcPr>
            <w:tcW w:w="532" w:type="dxa"/>
            <w:vAlign w:val="center"/>
          </w:tcPr>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l.p.</w:t>
            </w:r>
          </w:p>
        </w:tc>
        <w:tc>
          <w:tcPr>
            <w:tcW w:w="1596" w:type="dxa"/>
            <w:vAlign w:val="center"/>
          </w:tcPr>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Nazwa(y) Wykonawcy</w:t>
            </w:r>
          </w:p>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(ów)</w:t>
            </w:r>
          </w:p>
        </w:tc>
        <w:tc>
          <w:tcPr>
            <w:tcW w:w="2194" w:type="dxa"/>
            <w:vAlign w:val="center"/>
          </w:tcPr>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Nazwisko i imię osoby (osób) upoważnionej(</w:t>
            </w:r>
            <w:proofErr w:type="spellStart"/>
            <w:r w:rsidRPr="00EA196A">
              <w:rPr>
                <w:rFonts w:eastAsia="Times New Roman" w:cs="Calibri"/>
                <w:b/>
                <w:bCs/>
                <w:sz w:val="16"/>
                <w:szCs w:val="20"/>
                <w:lang w:eastAsia="pl-PL"/>
              </w:rPr>
              <w:t>ych</w:t>
            </w:r>
            <w:proofErr w:type="spellEnd"/>
            <w:r w:rsidRPr="00EA196A">
              <w:rPr>
                <w:rFonts w:eastAsia="Times New Roman" w:cs="Calibri"/>
                <w:b/>
                <w:bCs/>
                <w:sz w:val="16"/>
                <w:szCs w:val="20"/>
                <w:lang w:eastAsia="pl-PL"/>
              </w:rPr>
              <w:t>) do podpisania niniejszej oferty w imieniu Wykonawcy(ów)</w:t>
            </w:r>
          </w:p>
        </w:tc>
        <w:tc>
          <w:tcPr>
            <w:tcW w:w="2194" w:type="dxa"/>
            <w:vAlign w:val="center"/>
          </w:tcPr>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Podpis(y) osoby(osób) upoważnionej(</w:t>
            </w:r>
            <w:proofErr w:type="spellStart"/>
            <w:r w:rsidRPr="00EA196A">
              <w:rPr>
                <w:rFonts w:eastAsia="Times New Roman" w:cs="Calibri"/>
                <w:b/>
                <w:bCs/>
                <w:sz w:val="16"/>
                <w:szCs w:val="20"/>
                <w:lang w:eastAsia="pl-PL"/>
              </w:rPr>
              <w:t>ych</w:t>
            </w:r>
            <w:proofErr w:type="spellEnd"/>
            <w:r w:rsidRPr="00EA196A">
              <w:rPr>
                <w:rFonts w:eastAsia="Times New Roman" w:cs="Calibri"/>
                <w:b/>
                <w:bCs/>
                <w:sz w:val="16"/>
                <w:szCs w:val="20"/>
                <w:lang w:eastAsia="pl-PL"/>
              </w:rPr>
              <w:t>) do podpisania niniejszej oferty w imieniu Wykonawcy(ów)</w:t>
            </w:r>
          </w:p>
        </w:tc>
        <w:tc>
          <w:tcPr>
            <w:tcW w:w="1796" w:type="dxa"/>
            <w:vAlign w:val="center"/>
          </w:tcPr>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Pieczęć(</w:t>
            </w:r>
            <w:proofErr w:type="spellStart"/>
            <w:r w:rsidRPr="00EA196A">
              <w:rPr>
                <w:rFonts w:eastAsia="Times New Roman" w:cs="Calibri"/>
                <w:b/>
                <w:bCs/>
                <w:sz w:val="16"/>
                <w:szCs w:val="20"/>
                <w:lang w:eastAsia="pl-PL"/>
              </w:rPr>
              <w:t>cie</w:t>
            </w:r>
            <w:proofErr w:type="spellEnd"/>
            <w:r w:rsidRPr="00EA196A">
              <w:rPr>
                <w:rFonts w:eastAsia="Times New Roman" w:cs="Calibri"/>
                <w:b/>
                <w:bCs/>
                <w:sz w:val="16"/>
                <w:szCs w:val="20"/>
                <w:lang w:eastAsia="pl-PL"/>
              </w:rPr>
              <w:t xml:space="preserve">) </w:t>
            </w:r>
          </w:p>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Wykonawcy</w:t>
            </w:r>
          </w:p>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(ów)</w:t>
            </w:r>
          </w:p>
        </w:tc>
        <w:tc>
          <w:tcPr>
            <w:tcW w:w="1596" w:type="dxa"/>
            <w:vAlign w:val="center"/>
          </w:tcPr>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Miejscowość</w:t>
            </w:r>
          </w:p>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i data</w:t>
            </w:r>
          </w:p>
        </w:tc>
      </w:tr>
      <w:tr w:rsidR="00EA196A" w:rsidRPr="00EA196A" w:rsidTr="00EA196A">
        <w:trPr>
          <w:trHeight w:val="234"/>
        </w:trPr>
        <w:tc>
          <w:tcPr>
            <w:tcW w:w="532" w:type="dxa"/>
            <w:vAlign w:val="center"/>
          </w:tcPr>
          <w:p w:rsidR="00EA196A" w:rsidRPr="00EA196A" w:rsidRDefault="00EA196A" w:rsidP="00EA196A">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r w:rsidRPr="00EA196A">
              <w:rPr>
                <w:rFonts w:eastAsia="Arial Unicode MS" w:cs="Calibri"/>
                <w:bCs/>
                <w:color w:val="000000"/>
                <w:sz w:val="16"/>
                <w:szCs w:val="20"/>
                <w:u w:color="000000"/>
                <w:bdr w:val="nil"/>
                <w:lang w:eastAsia="pl-PL"/>
              </w:rPr>
              <w:t>1.</w:t>
            </w:r>
          </w:p>
        </w:tc>
        <w:tc>
          <w:tcPr>
            <w:tcW w:w="1596" w:type="dxa"/>
          </w:tcPr>
          <w:p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rsidR="00EA196A" w:rsidRPr="00EA196A" w:rsidRDefault="00EA196A" w:rsidP="00EA196A">
            <w:pPr>
              <w:spacing w:after="0"/>
              <w:ind w:firstLine="708"/>
              <w:contextualSpacing/>
              <w:jc w:val="both"/>
              <w:rPr>
                <w:rFonts w:eastAsia="Times New Roman" w:cs="Calibri"/>
                <w:bCs/>
                <w:sz w:val="16"/>
                <w:szCs w:val="20"/>
                <w:lang w:eastAsia="pl-PL"/>
              </w:rPr>
            </w:pPr>
          </w:p>
        </w:tc>
        <w:tc>
          <w:tcPr>
            <w:tcW w:w="2194" w:type="dxa"/>
          </w:tcPr>
          <w:p w:rsidR="00EA196A" w:rsidRPr="00EA196A" w:rsidRDefault="00EA196A" w:rsidP="00EA196A">
            <w:pPr>
              <w:spacing w:after="0"/>
              <w:contextualSpacing/>
              <w:jc w:val="both"/>
              <w:rPr>
                <w:rFonts w:eastAsia="Times New Roman" w:cs="Calibri"/>
                <w:bCs/>
                <w:sz w:val="16"/>
                <w:szCs w:val="20"/>
                <w:lang w:eastAsia="pl-PL"/>
              </w:rPr>
            </w:pPr>
          </w:p>
        </w:tc>
        <w:tc>
          <w:tcPr>
            <w:tcW w:w="1796" w:type="dxa"/>
          </w:tcPr>
          <w:p w:rsidR="00EA196A" w:rsidRPr="00EA196A" w:rsidRDefault="00EA196A" w:rsidP="00EA196A">
            <w:pPr>
              <w:spacing w:after="0"/>
              <w:contextualSpacing/>
              <w:jc w:val="both"/>
              <w:rPr>
                <w:rFonts w:eastAsia="Times New Roman" w:cs="Calibri"/>
                <w:bCs/>
                <w:sz w:val="16"/>
                <w:szCs w:val="20"/>
                <w:lang w:eastAsia="pl-PL"/>
              </w:rPr>
            </w:pPr>
          </w:p>
        </w:tc>
        <w:tc>
          <w:tcPr>
            <w:tcW w:w="1596" w:type="dxa"/>
          </w:tcPr>
          <w:p w:rsidR="00EA196A" w:rsidRPr="00EA196A" w:rsidRDefault="00EA196A" w:rsidP="00EA196A">
            <w:pPr>
              <w:spacing w:after="0"/>
              <w:contextualSpacing/>
              <w:jc w:val="both"/>
              <w:rPr>
                <w:rFonts w:eastAsia="Times New Roman" w:cs="Calibri"/>
                <w:bCs/>
                <w:sz w:val="16"/>
                <w:szCs w:val="20"/>
                <w:lang w:eastAsia="pl-PL"/>
              </w:rPr>
            </w:pPr>
          </w:p>
        </w:tc>
      </w:tr>
      <w:tr w:rsidR="00EA196A" w:rsidRPr="00EA196A" w:rsidTr="00EA196A">
        <w:trPr>
          <w:trHeight w:val="234"/>
        </w:trPr>
        <w:tc>
          <w:tcPr>
            <w:tcW w:w="532" w:type="dxa"/>
            <w:vAlign w:val="center"/>
          </w:tcPr>
          <w:p w:rsidR="00EA196A" w:rsidRPr="00EA196A" w:rsidRDefault="00EA196A" w:rsidP="00EA196A">
            <w:pPr>
              <w:spacing w:after="0"/>
              <w:contextualSpacing/>
              <w:rPr>
                <w:rFonts w:eastAsia="Times New Roman" w:cs="Calibri"/>
                <w:bCs/>
                <w:sz w:val="16"/>
                <w:szCs w:val="20"/>
                <w:lang w:eastAsia="pl-PL"/>
              </w:rPr>
            </w:pPr>
            <w:r w:rsidRPr="00EA196A">
              <w:rPr>
                <w:rFonts w:eastAsia="Times New Roman" w:cs="Calibri"/>
                <w:bCs/>
                <w:sz w:val="16"/>
                <w:szCs w:val="20"/>
                <w:lang w:eastAsia="pl-PL"/>
              </w:rPr>
              <w:t>2.</w:t>
            </w:r>
          </w:p>
        </w:tc>
        <w:tc>
          <w:tcPr>
            <w:tcW w:w="1596" w:type="dxa"/>
          </w:tcPr>
          <w:p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rsidR="00EA196A" w:rsidRPr="00EA196A" w:rsidRDefault="00EA196A" w:rsidP="00EA196A">
            <w:pPr>
              <w:spacing w:after="0"/>
              <w:contextualSpacing/>
              <w:jc w:val="both"/>
              <w:rPr>
                <w:rFonts w:eastAsia="Times New Roman" w:cs="Calibri"/>
                <w:bCs/>
                <w:sz w:val="16"/>
                <w:szCs w:val="20"/>
                <w:lang w:eastAsia="pl-PL"/>
              </w:rPr>
            </w:pPr>
          </w:p>
        </w:tc>
        <w:tc>
          <w:tcPr>
            <w:tcW w:w="1796" w:type="dxa"/>
          </w:tcPr>
          <w:p w:rsidR="00EA196A" w:rsidRPr="00EA196A" w:rsidRDefault="00EA196A" w:rsidP="00EA196A">
            <w:pPr>
              <w:spacing w:after="0"/>
              <w:contextualSpacing/>
              <w:jc w:val="both"/>
              <w:rPr>
                <w:rFonts w:eastAsia="Times New Roman" w:cs="Calibri"/>
                <w:bCs/>
                <w:sz w:val="16"/>
                <w:szCs w:val="20"/>
                <w:lang w:eastAsia="pl-PL"/>
              </w:rPr>
            </w:pPr>
          </w:p>
        </w:tc>
        <w:tc>
          <w:tcPr>
            <w:tcW w:w="1596" w:type="dxa"/>
          </w:tcPr>
          <w:p w:rsidR="00EA196A" w:rsidRPr="00EA196A" w:rsidRDefault="00EA196A" w:rsidP="00EA196A">
            <w:pPr>
              <w:spacing w:after="0"/>
              <w:contextualSpacing/>
              <w:jc w:val="both"/>
              <w:rPr>
                <w:rFonts w:eastAsia="Times New Roman" w:cs="Calibri"/>
                <w:bCs/>
                <w:sz w:val="16"/>
                <w:szCs w:val="20"/>
                <w:lang w:eastAsia="pl-PL"/>
              </w:rPr>
            </w:pPr>
          </w:p>
        </w:tc>
      </w:tr>
    </w:tbl>
    <w:p w:rsidR="003B02F8" w:rsidRDefault="003B02F8" w:rsidP="00EA196A">
      <w:pPr>
        <w:spacing w:after="0"/>
        <w:ind w:left="5103" w:firstLine="567"/>
        <w:contextualSpacing/>
        <w:jc w:val="both"/>
        <w:rPr>
          <w:rFonts w:eastAsia="Times New Roman" w:cs="Arial"/>
          <w:sz w:val="18"/>
          <w:szCs w:val="18"/>
          <w:lang w:eastAsia="pl-PL"/>
        </w:rPr>
      </w:pPr>
    </w:p>
    <w:p w:rsidR="003B02F8" w:rsidRDefault="003B02F8" w:rsidP="00EA196A">
      <w:pPr>
        <w:spacing w:after="0"/>
        <w:ind w:left="5103" w:firstLine="567"/>
        <w:contextualSpacing/>
        <w:jc w:val="both"/>
        <w:rPr>
          <w:rFonts w:eastAsia="Times New Roman" w:cs="Arial"/>
          <w:sz w:val="18"/>
          <w:szCs w:val="18"/>
          <w:lang w:eastAsia="pl-PL"/>
        </w:rPr>
      </w:pPr>
    </w:p>
    <w:p w:rsidR="003B02F8" w:rsidRDefault="003B02F8" w:rsidP="00EA196A">
      <w:pPr>
        <w:spacing w:after="0"/>
        <w:ind w:left="5103" w:firstLine="567"/>
        <w:contextualSpacing/>
        <w:jc w:val="both"/>
        <w:rPr>
          <w:rFonts w:eastAsia="Times New Roman" w:cs="Arial"/>
          <w:sz w:val="18"/>
          <w:szCs w:val="18"/>
          <w:lang w:eastAsia="pl-PL"/>
        </w:rPr>
      </w:pPr>
    </w:p>
    <w:p w:rsidR="00EA196A" w:rsidRPr="00EA196A" w:rsidRDefault="00EA196A" w:rsidP="00EA196A">
      <w:pPr>
        <w:spacing w:after="0"/>
        <w:ind w:left="5103" w:firstLine="567"/>
        <w:contextualSpacing/>
        <w:jc w:val="both"/>
        <w:rPr>
          <w:rFonts w:eastAsia="Times New Roman" w:cs="Arial"/>
          <w:sz w:val="18"/>
          <w:szCs w:val="18"/>
          <w:lang w:eastAsia="pl-PL"/>
        </w:rPr>
      </w:pPr>
      <w:r w:rsidRPr="00EA196A">
        <w:rPr>
          <w:rFonts w:eastAsia="Times New Roman" w:cs="Arial"/>
          <w:sz w:val="18"/>
          <w:szCs w:val="18"/>
          <w:lang w:eastAsia="pl-PL"/>
        </w:rPr>
        <w:t>Podpis wraz z pieczęcią osoby uprawnionej</w:t>
      </w:r>
    </w:p>
    <w:p w:rsidR="00EA196A" w:rsidRPr="002A3457" w:rsidRDefault="009D4635" w:rsidP="002A3457">
      <w:pPr>
        <w:spacing w:after="0"/>
        <w:ind w:left="5103" w:firstLine="567"/>
        <w:contextualSpacing/>
        <w:jc w:val="both"/>
        <w:rPr>
          <w:rFonts w:eastAsia="Times New Roman" w:cs="Arial"/>
          <w:sz w:val="18"/>
          <w:szCs w:val="18"/>
          <w:lang w:eastAsia="pl-PL"/>
        </w:rPr>
      </w:pPr>
      <w:r>
        <w:rPr>
          <w:rFonts w:eastAsia="Times New Roman" w:cs="Arial"/>
          <w:sz w:val="18"/>
          <w:szCs w:val="18"/>
          <w:lang w:eastAsia="pl-PL"/>
        </w:rPr>
        <w:t xml:space="preserve">    </w:t>
      </w:r>
      <w:r w:rsidR="00EA196A" w:rsidRPr="00EA196A">
        <w:rPr>
          <w:rFonts w:eastAsia="Times New Roman" w:cs="Arial"/>
          <w:sz w:val="18"/>
          <w:szCs w:val="18"/>
          <w:lang w:eastAsia="pl-PL"/>
        </w:rPr>
        <w:t>do reprezentowania Wykonawcy</w:t>
      </w:r>
    </w:p>
    <w:p w:rsidR="00580BCE" w:rsidRDefault="00580BCE" w:rsidP="009D4635">
      <w:pPr>
        <w:spacing w:after="0"/>
        <w:contextualSpacing/>
        <w:jc w:val="right"/>
        <w:rPr>
          <w:rFonts w:eastAsia="Times New Roman" w:cs="Arial"/>
          <w:b/>
          <w:sz w:val="20"/>
          <w:szCs w:val="20"/>
          <w:lang w:eastAsia="pl-PL"/>
        </w:rPr>
      </w:pPr>
    </w:p>
    <w:p w:rsidR="009D4635" w:rsidRPr="00EA196A" w:rsidRDefault="009D4635" w:rsidP="009D4635">
      <w:pPr>
        <w:spacing w:after="0"/>
        <w:contextualSpacing/>
        <w:jc w:val="right"/>
        <w:rPr>
          <w:rFonts w:eastAsia="Times New Roman" w:cs="Arial"/>
          <w:b/>
          <w:sz w:val="20"/>
          <w:szCs w:val="20"/>
          <w:lang w:eastAsia="pl-PL"/>
        </w:rPr>
      </w:pPr>
      <w:r>
        <w:rPr>
          <w:rFonts w:eastAsia="Times New Roman" w:cs="Arial"/>
          <w:b/>
          <w:sz w:val="20"/>
          <w:szCs w:val="20"/>
          <w:lang w:eastAsia="pl-PL"/>
        </w:rPr>
        <w:lastRenderedPageBreak/>
        <w:t>Załącznik nr 7</w:t>
      </w:r>
      <w:r w:rsidRPr="00EA196A">
        <w:rPr>
          <w:rFonts w:eastAsia="Times New Roman" w:cs="Arial"/>
          <w:b/>
          <w:sz w:val="20"/>
          <w:szCs w:val="20"/>
          <w:lang w:eastAsia="pl-PL"/>
        </w:rPr>
        <w:t xml:space="preserve"> do SIWZ</w:t>
      </w:r>
    </w:p>
    <w:p w:rsidR="009D4635" w:rsidRPr="00EA196A" w:rsidRDefault="009D4635" w:rsidP="009D4635">
      <w:pPr>
        <w:spacing w:after="0"/>
        <w:contextualSpacing/>
        <w:jc w:val="both"/>
        <w:rPr>
          <w:rFonts w:eastAsia="Times New Roman" w:cs="Arial"/>
          <w:b/>
          <w:sz w:val="20"/>
          <w:szCs w:val="20"/>
          <w:lang w:eastAsia="pl-PL"/>
        </w:rPr>
      </w:pPr>
    </w:p>
    <w:p w:rsidR="009D4635" w:rsidRPr="00EA196A" w:rsidRDefault="009D4635" w:rsidP="009D4635">
      <w:pPr>
        <w:spacing w:after="0"/>
        <w:contextualSpacing/>
        <w:jc w:val="center"/>
        <w:rPr>
          <w:rFonts w:eastAsia="Times New Roman" w:cs="Calibri"/>
          <w:b/>
          <w:bCs/>
          <w:sz w:val="20"/>
          <w:szCs w:val="20"/>
          <w:lang w:eastAsia="pl-PL"/>
        </w:rPr>
      </w:pPr>
      <w:r w:rsidRPr="00EA196A">
        <w:rPr>
          <w:rFonts w:eastAsia="Times New Roman" w:cs="Calibri"/>
          <w:b/>
          <w:bCs/>
          <w:sz w:val="20"/>
          <w:szCs w:val="20"/>
          <w:lang w:eastAsia="pl-PL"/>
        </w:rPr>
        <w:t>Wykaz robót budowlanych</w:t>
      </w:r>
    </w:p>
    <w:p w:rsidR="009D4635" w:rsidRPr="00EA196A" w:rsidRDefault="009D4635" w:rsidP="009D4635">
      <w:pPr>
        <w:spacing w:after="0"/>
        <w:contextualSpacing/>
        <w:rPr>
          <w:rFonts w:eastAsia="Times New Roman" w:cs="Calibri"/>
          <w:b/>
          <w:bCs/>
          <w:sz w:val="20"/>
          <w:szCs w:val="20"/>
          <w:lang w:eastAsia="pl-PL"/>
        </w:rPr>
      </w:pPr>
    </w:p>
    <w:p w:rsidR="009D4635" w:rsidRPr="00EA196A" w:rsidRDefault="009D4635" w:rsidP="009D4635">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rsidR="009D4635" w:rsidRPr="00EA196A" w:rsidRDefault="009D4635" w:rsidP="009D4635">
      <w:pPr>
        <w:spacing w:after="0"/>
        <w:contextualSpacing/>
        <w:jc w:val="both"/>
        <w:rPr>
          <w:rFonts w:eastAsia="Times New Roman" w:cs="Calibri"/>
          <w:b/>
          <w:bCs/>
          <w:sz w:val="20"/>
          <w:szCs w:val="20"/>
          <w:lang w:eastAsia="pl-PL"/>
        </w:rPr>
      </w:pPr>
    </w:p>
    <w:p w:rsidR="009D4635" w:rsidRPr="00EA196A" w:rsidRDefault="009D4635" w:rsidP="009D4635">
      <w:pPr>
        <w:spacing w:after="120"/>
        <w:ind w:left="283"/>
        <w:contextualSpacing/>
        <w:jc w:val="center"/>
        <w:rPr>
          <w:rFonts w:eastAsia="Calibri" w:cs="Calibri"/>
          <w:b/>
          <w:bCs/>
          <w:color w:val="0000FF"/>
          <w:sz w:val="20"/>
          <w:szCs w:val="20"/>
        </w:rPr>
      </w:pPr>
      <w:r w:rsidRPr="009D4635">
        <w:rPr>
          <w:rFonts w:eastAsia="Calibri" w:cs="Calibri"/>
          <w:b/>
          <w:bCs/>
          <w:sz w:val="20"/>
          <w:szCs w:val="20"/>
        </w:rPr>
        <w:t>Na:</w:t>
      </w:r>
      <w:r w:rsidRPr="009D4635">
        <w:rPr>
          <w:rFonts w:eastAsia="Calibri" w:cs="Calibri"/>
          <w:b/>
          <w:bCs/>
          <w:szCs w:val="20"/>
        </w:rPr>
        <w:t xml:space="preserve"> </w:t>
      </w:r>
      <w:r>
        <w:rPr>
          <w:b/>
          <w:bCs/>
          <w:sz w:val="20"/>
          <w:szCs w:val="20"/>
        </w:rPr>
        <w:t>Przebudowę i rozbudowę</w:t>
      </w:r>
      <w:r w:rsidRPr="0012362C">
        <w:rPr>
          <w:b/>
          <w:bCs/>
          <w:sz w:val="20"/>
          <w:szCs w:val="20"/>
        </w:rPr>
        <w:t xml:space="preserve"> budynku gospodarczego ze zmianą sposobu użytkowania na „Budynek Tradycji Gminy Godziesze Wielkie” z infrastrukturą towarzyszącą</w:t>
      </w:r>
      <w:r w:rsidRPr="00E8621B">
        <w:rPr>
          <w:b/>
          <w:bCs/>
          <w:sz w:val="20"/>
          <w:szCs w:val="20"/>
        </w:rPr>
        <w:t xml:space="preserve"> </w:t>
      </w:r>
      <w:r>
        <w:rPr>
          <w:b/>
          <w:bCs/>
          <w:sz w:val="20"/>
          <w:szCs w:val="20"/>
        </w:rPr>
        <w:t>i budową parkingu samochodowego dla 20 miejsc postojowych.</w:t>
      </w:r>
    </w:p>
    <w:p w:rsidR="009D4635" w:rsidRPr="00EA196A" w:rsidRDefault="009D4635" w:rsidP="009D4635">
      <w:pPr>
        <w:spacing w:after="0"/>
        <w:contextualSpacing/>
        <w:jc w:val="center"/>
        <w:rPr>
          <w:rFonts w:eastAsia="Calibri" w:cs="Calibri"/>
          <w:b/>
          <w:bCs/>
          <w:color w:val="0000FF"/>
          <w:sz w:val="20"/>
          <w:szCs w:val="20"/>
        </w:rPr>
      </w:pPr>
    </w:p>
    <w:p w:rsidR="009D4635" w:rsidRPr="005B0E3A" w:rsidRDefault="009D4635" w:rsidP="009D4635">
      <w:pPr>
        <w:keepNext/>
        <w:tabs>
          <w:tab w:val="num" w:pos="1859"/>
        </w:tabs>
        <w:spacing w:before="160" w:after="0"/>
        <w:contextualSpacing/>
        <w:outlineLvl w:val="4"/>
        <w:rPr>
          <w:b/>
          <w:bCs/>
          <w:sz w:val="20"/>
          <w:szCs w:val="20"/>
          <w:u w:val="single"/>
        </w:rPr>
      </w:pPr>
      <w:r w:rsidRPr="005B0E3A">
        <w:rPr>
          <w:b/>
          <w:bCs/>
          <w:sz w:val="20"/>
          <w:szCs w:val="20"/>
          <w:u w:val="single"/>
        </w:rPr>
        <w:t xml:space="preserve">Zadanie nr </w:t>
      </w:r>
      <w:r>
        <w:rPr>
          <w:b/>
          <w:bCs/>
          <w:sz w:val="20"/>
          <w:szCs w:val="20"/>
          <w:u w:val="single"/>
        </w:rPr>
        <w:t>2</w:t>
      </w:r>
      <w:r w:rsidRPr="005B0E3A">
        <w:rPr>
          <w:b/>
          <w:bCs/>
          <w:sz w:val="20"/>
          <w:szCs w:val="20"/>
          <w:u w:val="single"/>
        </w:rPr>
        <w:t xml:space="preserve">: </w:t>
      </w:r>
      <w:r>
        <w:rPr>
          <w:b/>
          <w:bCs/>
          <w:sz w:val="20"/>
          <w:szCs w:val="20"/>
          <w:u w:val="single"/>
        </w:rPr>
        <w:t xml:space="preserve">Wykonanie parkingu i zjazdu z drogi gminnej dz. nr 564 na dz. nr 520/4, 527/2 w miejscowości </w:t>
      </w:r>
      <w:r>
        <w:rPr>
          <w:b/>
          <w:bCs/>
          <w:sz w:val="20"/>
          <w:szCs w:val="20"/>
          <w:u w:val="single"/>
        </w:rPr>
        <w:br/>
      </w:r>
      <w:r w:rsidRPr="000B4887">
        <w:rPr>
          <w:b/>
          <w:bCs/>
          <w:sz w:val="20"/>
          <w:szCs w:val="20"/>
        </w:rPr>
        <w:t xml:space="preserve">                         </w:t>
      </w:r>
      <w:r>
        <w:rPr>
          <w:b/>
          <w:bCs/>
          <w:sz w:val="20"/>
          <w:szCs w:val="20"/>
          <w:u w:val="single"/>
        </w:rPr>
        <w:t>Godziesze Wielkie</w:t>
      </w:r>
    </w:p>
    <w:p w:rsidR="009D4635" w:rsidRPr="00EA196A" w:rsidRDefault="009D4635" w:rsidP="009D4635">
      <w:pPr>
        <w:spacing w:after="0"/>
        <w:contextualSpacing/>
        <w:jc w:val="center"/>
        <w:rPr>
          <w:rFonts w:eastAsia="Calibri" w:cs="Calibri"/>
        </w:rPr>
      </w:pPr>
    </w:p>
    <w:p w:rsidR="009D4635" w:rsidRPr="00EA196A" w:rsidRDefault="009D4635" w:rsidP="009D4635">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Pr>
          <w:rFonts w:eastAsia="Times New Roman" w:cs="Calibri"/>
          <w:b/>
          <w:bCs/>
          <w:color w:val="0070C0"/>
          <w:sz w:val="20"/>
          <w:szCs w:val="20"/>
          <w:lang w:eastAsia="pl-PL"/>
        </w:rPr>
        <w:t>ZP-U.271.02.II.2018</w:t>
      </w:r>
    </w:p>
    <w:p w:rsidR="009D4635" w:rsidRPr="00EA196A" w:rsidRDefault="009D4635" w:rsidP="009D4635">
      <w:pPr>
        <w:spacing w:after="0"/>
        <w:ind w:left="284"/>
        <w:contextualSpacing/>
        <w:rPr>
          <w:rFonts w:eastAsia="Times New Roman" w:cs="Calibri"/>
          <w:b/>
          <w:bCs/>
          <w:color w:val="0000FF"/>
          <w:sz w:val="20"/>
          <w:szCs w:val="20"/>
          <w:lang w:eastAsia="pl-PL"/>
        </w:rPr>
      </w:pPr>
    </w:p>
    <w:p w:rsidR="009D4635" w:rsidRPr="00EA196A" w:rsidRDefault="009D4635" w:rsidP="009D4635">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rsidR="009D4635" w:rsidRPr="00EA196A" w:rsidRDefault="009D4635" w:rsidP="009D4635">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rsidR="009D4635" w:rsidRPr="00EA196A" w:rsidRDefault="009D4635" w:rsidP="009D4635">
      <w:pPr>
        <w:spacing w:after="0"/>
        <w:contextualSpacing/>
        <w:rPr>
          <w:rFonts w:eastAsia="Times New Roman" w:cs="Calibri"/>
          <w:b/>
          <w:bCs/>
          <w:sz w:val="20"/>
          <w:szCs w:val="20"/>
          <w:lang w:eastAsia="pl-PL"/>
        </w:rPr>
      </w:pPr>
    </w:p>
    <w:p w:rsidR="009D4635" w:rsidRPr="00EA196A" w:rsidRDefault="009D4635" w:rsidP="009D4635">
      <w:pPr>
        <w:tabs>
          <w:tab w:val="left" w:pos="360"/>
        </w:tabs>
        <w:spacing w:after="0"/>
        <w:ind w:left="360" w:hanging="360"/>
        <w:contextualSpacing/>
        <w:rPr>
          <w:rFonts w:eastAsia="Times New Roman" w:cs="Calibri"/>
          <w:b/>
          <w:bCs/>
          <w:sz w:val="20"/>
          <w:szCs w:val="20"/>
          <w:lang w:eastAsia="pl-PL"/>
        </w:rPr>
      </w:pPr>
      <w:r>
        <w:rPr>
          <w:rFonts w:eastAsia="Times New Roman" w:cs="Calibri"/>
          <w:b/>
          <w:bCs/>
          <w:sz w:val="20"/>
          <w:szCs w:val="20"/>
          <w:lang w:eastAsia="pl-PL"/>
        </w:rPr>
        <w:t>2.</w:t>
      </w:r>
      <w:r>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9D4635" w:rsidRPr="00EA196A" w:rsidTr="004904A1">
        <w:trPr>
          <w:cantSplit/>
          <w:trHeight w:val="151"/>
        </w:trPr>
        <w:tc>
          <w:tcPr>
            <w:tcW w:w="1142" w:type="dxa"/>
            <w:vAlign w:val="center"/>
          </w:tcPr>
          <w:p w:rsidR="009D4635" w:rsidRPr="00EA196A" w:rsidRDefault="009D4635"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2902" w:type="dxa"/>
            <w:vAlign w:val="center"/>
          </w:tcPr>
          <w:p w:rsidR="009D4635" w:rsidRPr="00EA196A" w:rsidRDefault="009D4635"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Wykonawcy(ów)</w:t>
            </w:r>
          </w:p>
        </w:tc>
        <w:tc>
          <w:tcPr>
            <w:tcW w:w="2902" w:type="dxa"/>
            <w:vAlign w:val="center"/>
          </w:tcPr>
          <w:p w:rsidR="009D4635" w:rsidRPr="00EA196A" w:rsidRDefault="009D4635"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Adres(y) Wykonawcy(ów)</w:t>
            </w:r>
          </w:p>
        </w:tc>
        <w:tc>
          <w:tcPr>
            <w:tcW w:w="2966" w:type="dxa"/>
            <w:vAlign w:val="center"/>
          </w:tcPr>
          <w:p w:rsidR="009D4635" w:rsidRPr="00EA196A" w:rsidRDefault="009D4635" w:rsidP="004904A1">
            <w:pPr>
              <w:spacing w:after="0"/>
              <w:contextualSpacing/>
              <w:jc w:val="center"/>
              <w:rPr>
                <w:rFonts w:eastAsia="Times New Roman" w:cs="Calibri"/>
                <w:b/>
                <w:sz w:val="16"/>
                <w:szCs w:val="20"/>
                <w:lang w:eastAsia="pl-PL"/>
              </w:rPr>
            </w:pPr>
            <w:r w:rsidRPr="00EA196A">
              <w:rPr>
                <w:rFonts w:eastAsia="Times New Roman" w:cs="Calibri"/>
                <w:bCs/>
                <w:sz w:val="16"/>
                <w:szCs w:val="20"/>
                <w:lang w:eastAsia="pl-PL"/>
              </w:rPr>
              <w:t>Numer telefonu/faksu/adres mailowy</w:t>
            </w:r>
          </w:p>
        </w:tc>
      </w:tr>
      <w:tr w:rsidR="009D4635" w:rsidRPr="00EA196A" w:rsidTr="004904A1">
        <w:trPr>
          <w:cantSplit/>
          <w:trHeight w:val="373"/>
        </w:trPr>
        <w:tc>
          <w:tcPr>
            <w:tcW w:w="1142" w:type="dxa"/>
            <w:vAlign w:val="center"/>
          </w:tcPr>
          <w:p w:rsidR="009D4635" w:rsidRPr="00EA196A" w:rsidRDefault="009D4635"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1.</w:t>
            </w:r>
          </w:p>
        </w:tc>
        <w:tc>
          <w:tcPr>
            <w:tcW w:w="2902" w:type="dxa"/>
            <w:vAlign w:val="center"/>
          </w:tcPr>
          <w:p w:rsidR="009D4635" w:rsidRPr="00EA196A" w:rsidRDefault="009D4635" w:rsidP="004904A1">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rsidR="009D4635" w:rsidRPr="00EA196A" w:rsidRDefault="009D4635" w:rsidP="004904A1">
            <w:pPr>
              <w:spacing w:after="0"/>
              <w:contextualSpacing/>
              <w:rPr>
                <w:rFonts w:eastAsia="Times New Roman" w:cs="Calibri"/>
                <w:bCs/>
                <w:sz w:val="16"/>
                <w:szCs w:val="20"/>
                <w:lang w:eastAsia="pl-PL"/>
              </w:rPr>
            </w:pPr>
          </w:p>
        </w:tc>
        <w:tc>
          <w:tcPr>
            <w:tcW w:w="2966" w:type="dxa"/>
          </w:tcPr>
          <w:p w:rsidR="009D4635" w:rsidRPr="00EA196A" w:rsidRDefault="009D4635" w:rsidP="004904A1">
            <w:pPr>
              <w:spacing w:after="0"/>
              <w:contextualSpacing/>
              <w:rPr>
                <w:rFonts w:eastAsia="Times New Roman" w:cs="Calibri"/>
                <w:bCs/>
                <w:sz w:val="16"/>
                <w:szCs w:val="20"/>
                <w:lang w:eastAsia="pl-PL"/>
              </w:rPr>
            </w:pPr>
          </w:p>
        </w:tc>
      </w:tr>
      <w:tr w:rsidR="009D4635" w:rsidRPr="00EA196A" w:rsidTr="004904A1">
        <w:trPr>
          <w:cantSplit/>
          <w:trHeight w:val="373"/>
        </w:trPr>
        <w:tc>
          <w:tcPr>
            <w:tcW w:w="1142" w:type="dxa"/>
            <w:vAlign w:val="center"/>
          </w:tcPr>
          <w:p w:rsidR="009D4635" w:rsidRPr="00EA196A" w:rsidRDefault="009D4635"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2902" w:type="dxa"/>
            <w:vAlign w:val="center"/>
          </w:tcPr>
          <w:p w:rsidR="009D4635" w:rsidRPr="00EA196A" w:rsidRDefault="009D4635" w:rsidP="004904A1">
            <w:pPr>
              <w:spacing w:after="0"/>
              <w:contextualSpacing/>
              <w:rPr>
                <w:rFonts w:eastAsia="Times New Roman" w:cs="Calibri"/>
                <w:bCs/>
                <w:sz w:val="16"/>
                <w:szCs w:val="20"/>
                <w:lang w:eastAsia="pl-PL"/>
              </w:rPr>
            </w:pPr>
          </w:p>
        </w:tc>
        <w:tc>
          <w:tcPr>
            <w:tcW w:w="2902" w:type="dxa"/>
            <w:vAlign w:val="center"/>
          </w:tcPr>
          <w:p w:rsidR="009D4635" w:rsidRPr="00EA196A" w:rsidRDefault="009D4635" w:rsidP="004904A1">
            <w:pPr>
              <w:spacing w:after="0"/>
              <w:contextualSpacing/>
              <w:rPr>
                <w:rFonts w:eastAsia="Times New Roman" w:cs="Calibri"/>
                <w:bCs/>
                <w:sz w:val="16"/>
                <w:szCs w:val="20"/>
                <w:lang w:eastAsia="pl-PL"/>
              </w:rPr>
            </w:pPr>
          </w:p>
        </w:tc>
        <w:tc>
          <w:tcPr>
            <w:tcW w:w="2966" w:type="dxa"/>
          </w:tcPr>
          <w:p w:rsidR="009D4635" w:rsidRPr="00EA196A" w:rsidRDefault="009D4635" w:rsidP="004904A1">
            <w:pPr>
              <w:spacing w:after="0"/>
              <w:contextualSpacing/>
              <w:rPr>
                <w:rFonts w:eastAsia="Times New Roman" w:cs="Calibri"/>
                <w:bCs/>
                <w:sz w:val="16"/>
                <w:szCs w:val="20"/>
                <w:lang w:eastAsia="pl-PL"/>
              </w:rPr>
            </w:pPr>
          </w:p>
        </w:tc>
      </w:tr>
    </w:tbl>
    <w:p w:rsidR="009D4635" w:rsidRPr="00EA196A" w:rsidRDefault="009D4635" w:rsidP="009D4635">
      <w:pPr>
        <w:spacing w:after="0"/>
        <w:contextualSpacing/>
        <w:jc w:val="both"/>
        <w:rPr>
          <w:rFonts w:eastAsia="Times New Roman" w:cs="Calibri"/>
          <w:b/>
          <w:bCs/>
          <w:sz w:val="20"/>
          <w:szCs w:val="20"/>
          <w:lang w:eastAsia="pl-PL"/>
        </w:rPr>
      </w:pPr>
    </w:p>
    <w:p w:rsidR="009D4635" w:rsidRPr="009D4635" w:rsidRDefault="009D4635" w:rsidP="009D4635">
      <w:pPr>
        <w:spacing w:after="0"/>
        <w:rPr>
          <w:rFonts w:eastAsia="Times New Roman" w:cs="Times New Roman"/>
          <w:b/>
          <w:sz w:val="20"/>
          <w:szCs w:val="20"/>
          <w:lang w:eastAsia="pl-PL"/>
        </w:rPr>
      </w:pPr>
      <w:r>
        <w:rPr>
          <w:rFonts w:eastAsia="Times New Roman" w:cs="Times New Roman"/>
          <w:b/>
          <w:sz w:val="20"/>
          <w:szCs w:val="20"/>
          <w:lang w:eastAsia="pl-PL"/>
        </w:rPr>
        <w:t>3. OŚWIADCZAM(Y), ŻE:</w:t>
      </w:r>
    </w:p>
    <w:p w:rsidR="009D4635" w:rsidRPr="00EA196A" w:rsidRDefault="009D4635" w:rsidP="009D4635">
      <w:pPr>
        <w:spacing w:after="0"/>
        <w:rPr>
          <w:rFonts w:eastAsia="Times New Roman" w:cs="Times New Roman"/>
          <w:sz w:val="20"/>
          <w:szCs w:val="20"/>
          <w:lang w:eastAsia="pl-PL"/>
        </w:rPr>
      </w:pPr>
      <w:r w:rsidRPr="00EA196A">
        <w:rPr>
          <w:rFonts w:eastAsia="Times New Roman" w:cs="Times New Roman"/>
          <w:sz w:val="20"/>
          <w:szCs w:val="20"/>
          <w:lang w:eastAsia="pl-PL"/>
        </w:rPr>
        <w:t xml:space="preserve">wykonałem(wykonaliśmy), wykonuję następujące: </w:t>
      </w:r>
      <w:r w:rsidRPr="00EA196A">
        <w:rPr>
          <w:rFonts w:eastAsia="Times New Roman" w:cs="Times New Roman"/>
          <w:b/>
          <w:color w:val="7030A0"/>
          <w:sz w:val="20"/>
          <w:szCs w:val="20"/>
          <w:lang w:eastAsia="pl-PL"/>
        </w:rPr>
        <w:t>ROBOTY BUDOWLANE</w:t>
      </w:r>
      <w:r>
        <w:rPr>
          <w:rFonts w:eastAsia="Times New Roman" w:cs="Times New Roman"/>
          <w:sz w:val="20"/>
          <w:szCs w:val="20"/>
          <w:lang w:eastAsia="pl-PL"/>
        </w:rPr>
        <w:t>:</w:t>
      </w:r>
    </w:p>
    <w:tbl>
      <w:tblPr>
        <w:tblW w:w="10097" w:type="dxa"/>
        <w:tblInd w:w="7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558"/>
        <w:gridCol w:w="2722"/>
        <w:gridCol w:w="1413"/>
        <w:gridCol w:w="1419"/>
        <w:gridCol w:w="1749"/>
        <w:gridCol w:w="2236"/>
      </w:tblGrid>
      <w:tr w:rsidR="009D4635" w:rsidRPr="00EA196A" w:rsidTr="004904A1">
        <w:trPr>
          <w:cantSplit/>
          <w:trHeight w:val="247"/>
        </w:trPr>
        <w:tc>
          <w:tcPr>
            <w:tcW w:w="558" w:type="dxa"/>
            <w:vMerge w:val="restart"/>
            <w:vAlign w:val="center"/>
          </w:tcPr>
          <w:p w:rsidR="009D4635" w:rsidRPr="00EA196A" w:rsidRDefault="009D4635" w:rsidP="004904A1">
            <w:pPr>
              <w:spacing w:after="0"/>
              <w:jc w:val="center"/>
              <w:rPr>
                <w:rFonts w:eastAsia="Times New Roman" w:cs="Times New Roman"/>
                <w:sz w:val="16"/>
                <w:szCs w:val="16"/>
                <w:lang w:eastAsia="pl-PL"/>
              </w:rPr>
            </w:pPr>
            <w:r w:rsidRPr="00EA196A">
              <w:rPr>
                <w:rFonts w:eastAsia="Times New Roman" w:cs="Times New Roman"/>
                <w:sz w:val="16"/>
                <w:szCs w:val="16"/>
                <w:lang w:eastAsia="pl-PL"/>
              </w:rPr>
              <w:t>l.p.</w:t>
            </w:r>
          </w:p>
        </w:tc>
        <w:tc>
          <w:tcPr>
            <w:tcW w:w="2722" w:type="dxa"/>
            <w:vMerge w:val="restart"/>
            <w:vAlign w:val="center"/>
          </w:tcPr>
          <w:p w:rsidR="009D4635" w:rsidRPr="00EA196A" w:rsidRDefault="009D4635" w:rsidP="004904A1">
            <w:pPr>
              <w:spacing w:after="0"/>
              <w:jc w:val="center"/>
              <w:rPr>
                <w:rFonts w:eastAsia="Times New Roman" w:cs="Times New Roman"/>
                <w:sz w:val="16"/>
                <w:szCs w:val="16"/>
                <w:lang w:eastAsia="pl-PL"/>
              </w:rPr>
            </w:pPr>
            <w:r w:rsidRPr="00EA196A">
              <w:rPr>
                <w:rFonts w:eastAsia="Times New Roman" w:cs="Times New Roman"/>
                <w:sz w:val="16"/>
                <w:szCs w:val="16"/>
                <w:lang w:eastAsia="pl-PL"/>
              </w:rPr>
              <w:t>Określenie rodzaju robót budowlanych</w:t>
            </w:r>
          </w:p>
          <w:p w:rsidR="009D4635" w:rsidRPr="00EA196A" w:rsidRDefault="009D4635" w:rsidP="004904A1">
            <w:pPr>
              <w:spacing w:after="0"/>
              <w:jc w:val="center"/>
              <w:rPr>
                <w:rFonts w:eastAsia="Times New Roman" w:cs="Times New Roman"/>
                <w:sz w:val="16"/>
                <w:szCs w:val="16"/>
                <w:lang w:eastAsia="pl-PL"/>
              </w:rPr>
            </w:pPr>
            <w:r w:rsidRPr="00EA196A">
              <w:rPr>
                <w:rFonts w:eastAsia="Times New Roman" w:cs="Times New Roman"/>
                <w:sz w:val="16"/>
                <w:szCs w:val="16"/>
                <w:lang w:eastAsia="pl-PL"/>
              </w:rPr>
              <w:t>(szczegółowy zakres robót budowlanych)</w:t>
            </w:r>
          </w:p>
        </w:tc>
        <w:tc>
          <w:tcPr>
            <w:tcW w:w="1413" w:type="dxa"/>
            <w:vMerge w:val="restart"/>
            <w:vAlign w:val="center"/>
          </w:tcPr>
          <w:p w:rsidR="009D4635" w:rsidRPr="00EA196A" w:rsidRDefault="009D4635" w:rsidP="004904A1">
            <w:pPr>
              <w:spacing w:after="0"/>
              <w:jc w:val="center"/>
              <w:rPr>
                <w:rFonts w:eastAsia="Times New Roman" w:cs="Times New Roman"/>
                <w:sz w:val="16"/>
                <w:szCs w:val="16"/>
                <w:lang w:eastAsia="pl-PL"/>
              </w:rPr>
            </w:pPr>
            <w:r w:rsidRPr="00EA196A">
              <w:rPr>
                <w:rFonts w:eastAsia="Times New Roman" w:cs="Times New Roman"/>
                <w:sz w:val="16"/>
                <w:szCs w:val="16"/>
                <w:lang w:eastAsia="pl-PL"/>
              </w:rPr>
              <w:t xml:space="preserve">Wartość </w:t>
            </w:r>
          </w:p>
          <w:p w:rsidR="009D4635" w:rsidRPr="00EA196A" w:rsidRDefault="009D4635" w:rsidP="004904A1">
            <w:pPr>
              <w:spacing w:after="0"/>
              <w:jc w:val="center"/>
              <w:rPr>
                <w:rFonts w:eastAsia="Times New Roman" w:cs="Times New Roman"/>
                <w:sz w:val="16"/>
                <w:szCs w:val="16"/>
                <w:lang w:eastAsia="pl-PL"/>
              </w:rPr>
            </w:pPr>
            <w:r w:rsidRPr="00EA196A">
              <w:rPr>
                <w:rFonts w:eastAsia="Times New Roman" w:cs="Times New Roman"/>
                <w:sz w:val="16"/>
                <w:szCs w:val="16"/>
                <w:lang w:eastAsia="pl-PL"/>
              </w:rPr>
              <w:t>w PLN brutto</w:t>
            </w:r>
          </w:p>
        </w:tc>
        <w:tc>
          <w:tcPr>
            <w:tcW w:w="3168" w:type="dxa"/>
            <w:gridSpan w:val="2"/>
            <w:vAlign w:val="center"/>
          </w:tcPr>
          <w:p w:rsidR="009D4635" w:rsidRPr="00EA196A" w:rsidRDefault="009D4635" w:rsidP="004904A1">
            <w:pPr>
              <w:spacing w:after="0"/>
              <w:jc w:val="center"/>
              <w:rPr>
                <w:rFonts w:eastAsia="Times New Roman" w:cs="Times New Roman"/>
                <w:sz w:val="16"/>
                <w:szCs w:val="16"/>
                <w:lang w:eastAsia="pl-PL"/>
              </w:rPr>
            </w:pPr>
            <w:r w:rsidRPr="00EA196A">
              <w:rPr>
                <w:rFonts w:eastAsia="Times New Roman" w:cs="Times New Roman"/>
                <w:sz w:val="16"/>
                <w:szCs w:val="16"/>
                <w:lang w:eastAsia="pl-PL"/>
              </w:rPr>
              <w:t>Data wykonania (dzień, miesiąc, rok)</w:t>
            </w:r>
          </w:p>
        </w:tc>
        <w:tc>
          <w:tcPr>
            <w:tcW w:w="2236" w:type="dxa"/>
            <w:vMerge w:val="restart"/>
            <w:vAlign w:val="center"/>
          </w:tcPr>
          <w:p w:rsidR="009D4635" w:rsidRPr="00EA196A" w:rsidRDefault="009D4635" w:rsidP="004904A1">
            <w:pPr>
              <w:spacing w:after="0"/>
              <w:jc w:val="center"/>
              <w:rPr>
                <w:rFonts w:eastAsia="Times New Roman" w:cs="Times New Roman"/>
                <w:sz w:val="16"/>
                <w:szCs w:val="16"/>
                <w:lang w:eastAsia="pl-PL"/>
              </w:rPr>
            </w:pPr>
            <w:r w:rsidRPr="00EA196A">
              <w:rPr>
                <w:rFonts w:eastAsia="Times New Roman" w:cs="Times New Roman"/>
                <w:sz w:val="16"/>
                <w:szCs w:val="16"/>
                <w:lang w:eastAsia="pl-PL"/>
              </w:rPr>
              <w:t>Miejsce wykonania,</w:t>
            </w:r>
          </w:p>
          <w:p w:rsidR="009D4635" w:rsidRPr="00EA196A" w:rsidRDefault="009D4635" w:rsidP="004904A1">
            <w:pPr>
              <w:spacing w:after="0"/>
              <w:jc w:val="center"/>
              <w:rPr>
                <w:rFonts w:eastAsia="Times New Roman" w:cs="Times New Roman"/>
                <w:sz w:val="16"/>
                <w:szCs w:val="16"/>
                <w:lang w:eastAsia="pl-PL"/>
              </w:rPr>
            </w:pPr>
            <w:r w:rsidRPr="00EA196A">
              <w:rPr>
                <w:rFonts w:eastAsia="Times New Roman" w:cs="Times New Roman"/>
                <w:sz w:val="16"/>
                <w:szCs w:val="16"/>
                <w:lang w:eastAsia="pl-PL"/>
              </w:rPr>
              <w:t>podmioty, na rzecz których roboty te zostały wykonane – dane niezbędne do identyfikacji</w:t>
            </w:r>
          </w:p>
          <w:p w:rsidR="009D4635" w:rsidRPr="00EA196A" w:rsidRDefault="009D4635" w:rsidP="004904A1">
            <w:pPr>
              <w:spacing w:after="0"/>
              <w:jc w:val="center"/>
              <w:rPr>
                <w:rFonts w:eastAsia="Times New Roman" w:cs="Times New Roman"/>
                <w:sz w:val="16"/>
                <w:szCs w:val="16"/>
                <w:lang w:eastAsia="pl-PL"/>
              </w:rPr>
            </w:pPr>
            <w:r w:rsidRPr="00EA196A">
              <w:rPr>
                <w:rFonts w:eastAsia="Times New Roman" w:cs="Times New Roman"/>
                <w:sz w:val="16"/>
                <w:szCs w:val="16"/>
                <w:lang w:eastAsia="pl-PL"/>
              </w:rPr>
              <w:t xml:space="preserve"> </w:t>
            </w:r>
          </w:p>
        </w:tc>
      </w:tr>
      <w:tr w:rsidR="009D4635" w:rsidRPr="00EA196A" w:rsidTr="004904A1">
        <w:trPr>
          <w:cantSplit/>
          <w:trHeight w:val="145"/>
        </w:trPr>
        <w:tc>
          <w:tcPr>
            <w:tcW w:w="558" w:type="dxa"/>
            <w:vMerge/>
            <w:vAlign w:val="center"/>
          </w:tcPr>
          <w:p w:rsidR="009D4635" w:rsidRPr="00EA196A" w:rsidRDefault="009D4635" w:rsidP="004904A1">
            <w:pPr>
              <w:spacing w:after="0"/>
              <w:jc w:val="center"/>
              <w:rPr>
                <w:rFonts w:eastAsia="Times New Roman" w:cs="Times New Roman"/>
                <w:sz w:val="16"/>
                <w:szCs w:val="20"/>
                <w:lang w:eastAsia="pl-PL"/>
              </w:rPr>
            </w:pPr>
          </w:p>
        </w:tc>
        <w:tc>
          <w:tcPr>
            <w:tcW w:w="2722" w:type="dxa"/>
            <w:vMerge/>
            <w:vAlign w:val="center"/>
          </w:tcPr>
          <w:p w:rsidR="009D4635" w:rsidRPr="00EA196A" w:rsidRDefault="009D4635" w:rsidP="004904A1">
            <w:pPr>
              <w:spacing w:after="0"/>
              <w:jc w:val="center"/>
              <w:rPr>
                <w:rFonts w:eastAsia="Times New Roman" w:cs="Times New Roman"/>
                <w:sz w:val="16"/>
                <w:szCs w:val="20"/>
                <w:lang w:eastAsia="pl-PL"/>
              </w:rPr>
            </w:pPr>
          </w:p>
        </w:tc>
        <w:tc>
          <w:tcPr>
            <w:tcW w:w="1413" w:type="dxa"/>
            <w:vMerge/>
            <w:vAlign w:val="center"/>
          </w:tcPr>
          <w:p w:rsidR="009D4635" w:rsidRPr="00EA196A" w:rsidRDefault="009D4635" w:rsidP="004904A1">
            <w:pPr>
              <w:spacing w:after="0"/>
              <w:jc w:val="center"/>
              <w:rPr>
                <w:rFonts w:eastAsia="Times New Roman" w:cs="Times New Roman"/>
                <w:sz w:val="16"/>
                <w:szCs w:val="20"/>
                <w:lang w:eastAsia="pl-PL"/>
              </w:rPr>
            </w:pPr>
          </w:p>
        </w:tc>
        <w:tc>
          <w:tcPr>
            <w:tcW w:w="1419" w:type="dxa"/>
            <w:vAlign w:val="center"/>
          </w:tcPr>
          <w:p w:rsidR="009D4635" w:rsidRPr="00EA196A" w:rsidRDefault="009D4635" w:rsidP="004904A1">
            <w:pPr>
              <w:spacing w:after="0"/>
              <w:jc w:val="center"/>
              <w:rPr>
                <w:rFonts w:eastAsia="Times New Roman" w:cs="Times New Roman"/>
                <w:sz w:val="16"/>
                <w:szCs w:val="20"/>
                <w:lang w:eastAsia="pl-PL"/>
              </w:rPr>
            </w:pPr>
            <w:r w:rsidRPr="00EA196A">
              <w:rPr>
                <w:rFonts w:eastAsia="Times New Roman" w:cs="Times New Roman"/>
                <w:sz w:val="16"/>
                <w:szCs w:val="20"/>
                <w:lang w:eastAsia="pl-PL"/>
              </w:rPr>
              <w:t>początek (data)</w:t>
            </w:r>
          </w:p>
        </w:tc>
        <w:tc>
          <w:tcPr>
            <w:tcW w:w="1748" w:type="dxa"/>
            <w:vAlign w:val="center"/>
          </w:tcPr>
          <w:p w:rsidR="009D4635" w:rsidRPr="00EA196A" w:rsidRDefault="009D4635" w:rsidP="004904A1">
            <w:pPr>
              <w:spacing w:after="0"/>
              <w:jc w:val="center"/>
              <w:rPr>
                <w:rFonts w:eastAsia="Times New Roman" w:cs="Times New Roman"/>
                <w:sz w:val="16"/>
                <w:szCs w:val="20"/>
                <w:lang w:eastAsia="pl-PL"/>
              </w:rPr>
            </w:pPr>
            <w:r w:rsidRPr="00EA196A">
              <w:rPr>
                <w:rFonts w:eastAsia="Times New Roman" w:cs="Times New Roman"/>
                <w:sz w:val="16"/>
                <w:szCs w:val="20"/>
                <w:lang w:eastAsia="pl-PL"/>
              </w:rPr>
              <w:t>zakończenie (data)</w:t>
            </w:r>
          </w:p>
        </w:tc>
        <w:tc>
          <w:tcPr>
            <w:tcW w:w="2236" w:type="dxa"/>
            <w:vMerge/>
            <w:vAlign w:val="center"/>
          </w:tcPr>
          <w:p w:rsidR="009D4635" w:rsidRPr="00EA196A" w:rsidRDefault="009D4635" w:rsidP="004904A1">
            <w:pPr>
              <w:spacing w:after="0"/>
              <w:jc w:val="center"/>
              <w:rPr>
                <w:rFonts w:eastAsia="Times New Roman" w:cs="Times New Roman"/>
                <w:sz w:val="16"/>
                <w:szCs w:val="20"/>
                <w:lang w:eastAsia="pl-PL"/>
              </w:rPr>
            </w:pPr>
          </w:p>
        </w:tc>
      </w:tr>
      <w:tr w:rsidR="009D4635" w:rsidRPr="00EA196A" w:rsidTr="004904A1">
        <w:trPr>
          <w:cantSplit/>
          <w:trHeight w:val="208"/>
        </w:trPr>
        <w:tc>
          <w:tcPr>
            <w:tcW w:w="558" w:type="dxa"/>
            <w:vAlign w:val="center"/>
          </w:tcPr>
          <w:p w:rsidR="009D4635" w:rsidRPr="00EA196A" w:rsidRDefault="009D4635" w:rsidP="004904A1">
            <w:pPr>
              <w:spacing w:after="0"/>
              <w:jc w:val="center"/>
              <w:rPr>
                <w:rFonts w:eastAsia="Times New Roman" w:cs="Times New Roman"/>
                <w:sz w:val="16"/>
                <w:szCs w:val="20"/>
                <w:lang w:eastAsia="pl-PL"/>
              </w:rPr>
            </w:pPr>
          </w:p>
        </w:tc>
        <w:tc>
          <w:tcPr>
            <w:tcW w:w="2722" w:type="dxa"/>
            <w:vAlign w:val="center"/>
          </w:tcPr>
          <w:p w:rsidR="009D4635" w:rsidRPr="00EA196A" w:rsidRDefault="009D4635" w:rsidP="004904A1">
            <w:pPr>
              <w:spacing w:after="0"/>
              <w:jc w:val="center"/>
              <w:rPr>
                <w:rFonts w:eastAsia="Times New Roman" w:cs="Times New Roman"/>
                <w:sz w:val="16"/>
                <w:szCs w:val="20"/>
                <w:lang w:eastAsia="pl-PL"/>
              </w:rPr>
            </w:pPr>
            <w:r w:rsidRPr="00EA196A">
              <w:rPr>
                <w:rFonts w:eastAsia="Times New Roman" w:cs="Times New Roman"/>
                <w:sz w:val="16"/>
                <w:szCs w:val="20"/>
                <w:lang w:eastAsia="pl-PL"/>
              </w:rPr>
              <w:t>1</w:t>
            </w:r>
          </w:p>
        </w:tc>
        <w:tc>
          <w:tcPr>
            <w:tcW w:w="1413" w:type="dxa"/>
            <w:vAlign w:val="center"/>
          </w:tcPr>
          <w:p w:rsidR="009D4635" w:rsidRPr="00EA196A" w:rsidRDefault="009D4635" w:rsidP="004904A1">
            <w:pPr>
              <w:spacing w:after="0"/>
              <w:jc w:val="center"/>
              <w:rPr>
                <w:rFonts w:eastAsia="Times New Roman" w:cs="Times New Roman"/>
                <w:sz w:val="16"/>
                <w:szCs w:val="20"/>
                <w:lang w:eastAsia="pl-PL"/>
              </w:rPr>
            </w:pPr>
            <w:r w:rsidRPr="00EA196A">
              <w:rPr>
                <w:rFonts w:eastAsia="Times New Roman" w:cs="Times New Roman"/>
                <w:sz w:val="16"/>
                <w:szCs w:val="20"/>
                <w:lang w:eastAsia="pl-PL"/>
              </w:rPr>
              <w:t>2</w:t>
            </w:r>
          </w:p>
        </w:tc>
        <w:tc>
          <w:tcPr>
            <w:tcW w:w="1419" w:type="dxa"/>
            <w:vAlign w:val="center"/>
          </w:tcPr>
          <w:p w:rsidR="009D4635" w:rsidRPr="00EA196A" w:rsidRDefault="009D4635" w:rsidP="004904A1">
            <w:pPr>
              <w:spacing w:after="0"/>
              <w:jc w:val="center"/>
              <w:rPr>
                <w:rFonts w:eastAsia="Times New Roman" w:cs="Times New Roman"/>
                <w:sz w:val="16"/>
                <w:szCs w:val="20"/>
                <w:lang w:eastAsia="pl-PL"/>
              </w:rPr>
            </w:pPr>
            <w:r w:rsidRPr="00EA196A">
              <w:rPr>
                <w:rFonts w:eastAsia="Times New Roman" w:cs="Times New Roman"/>
                <w:sz w:val="16"/>
                <w:szCs w:val="20"/>
                <w:lang w:eastAsia="pl-PL"/>
              </w:rPr>
              <w:t>3</w:t>
            </w:r>
          </w:p>
        </w:tc>
        <w:tc>
          <w:tcPr>
            <w:tcW w:w="1748" w:type="dxa"/>
            <w:vAlign w:val="center"/>
          </w:tcPr>
          <w:p w:rsidR="009D4635" w:rsidRPr="00EA196A" w:rsidRDefault="009D4635" w:rsidP="004904A1">
            <w:pPr>
              <w:spacing w:after="0"/>
              <w:jc w:val="center"/>
              <w:rPr>
                <w:rFonts w:eastAsia="Times New Roman" w:cs="Times New Roman"/>
                <w:sz w:val="16"/>
                <w:szCs w:val="20"/>
                <w:lang w:eastAsia="pl-PL"/>
              </w:rPr>
            </w:pPr>
            <w:r w:rsidRPr="00EA196A">
              <w:rPr>
                <w:rFonts w:eastAsia="Times New Roman" w:cs="Times New Roman"/>
                <w:sz w:val="16"/>
                <w:szCs w:val="20"/>
                <w:lang w:eastAsia="pl-PL"/>
              </w:rPr>
              <w:t>4</w:t>
            </w:r>
          </w:p>
        </w:tc>
        <w:tc>
          <w:tcPr>
            <w:tcW w:w="2236" w:type="dxa"/>
            <w:vAlign w:val="center"/>
          </w:tcPr>
          <w:p w:rsidR="009D4635" w:rsidRPr="00EA196A" w:rsidRDefault="009D4635" w:rsidP="004904A1">
            <w:pPr>
              <w:spacing w:after="0"/>
              <w:jc w:val="center"/>
              <w:rPr>
                <w:rFonts w:eastAsia="Times New Roman" w:cs="Times New Roman"/>
                <w:sz w:val="16"/>
                <w:szCs w:val="20"/>
                <w:lang w:eastAsia="pl-PL"/>
              </w:rPr>
            </w:pPr>
            <w:r w:rsidRPr="00EA196A">
              <w:rPr>
                <w:rFonts w:eastAsia="Times New Roman" w:cs="Times New Roman"/>
                <w:sz w:val="16"/>
                <w:szCs w:val="20"/>
                <w:lang w:eastAsia="pl-PL"/>
              </w:rPr>
              <w:t>5</w:t>
            </w:r>
          </w:p>
        </w:tc>
      </w:tr>
      <w:tr w:rsidR="009D4635" w:rsidRPr="00EA196A" w:rsidTr="004904A1">
        <w:trPr>
          <w:cantSplit/>
          <w:trHeight w:val="165"/>
        </w:trPr>
        <w:tc>
          <w:tcPr>
            <w:tcW w:w="558" w:type="dxa"/>
            <w:vAlign w:val="center"/>
          </w:tcPr>
          <w:p w:rsidR="009D4635" w:rsidRPr="00EA196A" w:rsidRDefault="009D4635" w:rsidP="004904A1">
            <w:pPr>
              <w:spacing w:after="0"/>
              <w:jc w:val="center"/>
              <w:rPr>
                <w:rFonts w:eastAsia="Times New Roman" w:cs="Times New Roman"/>
                <w:sz w:val="16"/>
                <w:szCs w:val="20"/>
                <w:lang w:eastAsia="pl-PL"/>
              </w:rPr>
            </w:pPr>
            <w:r w:rsidRPr="00EA196A">
              <w:rPr>
                <w:rFonts w:eastAsia="Times New Roman" w:cs="Times New Roman"/>
                <w:sz w:val="16"/>
                <w:szCs w:val="20"/>
                <w:lang w:eastAsia="pl-PL"/>
              </w:rPr>
              <w:t>1.</w:t>
            </w:r>
          </w:p>
        </w:tc>
        <w:tc>
          <w:tcPr>
            <w:tcW w:w="2722" w:type="dxa"/>
            <w:vAlign w:val="center"/>
          </w:tcPr>
          <w:p w:rsidR="009D4635" w:rsidRPr="00EA196A" w:rsidRDefault="009D4635" w:rsidP="004904A1">
            <w:pPr>
              <w:spacing w:after="0"/>
              <w:jc w:val="center"/>
              <w:rPr>
                <w:rFonts w:eastAsia="Times New Roman" w:cs="Times New Roman"/>
                <w:sz w:val="16"/>
                <w:szCs w:val="20"/>
                <w:lang w:eastAsia="pl-PL"/>
              </w:rPr>
            </w:pPr>
          </w:p>
          <w:p w:rsidR="009D4635" w:rsidRPr="00EA196A" w:rsidRDefault="009D4635" w:rsidP="004904A1">
            <w:pPr>
              <w:spacing w:after="0"/>
              <w:jc w:val="center"/>
              <w:rPr>
                <w:rFonts w:eastAsia="Times New Roman" w:cs="Times New Roman"/>
                <w:sz w:val="16"/>
                <w:szCs w:val="20"/>
                <w:lang w:eastAsia="pl-PL"/>
              </w:rPr>
            </w:pPr>
          </w:p>
        </w:tc>
        <w:tc>
          <w:tcPr>
            <w:tcW w:w="1413" w:type="dxa"/>
            <w:vAlign w:val="center"/>
          </w:tcPr>
          <w:p w:rsidR="009D4635" w:rsidRPr="00EA196A" w:rsidRDefault="009D4635" w:rsidP="004904A1">
            <w:pPr>
              <w:spacing w:after="0"/>
              <w:jc w:val="center"/>
              <w:rPr>
                <w:rFonts w:eastAsia="Times New Roman" w:cs="Times New Roman"/>
                <w:sz w:val="16"/>
                <w:szCs w:val="20"/>
                <w:lang w:eastAsia="pl-PL"/>
              </w:rPr>
            </w:pPr>
          </w:p>
        </w:tc>
        <w:tc>
          <w:tcPr>
            <w:tcW w:w="1419" w:type="dxa"/>
            <w:vAlign w:val="center"/>
          </w:tcPr>
          <w:p w:rsidR="009D4635" w:rsidRPr="00EA196A" w:rsidRDefault="009D4635" w:rsidP="004904A1">
            <w:pPr>
              <w:spacing w:after="0"/>
              <w:jc w:val="center"/>
              <w:rPr>
                <w:rFonts w:eastAsia="Times New Roman" w:cs="Times New Roman"/>
                <w:sz w:val="16"/>
                <w:szCs w:val="20"/>
                <w:lang w:eastAsia="pl-PL"/>
              </w:rPr>
            </w:pPr>
          </w:p>
        </w:tc>
        <w:tc>
          <w:tcPr>
            <w:tcW w:w="1748" w:type="dxa"/>
            <w:vAlign w:val="center"/>
          </w:tcPr>
          <w:p w:rsidR="009D4635" w:rsidRPr="00EA196A" w:rsidRDefault="009D4635" w:rsidP="004904A1">
            <w:pPr>
              <w:spacing w:after="0"/>
              <w:jc w:val="center"/>
              <w:rPr>
                <w:rFonts w:eastAsia="Times New Roman" w:cs="Times New Roman"/>
                <w:sz w:val="16"/>
                <w:szCs w:val="20"/>
                <w:lang w:eastAsia="pl-PL"/>
              </w:rPr>
            </w:pPr>
          </w:p>
        </w:tc>
        <w:tc>
          <w:tcPr>
            <w:tcW w:w="2236" w:type="dxa"/>
            <w:vAlign w:val="center"/>
          </w:tcPr>
          <w:p w:rsidR="009D4635" w:rsidRPr="00EA196A" w:rsidRDefault="009D4635" w:rsidP="004904A1">
            <w:pPr>
              <w:spacing w:after="0"/>
              <w:jc w:val="center"/>
              <w:rPr>
                <w:rFonts w:eastAsia="Times New Roman" w:cs="Times New Roman"/>
                <w:sz w:val="16"/>
                <w:szCs w:val="20"/>
                <w:lang w:eastAsia="pl-PL"/>
              </w:rPr>
            </w:pPr>
          </w:p>
          <w:p w:rsidR="009D4635" w:rsidRPr="00EA196A" w:rsidRDefault="009D4635" w:rsidP="004904A1">
            <w:pPr>
              <w:spacing w:after="0"/>
              <w:jc w:val="center"/>
              <w:rPr>
                <w:rFonts w:eastAsia="Times New Roman" w:cs="Times New Roman"/>
                <w:sz w:val="16"/>
                <w:szCs w:val="20"/>
                <w:lang w:eastAsia="pl-PL"/>
              </w:rPr>
            </w:pPr>
          </w:p>
          <w:p w:rsidR="009D4635" w:rsidRPr="00EA196A" w:rsidRDefault="009D4635" w:rsidP="004904A1">
            <w:pPr>
              <w:spacing w:after="0"/>
              <w:jc w:val="center"/>
              <w:rPr>
                <w:rFonts w:eastAsia="Times New Roman" w:cs="Times New Roman"/>
                <w:sz w:val="16"/>
                <w:szCs w:val="20"/>
                <w:lang w:eastAsia="pl-PL"/>
              </w:rPr>
            </w:pPr>
          </w:p>
        </w:tc>
      </w:tr>
      <w:tr w:rsidR="009D4635" w:rsidRPr="00EA196A" w:rsidTr="004904A1">
        <w:trPr>
          <w:cantSplit/>
          <w:trHeight w:val="93"/>
        </w:trPr>
        <w:tc>
          <w:tcPr>
            <w:tcW w:w="558" w:type="dxa"/>
            <w:vAlign w:val="center"/>
          </w:tcPr>
          <w:p w:rsidR="009D4635" w:rsidRPr="00EA196A" w:rsidRDefault="009D4635" w:rsidP="004904A1">
            <w:pPr>
              <w:spacing w:after="0"/>
              <w:jc w:val="center"/>
              <w:rPr>
                <w:rFonts w:eastAsia="Times New Roman" w:cs="Times New Roman"/>
                <w:sz w:val="16"/>
                <w:szCs w:val="20"/>
                <w:lang w:eastAsia="pl-PL"/>
              </w:rPr>
            </w:pPr>
            <w:r w:rsidRPr="00EA196A">
              <w:rPr>
                <w:rFonts w:eastAsia="Times New Roman" w:cs="Times New Roman"/>
                <w:sz w:val="16"/>
                <w:szCs w:val="20"/>
                <w:lang w:eastAsia="pl-PL"/>
              </w:rPr>
              <w:t>2.</w:t>
            </w:r>
          </w:p>
        </w:tc>
        <w:tc>
          <w:tcPr>
            <w:tcW w:w="2722" w:type="dxa"/>
            <w:vAlign w:val="center"/>
          </w:tcPr>
          <w:p w:rsidR="009D4635" w:rsidRPr="00EA196A" w:rsidRDefault="009D4635" w:rsidP="004904A1">
            <w:pPr>
              <w:spacing w:after="0"/>
              <w:jc w:val="center"/>
              <w:rPr>
                <w:rFonts w:eastAsia="Times New Roman" w:cs="Times New Roman"/>
                <w:sz w:val="16"/>
                <w:szCs w:val="20"/>
                <w:lang w:eastAsia="pl-PL"/>
              </w:rPr>
            </w:pPr>
          </w:p>
          <w:p w:rsidR="009D4635" w:rsidRPr="00EA196A" w:rsidRDefault="009D4635" w:rsidP="004904A1">
            <w:pPr>
              <w:spacing w:after="0"/>
              <w:jc w:val="center"/>
              <w:rPr>
                <w:rFonts w:eastAsia="Times New Roman" w:cs="Times New Roman"/>
                <w:sz w:val="16"/>
                <w:szCs w:val="20"/>
                <w:lang w:eastAsia="pl-PL"/>
              </w:rPr>
            </w:pPr>
          </w:p>
        </w:tc>
        <w:tc>
          <w:tcPr>
            <w:tcW w:w="1413" w:type="dxa"/>
            <w:vAlign w:val="center"/>
          </w:tcPr>
          <w:p w:rsidR="009D4635" w:rsidRPr="00EA196A" w:rsidRDefault="009D4635" w:rsidP="004904A1">
            <w:pPr>
              <w:spacing w:after="0"/>
              <w:jc w:val="center"/>
              <w:rPr>
                <w:rFonts w:eastAsia="Times New Roman" w:cs="Times New Roman"/>
                <w:sz w:val="16"/>
                <w:szCs w:val="20"/>
                <w:lang w:eastAsia="pl-PL"/>
              </w:rPr>
            </w:pPr>
          </w:p>
        </w:tc>
        <w:tc>
          <w:tcPr>
            <w:tcW w:w="1419" w:type="dxa"/>
            <w:vAlign w:val="center"/>
          </w:tcPr>
          <w:p w:rsidR="009D4635" w:rsidRPr="00EA196A" w:rsidRDefault="009D4635" w:rsidP="004904A1">
            <w:pPr>
              <w:spacing w:after="0"/>
              <w:jc w:val="center"/>
              <w:rPr>
                <w:rFonts w:eastAsia="Times New Roman" w:cs="Times New Roman"/>
                <w:sz w:val="16"/>
                <w:szCs w:val="20"/>
                <w:lang w:eastAsia="pl-PL"/>
              </w:rPr>
            </w:pPr>
          </w:p>
        </w:tc>
        <w:tc>
          <w:tcPr>
            <w:tcW w:w="1748" w:type="dxa"/>
            <w:vAlign w:val="center"/>
          </w:tcPr>
          <w:p w:rsidR="009D4635" w:rsidRPr="00EA196A" w:rsidRDefault="009D4635" w:rsidP="004904A1">
            <w:pPr>
              <w:spacing w:after="0"/>
              <w:jc w:val="center"/>
              <w:rPr>
                <w:rFonts w:eastAsia="Times New Roman" w:cs="Times New Roman"/>
                <w:sz w:val="16"/>
                <w:szCs w:val="20"/>
                <w:lang w:eastAsia="pl-PL"/>
              </w:rPr>
            </w:pPr>
          </w:p>
        </w:tc>
        <w:tc>
          <w:tcPr>
            <w:tcW w:w="2236" w:type="dxa"/>
            <w:vAlign w:val="center"/>
          </w:tcPr>
          <w:p w:rsidR="009D4635" w:rsidRPr="00EA196A" w:rsidRDefault="009D4635" w:rsidP="004904A1">
            <w:pPr>
              <w:spacing w:after="0"/>
              <w:jc w:val="center"/>
              <w:rPr>
                <w:rFonts w:eastAsia="Times New Roman" w:cs="Times New Roman"/>
                <w:sz w:val="16"/>
                <w:szCs w:val="20"/>
                <w:lang w:eastAsia="pl-PL"/>
              </w:rPr>
            </w:pPr>
          </w:p>
          <w:p w:rsidR="009D4635" w:rsidRPr="00EA196A" w:rsidRDefault="009D4635" w:rsidP="004904A1">
            <w:pPr>
              <w:spacing w:after="0"/>
              <w:jc w:val="center"/>
              <w:rPr>
                <w:rFonts w:eastAsia="Times New Roman" w:cs="Times New Roman"/>
                <w:sz w:val="16"/>
                <w:szCs w:val="20"/>
                <w:lang w:eastAsia="pl-PL"/>
              </w:rPr>
            </w:pPr>
          </w:p>
          <w:p w:rsidR="009D4635" w:rsidRPr="00EA196A" w:rsidRDefault="009D4635" w:rsidP="004904A1">
            <w:pPr>
              <w:spacing w:after="0"/>
              <w:jc w:val="center"/>
              <w:rPr>
                <w:rFonts w:eastAsia="Times New Roman" w:cs="Times New Roman"/>
                <w:sz w:val="16"/>
                <w:szCs w:val="20"/>
                <w:lang w:eastAsia="pl-PL"/>
              </w:rPr>
            </w:pPr>
          </w:p>
        </w:tc>
      </w:tr>
    </w:tbl>
    <w:p w:rsidR="009D4635" w:rsidRPr="00EA196A" w:rsidRDefault="009D4635" w:rsidP="009D4635">
      <w:pPr>
        <w:spacing w:after="0"/>
        <w:rPr>
          <w:rFonts w:eastAsia="Times New Roman" w:cs="Times New Roman"/>
          <w:sz w:val="20"/>
          <w:szCs w:val="20"/>
          <w:lang w:eastAsia="pl-PL"/>
        </w:rPr>
      </w:pPr>
    </w:p>
    <w:p w:rsidR="009D4635" w:rsidRPr="00EA196A" w:rsidRDefault="009D4635" w:rsidP="009D4635">
      <w:pPr>
        <w:spacing w:after="0"/>
        <w:jc w:val="both"/>
        <w:rPr>
          <w:rFonts w:eastAsia="Times New Roman" w:cs="Times New Roman"/>
          <w:sz w:val="20"/>
          <w:szCs w:val="20"/>
          <w:lang w:eastAsia="pl-PL"/>
        </w:rPr>
      </w:pPr>
      <w:r w:rsidRPr="00EA196A">
        <w:rPr>
          <w:rFonts w:eastAsia="Times New Roman" w:cs="Times New Roman"/>
          <w:sz w:val="20"/>
          <w:szCs w:val="20"/>
          <w:lang w:eastAsia="pl-PL"/>
        </w:rPr>
        <w:t>UWAGA – Wykonawca jest zobowiązany dostarczyć dokumenty potwierdzające należyte wykonanie wskazanych w tabeli robót budowlanych z zastrzeżeniem regulujących w</w:t>
      </w:r>
      <w:r>
        <w:rPr>
          <w:rFonts w:eastAsia="Times New Roman" w:cs="Times New Roman"/>
          <w:sz w:val="20"/>
          <w:szCs w:val="20"/>
          <w:lang w:eastAsia="pl-PL"/>
        </w:rPr>
        <w:t xml:space="preserve"> tym zakresie postanowień SIWZ.</w:t>
      </w:r>
    </w:p>
    <w:p w:rsidR="009D4635" w:rsidRPr="00EA196A" w:rsidRDefault="009D4635" w:rsidP="009D4635">
      <w:pPr>
        <w:spacing w:after="0"/>
        <w:rPr>
          <w:rFonts w:eastAsia="Times New Roman" w:cs="Times New Roman"/>
          <w:sz w:val="20"/>
          <w:szCs w:val="20"/>
          <w:lang w:eastAsia="pl-PL"/>
        </w:rPr>
      </w:pPr>
      <w:r w:rsidRPr="00EA196A">
        <w:rPr>
          <w:rFonts w:eastAsia="Times New Roman" w:cs="Times New Roman"/>
          <w:sz w:val="20"/>
          <w:szCs w:val="20"/>
          <w:lang w:eastAsia="pl-PL"/>
        </w:rPr>
        <w:t>Należy wypełnić formularz zgodnie z wymaganiami przedstawionymi w SIWZ.</w:t>
      </w:r>
    </w:p>
    <w:p w:rsidR="009D4635" w:rsidRPr="00EA196A" w:rsidRDefault="009D4635" w:rsidP="009D4635">
      <w:pPr>
        <w:spacing w:after="0"/>
        <w:rPr>
          <w:rFonts w:eastAsia="Times New Roman" w:cs="Times New Roman"/>
          <w:sz w:val="20"/>
          <w:szCs w:val="20"/>
          <w:lang w:eastAsia="pl-PL"/>
        </w:rPr>
      </w:pPr>
    </w:p>
    <w:p w:rsidR="009D4635" w:rsidRPr="00EA196A" w:rsidRDefault="009D4635" w:rsidP="00BB79BE">
      <w:pPr>
        <w:numPr>
          <w:ilvl w:val="1"/>
          <w:numId w:val="2"/>
        </w:numPr>
        <w:spacing w:after="0" w:line="240" w:lineRule="auto"/>
        <w:contextualSpacing/>
        <w:jc w:val="both"/>
        <w:rPr>
          <w:rFonts w:eastAsia="Times New Roman" w:cs="Calibri"/>
          <w:sz w:val="20"/>
          <w:szCs w:val="20"/>
          <w:lang w:eastAsia="pl-PL"/>
        </w:rPr>
      </w:pPr>
      <w:r w:rsidRPr="00EA196A">
        <w:rPr>
          <w:rFonts w:eastAsia="Times New Roman" w:cs="Calibri"/>
          <w:b/>
          <w:bCs/>
          <w:sz w:val="20"/>
          <w:szCs w:val="20"/>
          <w:lang w:eastAsia="pl-PL"/>
        </w:rPr>
        <w:t>Podpis(y)</w:t>
      </w:r>
      <w:r w:rsidRPr="00EA196A">
        <w:rPr>
          <w:rFonts w:eastAsia="Times New Roman" w:cs="Calibri"/>
          <w:sz w:val="20"/>
          <w:szCs w:val="20"/>
          <w:lang w:eastAsia="pl-PL"/>
        </w:rPr>
        <w:t>:</w:t>
      </w:r>
    </w:p>
    <w:tbl>
      <w:tblPr>
        <w:tblW w:w="99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2"/>
        <w:gridCol w:w="1596"/>
        <w:gridCol w:w="2194"/>
        <w:gridCol w:w="2194"/>
        <w:gridCol w:w="1796"/>
        <w:gridCol w:w="1596"/>
      </w:tblGrid>
      <w:tr w:rsidR="009D4635" w:rsidRPr="00EA196A" w:rsidTr="004904A1">
        <w:trPr>
          <w:trHeight w:val="660"/>
        </w:trPr>
        <w:tc>
          <w:tcPr>
            <w:tcW w:w="532" w:type="dxa"/>
            <w:vAlign w:val="center"/>
          </w:tcPr>
          <w:p w:rsidR="009D4635" w:rsidRPr="00EA196A" w:rsidRDefault="009D4635" w:rsidP="004904A1">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l.p.</w:t>
            </w:r>
          </w:p>
        </w:tc>
        <w:tc>
          <w:tcPr>
            <w:tcW w:w="1596" w:type="dxa"/>
            <w:vAlign w:val="center"/>
          </w:tcPr>
          <w:p w:rsidR="009D4635" w:rsidRPr="00EA196A" w:rsidRDefault="009D4635" w:rsidP="004904A1">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Nazwa(y) Wykonawcy</w:t>
            </w:r>
          </w:p>
          <w:p w:rsidR="009D4635" w:rsidRPr="00EA196A" w:rsidRDefault="009D4635" w:rsidP="004904A1">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(ów)</w:t>
            </w:r>
          </w:p>
        </w:tc>
        <w:tc>
          <w:tcPr>
            <w:tcW w:w="2194" w:type="dxa"/>
            <w:vAlign w:val="center"/>
          </w:tcPr>
          <w:p w:rsidR="009D4635" w:rsidRPr="00EA196A" w:rsidRDefault="009D4635" w:rsidP="004904A1">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Nazwisko i imię osoby (osób) upoważnionej(</w:t>
            </w:r>
            <w:proofErr w:type="spellStart"/>
            <w:r w:rsidRPr="00EA196A">
              <w:rPr>
                <w:rFonts w:eastAsia="Times New Roman" w:cs="Calibri"/>
                <w:b/>
                <w:bCs/>
                <w:sz w:val="16"/>
                <w:szCs w:val="20"/>
                <w:lang w:eastAsia="pl-PL"/>
              </w:rPr>
              <w:t>ych</w:t>
            </w:r>
            <w:proofErr w:type="spellEnd"/>
            <w:r w:rsidRPr="00EA196A">
              <w:rPr>
                <w:rFonts w:eastAsia="Times New Roman" w:cs="Calibri"/>
                <w:b/>
                <w:bCs/>
                <w:sz w:val="16"/>
                <w:szCs w:val="20"/>
                <w:lang w:eastAsia="pl-PL"/>
              </w:rPr>
              <w:t>) do podpisania niniejszej oferty w imieniu Wykonawcy(ów)</w:t>
            </w:r>
          </w:p>
        </w:tc>
        <w:tc>
          <w:tcPr>
            <w:tcW w:w="2194" w:type="dxa"/>
            <w:vAlign w:val="center"/>
          </w:tcPr>
          <w:p w:rsidR="009D4635" w:rsidRPr="00EA196A" w:rsidRDefault="009D4635" w:rsidP="004904A1">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Podpis(y) osoby(osób) upoważnionej(</w:t>
            </w:r>
            <w:proofErr w:type="spellStart"/>
            <w:r w:rsidRPr="00EA196A">
              <w:rPr>
                <w:rFonts w:eastAsia="Times New Roman" w:cs="Calibri"/>
                <w:b/>
                <w:bCs/>
                <w:sz w:val="16"/>
                <w:szCs w:val="20"/>
                <w:lang w:eastAsia="pl-PL"/>
              </w:rPr>
              <w:t>ych</w:t>
            </w:r>
            <w:proofErr w:type="spellEnd"/>
            <w:r w:rsidRPr="00EA196A">
              <w:rPr>
                <w:rFonts w:eastAsia="Times New Roman" w:cs="Calibri"/>
                <w:b/>
                <w:bCs/>
                <w:sz w:val="16"/>
                <w:szCs w:val="20"/>
                <w:lang w:eastAsia="pl-PL"/>
              </w:rPr>
              <w:t>) do podpisania niniejszej oferty w imieniu Wykonawcy(ów)</w:t>
            </w:r>
          </w:p>
        </w:tc>
        <w:tc>
          <w:tcPr>
            <w:tcW w:w="1796" w:type="dxa"/>
            <w:vAlign w:val="center"/>
          </w:tcPr>
          <w:p w:rsidR="009D4635" w:rsidRPr="00EA196A" w:rsidRDefault="009D4635" w:rsidP="004904A1">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Pieczęć(</w:t>
            </w:r>
            <w:proofErr w:type="spellStart"/>
            <w:r w:rsidRPr="00EA196A">
              <w:rPr>
                <w:rFonts w:eastAsia="Times New Roman" w:cs="Calibri"/>
                <w:b/>
                <w:bCs/>
                <w:sz w:val="16"/>
                <w:szCs w:val="20"/>
                <w:lang w:eastAsia="pl-PL"/>
              </w:rPr>
              <w:t>cie</w:t>
            </w:r>
            <w:proofErr w:type="spellEnd"/>
            <w:r w:rsidRPr="00EA196A">
              <w:rPr>
                <w:rFonts w:eastAsia="Times New Roman" w:cs="Calibri"/>
                <w:b/>
                <w:bCs/>
                <w:sz w:val="16"/>
                <w:szCs w:val="20"/>
                <w:lang w:eastAsia="pl-PL"/>
              </w:rPr>
              <w:t xml:space="preserve">) </w:t>
            </w:r>
          </w:p>
          <w:p w:rsidR="009D4635" w:rsidRPr="00EA196A" w:rsidRDefault="009D4635" w:rsidP="004904A1">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Wykonawcy</w:t>
            </w:r>
          </w:p>
          <w:p w:rsidR="009D4635" w:rsidRPr="00EA196A" w:rsidRDefault="009D4635" w:rsidP="004904A1">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(ów)</w:t>
            </w:r>
          </w:p>
        </w:tc>
        <w:tc>
          <w:tcPr>
            <w:tcW w:w="1596" w:type="dxa"/>
            <w:vAlign w:val="center"/>
          </w:tcPr>
          <w:p w:rsidR="009D4635" w:rsidRPr="00EA196A" w:rsidRDefault="009D4635" w:rsidP="004904A1">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Miejscowość</w:t>
            </w:r>
          </w:p>
          <w:p w:rsidR="009D4635" w:rsidRPr="00EA196A" w:rsidRDefault="009D4635" w:rsidP="004904A1">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i data</w:t>
            </w:r>
          </w:p>
        </w:tc>
      </w:tr>
      <w:tr w:rsidR="009D4635" w:rsidRPr="00EA196A" w:rsidTr="004904A1">
        <w:trPr>
          <w:trHeight w:val="234"/>
        </w:trPr>
        <w:tc>
          <w:tcPr>
            <w:tcW w:w="532" w:type="dxa"/>
            <w:vAlign w:val="center"/>
          </w:tcPr>
          <w:p w:rsidR="009D4635" w:rsidRPr="00EA196A" w:rsidRDefault="009D4635" w:rsidP="004904A1">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r w:rsidRPr="00EA196A">
              <w:rPr>
                <w:rFonts w:eastAsia="Arial Unicode MS" w:cs="Calibri"/>
                <w:bCs/>
                <w:color w:val="000000"/>
                <w:sz w:val="16"/>
                <w:szCs w:val="20"/>
                <w:u w:color="000000"/>
                <w:bdr w:val="nil"/>
                <w:lang w:eastAsia="pl-PL"/>
              </w:rPr>
              <w:t>1.</w:t>
            </w:r>
          </w:p>
        </w:tc>
        <w:tc>
          <w:tcPr>
            <w:tcW w:w="1596" w:type="dxa"/>
          </w:tcPr>
          <w:p w:rsidR="009D4635" w:rsidRPr="00EA196A" w:rsidRDefault="009D4635" w:rsidP="004904A1">
            <w:pPr>
              <w:spacing w:after="0"/>
              <w:contextualSpacing/>
              <w:jc w:val="both"/>
              <w:rPr>
                <w:rFonts w:eastAsia="Times New Roman" w:cs="Calibri"/>
                <w:bCs/>
                <w:sz w:val="16"/>
                <w:szCs w:val="20"/>
                <w:lang w:eastAsia="pl-PL"/>
              </w:rPr>
            </w:pPr>
          </w:p>
        </w:tc>
        <w:tc>
          <w:tcPr>
            <w:tcW w:w="2194" w:type="dxa"/>
          </w:tcPr>
          <w:p w:rsidR="009D4635" w:rsidRPr="00EA196A" w:rsidRDefault="009D4635" w:rsidP="004904A1">
            <w:pPr>
              <w:spacing w:after="0"/>
              <w:ind w:firstLine="708"/>
              <w:contextualSpacing/>
              <w:jc w:val="both"/>
              <w:rPr>
                <w:rFonts w:eastAsia="Times New Roman" w:cs="Calibri"/>
                <w:bCs/>
                <w:sz w:val="16"/>
                <w:szCs w:val="20"/>
                <w:lang w:eastAsia="pl-PL"/>
              </w:rPr>
            </w:pPr>
          </w:p>
        </w:tc>
        <w:tc>
          <w:tcPr>
            <w:tcW w:w="2194" w:type="dxa"/>
          </w:tcPr>
          <w:p w:rsidR="009D4635" w:rsidRPr="00EA196A" w:rsidRDefault="009D4635" w:rsidP="004904A1">
            <w:pPr>
              <w:spacing w:after="0"/>
              <w:contextualSpacing/>
              <w:jc w:val="both"/>
              <w:rPr>
                <w:rFonts w:eastAsia="Times New Roman" w:cs="Calibri"/>
                <w:bCs/>
                <w:sz w:val="16"/>
                <w:szCs w:val="20"/>
                <w:lang w:eastAsia="pl-PL"/>
              </w:rPr>
            </w:pPr>
          </w:p>
        </w:tc>
        <w:tc>
          <w:tcPr>
            <w:tcW w:w="1796" w:type="dxa"/>
          </w:tcPr>
          <w:p w:rsidR="009D4635" w:rsidRPr="00EA196A" w:rsidRDefault="009D4635" w:rsidP="004904A1">
            <w:pPr>
              <w:spacing w:after="0"/>
              <w:contextualSpacing/>
              <w:jc w:val="both"/>
              <w:rPr>
                <w:rFonts w:eastAsia="Times New Roman" w:cs="Calibri"/>
                <w:bCs/>
                <w:sz w:val="16"/>
                <w:szCs w:val="20"/>
                <w:lang w:eastAsia="pl-PL"/>
              </w:rPr>
            </w:pPr>
          </w:p>
        </w:tc>
        <w:tc>
          <w:tcPr>
            <w:tcW w:w="1596" w:type="dxa"/>
          </w:tcPr>
          <w:p w:rsidR="009D4635" w:rsidRPr="00EA196A" w:rsidRDefault="009D4635" w:rsidP="004904A1">
            <w:pPr>
              <w:spacing w:after="0"/>
              <w:contextualSpacing/>
              <w:jc w:val="both"/>
              <w:rPr>
                <w:rFonts w:eastAsia="Times New Roman" w:cs="Calibri"/>
                <w:bCs/>
                <w:sz w:val="16"/>
                <w:szCs w:val="20"/>
                <w:lang w:eastAsia="pl-PL"/>
              </w:rPr>
            </w:pPr>
          </w:p>
        </w:tc>
      </w:tr>
      <w:tr w:rsidR="009D4635" w:rsidRPr="00EA196A" w:rsidTr="004904A1">
        <w:trPr>
          <w:trHeight w:val="234"/>
        </w:trPr>
        <w:tc>
          <w:tcPr>
            <w:tcW w:w="532" w:type="dxa"/>
            <w:vAlign w:val="center"/>
          </w:tcPr>
          <w:p w:rsidR="009D4635" w:rsidRPr="00EA196A" w:rsidRDefault="009D4635" w:rsidP="004904A1">
            <w:pPr>
              <w:spacing w:after="0"/>
              <w:contextualSpacing/>
              <w:rPr>
                <w:rFonts w:eastAsia="Times New Roman" w:cs="Calibri"/>
                <w:bCs/>
                <w:sz w:val="16"/>
                <w:szCs w:val="20"/>
                <w:lang w:eastAsia="pl-PL"/>
              </w:rPr>
            </w:pPr>
            <w:r w:rsidRPr="00EA196A">
              <w:rPr>
                <w:rFonts w:eastAsia="Times New Roman" w:cs="Calibri"/>
                <w:bCs/>
                <w:sz w:val="16"/>
                <w:szCs w:val="20"/>
                <w:lang w:eastAsia="pl-PL"/>
              </w:rPr>
              <w:t>2.</w:t>
            </w:r>
          </w:p>
        </w:tc>
        <w:tc>
          <w:tcPr>
            <w:tcW w:w="1596" w:type="dxa"/>
          </w:tcPr>
          <w:p w:rsidR="009D4635" w:rsidRPr="00EA196A" w:rsidRDefault="009D4635" w:rsidP="004904A1">
            <w:pPr>
              <w:spacing w:after="0"/>
              <w:contextualSpacing/>
              <w:jc w:val="both"/>
              <w:rPr>
                <w:rFonts w:eastAsia="Times New Roman" w:cs="Calibri"/>
                <w:bCs/>
                <w:sz w:val="16"/>
                <w:szCs w:val="20"/>
                <w:lang w:eastAsia="pl-PL"/>
              </w:rPr>
            </w:pPr>
          </w:p>
        </w:tc>
        <w:tc>
          <w:tcPr>
            <w:tcW w:w="2194" w:type="dxa"/>
          </w:tcPr>
          <w:p w:rsidR="009D4635" w:rsidRPr="00EA196A" w:rsidRDefault="009D4635" w:rsidP="004904A1">
            <w:pPr>
              <w:spacing w:after="0"/>
              <w:contextualSpacing/>
              <w:jc w:val="both"/>
              <w:rPr>
                <w:rFonts w:eastAsia="Times New Roman" w:cs="Calibri"/>
                <w:bCs/>
                <w:sz w:val="16"/>
                <w:szCs w:val="20"/>
                <w:lang w:eastAsia="pl-PL"/>
              </w:rPr>
            </w:pPr>
          </w:p>
        </w:tc>
        <w:tc>
          <w:tcPr>
            <w:tcW w:w="2194" w:type="dxa"/>
          </w:tcPr>
          <w:p w:rsidR="009D4635" w:rsidRPr="00EA196A" w:rsidRDefault="009D4635" w:rsidP="004904A1">
            <w:pPr>
              <w:spacing w:after="0"/>
              <w:contextualSpacing/>
              <w:jc w:val="both"/>
              <w:rPr>
                <w:rFonts w:eastAsia="Times New Roman" w:cs="Calibri"/>
                <w:bCs/>
                <w:sz w:val="16"/>
                <w:szCs w:val="20"/>
                <w:lang w:eastAsia="pl-PL"/>
              </w:rPr>
            </w:pPr>
          </w:p>
        </w:tc>
        <w:tc>
          <w:tcPr>
            <w:tcW w:w="1796" w:type="dxa"/>
          </w:tcPr>
          <w:p w:rsidR="009D4635" w:rsidRPr="00EA196A" w:rsidRDefault="009D4635" w:rsidP="004904A1">
            <w:pPr>
              <w:spacing w:after="0"/>
              <w:contextualSpacing/>
              <w:jc w:val="both"/>
              <w:rPr>
                <w:rFonts w:eastAsia="Times New Roman" w:cs="Calibri"/>
                <w:bCs/>
                <w:sz w:val="16"/>
                <w:szCs w:val="20"/>
                <w:lang w:eastAsia="pl-PL"/>
              </w:rPr>
            </w:pPr>
          </w:p>
        </w:tc>
        <w:tc>
          <w:tcPr>
            <w:tcW w:w="1596" w:type="dxa"/>
          </w:tcPr>
          <w:p w:rsidR="009D4635" w:rsidRPr="00EA196A" w:rsidRDefault="009D4635" w:rsidP="004904A1">
            <w:pPr>
              <w:spacing w:after="0"/>
              <w:contextualSpacing/>
              <w:jc w:val="both"/>
              <w:rPr>
                <w:rFonts w:eastAsia="Times New Roman" w:cs="Calibri"/>
                <w:bCs/>
                <w:sz w:val="16"/>
                <w:szCs w:val="20"/>
                <w:lang w:eastAsia="pl-PL"/>
              </w:rPr>
            </w:pPr>
          </w:p>
        </w:tc>
      </w:tr>
    </w:tbl>
    <w:p w:rsidR="009D4635" w:rsidRDefault="009D4635" w:rsidP="009D4635">
      <w:pPr>
        <w:spacing w:after="0"/>
        <w:ind w:left="5103" w:firstLine="567"/>
        <w:contextualSpacing/>
        <w:jc w:val="both"/>
        <w:rPr>
          <w:rFonts w:eastAsia="Times New Roman" w:cs="Arial"/>
          <w:sz w:val="18"/>
          <w:szCs w:val="18"/>
          <w:lang w:eastAsia="pl-PL"/>
        </w:rPr>
      </w:pPr>
    </w:p>
    <w:p w:rsidR="009D4635" w:rsidRDefault="009D4635" w:rsidP="009D4635">
      <w:pPr>
        <w:spacing w:after="0"/>
        <w:ind w:left="5103" w:firstLine="567"/>
        <w:contextualSpacing/>
        <w:jc w:val="both"/>
        <w:rPr>
          <w:rFonts w:eastAsia="Times New Roman" w:cs="Arial"/>
          <w:sz w:val="18"/>
          <w:szCs w:val="18"/>
          <w:lang w:eastAsia="pl-PL"/>
        </w:rPr>
      </w:pPr>
    </w:p>
    <w:p w:rsidR="009D4635" w:rsidRDefault="009D4635" w:rsidP="009D4635">
      <w:pPr>
        <w:spacing w:after="0"/>
        <w:ind w:left="5103" w:firstLine="567"/>
        <w:contextualSpacing/>
        <w:jc w:val="both"/>
        <w:rPr>
          <w:rFonts w:eastAsia="Times New Roman" w:cs="Arial"/>
          <w:sz w:val="18"/>
          <w:szCs w:val="18"/>
          <w:lang w:eastAsia="pl-PL"/>
        </w:rPr>
      </w:pPr>
    </w:p>
    <w:p w:rsidR="009D4635" w:rsidRPr="00EA196A" w:rsidRDefault="009D4635" w:rsidP="009D4635">
      <w:pPr>
        <w:spacing w:after="0"/>
        <w:ind w:left="5103" w:firstLine="567"/>
        <w:contextualSpacing/>
        <w:jc w:val="both"/>
        <w:rPr>
          <w:rFonts w:eastAsia="Times New Roman" w:cs="Arial"/>
          <w:sz w:val="18"/>
          <w:szCs w:val="18"/>
          <w:lang w:eastAsia="pl-PL"/>
        </w:rPr>
      </w:pPr>
      <w:r w:rsidRPr="00EA196A">
        <w:rPr>
          <w:rFonts w:eastAsia="Times New Roman" w:cs="Arial"/>
          <w:sz w:val="18"/>
          <w:szCs w:val="18"/>
          <w:lang w:eastAsia="pl-PL"/>
        </w:rPr>
        <w:t>Podpis wraz z pieczęcią osoby uprawnionej</w:t>
      </w:r>
    </w:p>
    <w:p w:rsidR="009D4635" w:rsidRPr="009D4635" w:rsidRDefault="009D4635" w:rsidP="009D4635">
      <w:pPr>
        <w:spacing w:after="0"/>
        <w:ind w:left="5103" w:firstLine="567"/>
        <w:contextualSpacing/>
        <w:jc w:val="both"/>
        <w:rPr>
          <w:rFonts w:eastAsia="Times New Roman" w:cs="Arial"/>
          <w:sz w:val="18"/>
          <w:szCs w:val="18"/>
          <w:lang w:eastAsia="pl-PL"/>
        </w:rPr>
      </w:pPr>
      <w:r>
        <w:rPr>
          <w:rFonts w:eastAsia="Times New Roman" w:cs="Arial"/>
          <w:sz w:val="18"/>
          <w:szCs w:val="18"/>
          <w:lang w:eastAsia="pl-PL"/>
        </w:rPr>
        <w:t xml:space="preserve">    </w:t>
      </w:r>
      <w:r w:rsidRPr="00EA196A">
        <w:rPr>
          <w:rFonts w:eastAsia="Times New Roman" w:cs="Arial"/>
          <w:sz w:val="18"/>
          <w:szCs w:val="18"/>
          <w:lang w:eastAsia="pl-PL"/>
        </w:rPr>
        <w:t>do reprezentowania Wykonawcy</w:t>
      </w:r>
    </w:p>
    <w:p w:rsidR="00580BCE" w:rsidRDefault="00580BCE" w:rsidP="00EA196A">
      <w:pPr>
        <w:spacing w:after="0"/>
        <w:contextualSpacing/>
        <w:jc w:val="right"/>
        <w:rPr>
          <w:rFonts w:eastAsia="Times New Roman" w:cs="Arial"/>
          <w:b/>
          <w:sz w:val="20"/>
          <w:szCs w:val="20"/>
          <w:lang w:eastAsia="pl-PL"/>
        </w:rPr>
      </w:pPr>
    </w:p>
    <w:p w:rsidR="00EA196A" w:rsidRPr="00EA196A" w:rsidRDefault="009D4635" w:rsidP="00EA196A">
      <w:pPr>
        <w:spacing w:after="0"/>
        <w:contextualSpacing/>
        <w:jc w:val="right"/>
        <w:rPr>
          <w:rFonts w:eastAsia="Times New Roman" w:cs="Arial"/>
          <w:b/>
          <w:sz w:val="20"/>
          <w:szCs w:val="20"/>
          <w:lang w:eastAsia="pl-PL"/>
        </w:rPr>
      </w:pPr>
      <w:r>
        <w:rPr>
          <w:rFonts w:eastAsia="Times New Roman" w:cs="Arial"/>
          <w:b/>
          <w:sz w:val="20"/>
          <w:szCs w:val="20"/>
          <w:lang w:eastAsia="pl-PL"/>
        </w:rPr>
        <w:lastRenderedPageBreak/>
        <w:t>Załącznik nr 8</w:t>
      </w:r>
      <w:r w:rsidR="00EA196A" w:rsidRPr="00EA196A">
        <w:rPr>
          <w:rFonts w:eastAsia="Times New Roman" w:cs="Arial"/>
          <w:b/>
          <w:sz w:val="20"/>
          <w:szCs w:val="20"/>
          <w:lang w:eastAsia="pl-PL"/>
        </w:rPr>
        <w:t xml:space="preserve"> do SIWZ</w:t>
      </w:r>
    </w:p>
    <w:p w:rsidR="00EA196A" w:rsidRPr="00EA196A" w:rsidRDefault="00EA196A" w:rsidP="00EA196A">
      <w:pPr>
        <w:spacing w:after="0"/>
        <w:contextualSpacing/>
        <w:jc w:val="center"/>
        <w:rPr>
          <w:rFonts w:eastAsia="Times New Roman" w:cs="Calibri"/>
          <w:b/>
          <w:bCs/>
          <w:sz w:val="20"/>
          <w:szCs w:val="20"/>
          <w:lang w:eastAsia="pl-PL"/>
        </w:rPr>
      </w:pPr>
    </w:p>
    <w:p w:rsidR="00EA196A" w:rsidRPr="00EA196A" w:rsidRDefault="00EA196A" w:rsidP="00EA196A">
      <w:pPr>
        <w:spacing w:after="0"/>
        <w:contextualSpacing/>
        <w:jc w:val="center"/>
        <w:rPr>
          <w:rFonts w:eastAsia="Times New Roman" w:cs="Calibri"/>
          <w:b/>
          <w:bCs/>
          <w:sz w:val="20"/>
          <w:szCs w:val="20"/>
          <w:lang w:eastAsia="pl-PL"/>
        </w:rPr>
      </w:pPr>
      <w:r w:rsidRPr="00EA196A">
        <w:rPr>
          <w:rFonts w:eastAsia="Times New Roman" w:cs="Calibri"/>
          <w:b/>
          <w:bCs/>
          <w:sz w:val="20"/>
          <w:szCs w:val="20"/>
          <w:lang w:eastAsia="pl-PL"/>
        </w:rPr>
        <w:t>Wykaz osób</w:t>
      </w:r>
    </w:p>
    <w:p w:rsidR="00EA196A" w:rsidRPr="00EA196A" w:rsidRDefault="00EA196A" w:rsidP="00EA196A">
      <w:pPr>
        <w:spacing w:after="0"/>
        <w:contextualSpacing/>
        <w:rPr>
          <w:rFonts w:eastAsia="Times New Roman" w:cs="Calibri"/>
          <w:b/>
          <w:bCs/>
          <w:sz w:val="20"/>
          <w:szCs w:val="20"/>
          <w:lang w:eastAsia="pl-PL"/>
        </w:rPr>
      </w:pPr>
    </w:p>
    <w:p w:rsidR="00EA196A" w:rsidRPr="00EA196A" w:rsidRDefault="00EA196A" w:rsidP="00EA196A">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rsidR="00EA196A" w:rsidRPr="00EA196A" w:rsidRDefault="00EA196A" w:rsidP="00EA196A">
      <w:pPr>
        <w:spacing w:after="0"/>
        <w:contextualSpacing/>
        <w:jc w:val="both"/>
        <w:rPr>
          <w:rFonts w:eastAsia="Times New Roman" w:cs="Calibri"/>
          <w:b/>
          <w:bCs/>
          <w:sz w:val="20"/>
          <w:szCs w:val="20"/>
          <w:lang w:eastAsia="pl-PL"/>
        </w:rPr>
      </w:pPr>
    </w:p>
    <w:p w:rsidR="00E8621B" w:rsidRPr="00EA196A" w:rsidRDefault="009D4635" w:rsidP="00E8621B">
      <w:pPr>
        <w:spacing w:after="120"/>
        <w:ind w:left="283"/>
        <w:contextualSpacing/>
        <w:jc w:val="center"/>
        <w:rPr>
          <w:rFonts w:eastAsia="Calibri" w:cs="Calibri"/>
          <w:b/>
          <w:bCs/>
          <w:color w:val="0000FF"/>
          <w:sz w:val="20"/>
          <w:szCs w:val="20"/>
        </w:rPr>
      </w:pPr>
      <w:r>
        <w:rPr>
          <w:rFonts w:eastAsia="Calibri" w:cs="Calibri"/>
          <w:b/>
          <w:bCs/>
          <w:sz w:val="20"/>
          <w:szCs w:val="20"/>
        </w:rPr>
        <w:t>Na:</w:t>
      </w:r>
      <w:r w:rsidR="00685B93" w:rsidRPr="009D4635">
        <w:rPr>
          <w:b/>
          <w:bCs/>
          <w:sz w:val="20"/>
          <w:szCs w:val="20"/>
        </w:rPr>
        <w:t xml:space="preserve"> </w:t>
      </w:r>
      <w:r w:rsidR="00685B93">
        <w:rPr>
          <w:b/>
          <w:bCs/>
          <w:sz w:val="20"/>
          <w:szCs w:val="20"/>
        </w:rPr>
        <w:t>Przebudowę i rozbudowę</w:t>
      </w:r>
      <w:r w:rsidR="00685B93" w:rsidRPr="0012362C">
        <w:rPr>
          <w:b/>
          <w:bCs/>
          <w:sz w:val="20"/>
          <w:szCs w:val="20"/>
        </w:rPr>
        <w:t xml:space="preserve"> budynku gospodarczego ze zmianą sposobu użytkowania na „Budynek Tradycji Gminy Godziesze Wielkie” z infrastrukturą towarzyszącą</w:t>
      </w:r>
      <w:r w:rsidR="00E8621B">
        <w:rPr>
          <w:b/>
          <w:bCs/>
          <w:sz w:val="20"/>
          <w:szCs w:val="20"/>
        </w:rPr>
        <w:t xml:space="preserve"> i budową parkingu samochodowego dla 20 miejsc postojowych.</w:t>
      </w:r>
    </w:p>
    <w:p w:rsidR="00685B93" w:rsidRPr="00EA196A" w:rsidRDefault="00685B93" w:rsidP="00685B93">
      <w:pPr>
        <w:spacing w:after="120"/>
        <w:ind w:left="283"/>
        <w:contextualSpacing/>
        <w:jc w:val="center"/>
        <w:rPr>
          <w:rFonts w:eastAsia="Calibri" w:cs="Calibri"/>
          <w:b/>
          <w:bCs/>
          <w:color w:val="0000FF"/>
          <w:sz w:val="20"/>
          <w:szCs w:val="20"/>
        </w:rPr>
      </w:pPr>
    </w:p>
    <w:p w:rsidR="009D4635" w:rsidRPr="005B0E3A" w:rsidRDefault="009D4635" w:rsidP="009D4635">
      <w:pPr>
        <w:keepNext/>
        <w:tabs>
          <w:tab w:val="num" w:pos="1859"/>
        </w:tabs>
        <w:spacing w:before="160" w:after="0"/>
        <w:contextualSpacing/>
        <w:outlineLvl w:val="4"/>
        <w:rPr>
          <w:b/>
          <w:bCs/>
          <w:sz w:val="20"/>
          <w:szCs w:val="20"/>
          <w:u w:val="single"/>
        </w:rPr>
      </w:pPr>
      <w:r w:rsidRPr="005B0E3A">
        <w:rPr>
          <w:b/>
          <w:bCs/>
          <w:sz w:val="20"/>
          <w:szCs w:val="20"/>
          <w:u w:val="single"/>
        </w:rPr>
        <w:t xml:space="preserve">Zadanie nr 1: Przebudowa i rozbudowa budynku gospodarczego ze zmianą sposobu użytkowania na </w:t>
      </w:r>
      <w:r w:rsidRPr="005B0E3A">
        <w:rPr>
          <w:b/>
          <w:bCs/>
          <w:sz w:val="20"/>
          <w:szCs w:val="20"/>
          <w:u w:val="single"/>
        </w:rPr>
        <w:br/>
      </w:r>
      <w:r w:rsidRPr="005B0E3A">
        <w:rPr>
          <w:b/>
          <w:bCs/>
          <w:sz w:val="20"/>
          <w:szCs w:val="20"/>
        </w:rPr>
        <w:t xml:space="preserve">                        </w:t>
      </w:r>
      <w:r w:rsidRPr="005B0E3A">
        <w:rPr>
          <w:b/>
          <w:bCs/>
          <w:sz w:val="20"/>
          <w:szCs w:val="20"/>
          <w:u w:val="single"/>
        </w:rPr>
        <w:t>„Budynek Tradycji Gminy Godziesze Wielkie” z infrastrukturą towarzyszącą</w:t>
      </w:r>
    </w:p>
    <w:p w:rsidR="009D4635" w:rsidRPr="00EA196A" w:rsidRDefault="009D4635" w:rsidP="009D4635">
      <w:pPr>
        <w:spacing w:after="0"/>
        <w:contextualSpacing/>
        <w:jc w:val="center"/>
        <w:rPr>
          <w:rFonts w:eastAsia="Calibri" w:cs="Calibri"/>
        </w:rPr>
      </w:pPr>
    </w:p>
    <w:p w:rsidR="009D4635" w:rsidRPr="00EA196A" w:rsidRDefault="009D4635" w:rsidP="009D4635">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Pr>
          <w:rFonts w:eastAsia="Times New Roman" w:cs="Calibri"/>
          <w:b/>
          <w:bCs/>
          <w:color w:val="0070C0"/>
          <w:sz w:val="20"/>
          <w:szCs w:val="20"/>
          <w:lang w:eastAsia="pl-PL"/>
        </w:rPr>
        <w:t>ZP-U.271.02.I.2018</w:t>
      </w:r>
    </w:p>
    <w:p w:rsidR="00EA196A" w:rsidRPr="00EA196A" w:rsidRDefault="00EA196A" w:rsidP="00EA196A">
      <w:pPr>
        <w:spacing w:after="0"/>
        <w:ind w:left="284"/>
        <w:contextualSpacing/>
        <w:rPr>
          <w:rFonts w:eastAsia="Times New Roman" w:cs="Calibri"/>
          <w:b/>
          <w:bCs/>
          <w:color w:val="0000FF"/>
          <w:sz w:val="20"/>
          <w:szCs w:val="20"/>
          <w:lang w:eastAsia="pl-PL"/>
        </w:rPr>
      </w:pPr>
    </w:p>
    <w:p w:rsidR="00EA196A" w:rsidRPr="00EA196A" w:rsidRDefault="00EA196A" w:rsidP="00EA196A">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rsidR="00EA196A" w:rsidRPr="00EA196A" w:rsidRDefault="00EA196A" w:rsidP="00EA196A">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rsidR="00EA196A" w:rsidRPr="00EA196A" w:rsidRDefault="00EA196A" w:rsidP="00EA196A">
      <w:pPr>
        <w:spacing w:after="0"/>
        <w:contextualSpacing/>
        <w:rPr>
          <w:rFonts w:eastAsia="Times New Roman" w:cs="Calibri"/>
          <w:b/>
          <w:bCs/>
          <w:sz w:val="20"/>
          <w:szCs w:val="20"/>
          <w:lang w:eastAsia="pl-PL"/>
        </w:rPr>
      </w:pPr>
    </w:p>
    <w:p w:rsidR="00EA196A" w:rsidRPr="00EA196A" w:rsidRDefault="009D4635" w:rsidP="009D4635">
      <w:pPr>
        <w:tabs>
          <w:tab w:val="left" w:pos="360"/>
        </w:tabs>
        <w:spacing w:after="0"/>
        <w:ind w:left="360" w:hanging="360"/>
        <w:contextualSpacing/>
        <w:rPr>
          <w:rFonts w:eastAsia="Times New Roman" w:cs="Calibri"/>
          <w:b/>
          <w:bCs/>
          <w:sz w:val="20"/>
          <w:szCs w:val="20"/>
          <w:lang w:eastAsia="pl-PL"/>
        </w:rPr>
      </w:pPr>
      <w:r>
        <w:rPr>
          <w:rFonts w:eastAsia="Times New Roman" w:cs="Calibri"/>
          <w:b/>
          <w:bCs/>
          <w:sz w:val="20"/>
          <w:szCs w:val="20"/>
          <w:lang w:eastAsia="pl-PL"/>
        </w:rPr>
        <w:t>2.</w:t>
      </w:r>
      <w:r>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EA196A" w:rsidRPr="00EA196A" w:rsidTr="00EA196A">
        <w:trPr>
          <w:cantSplit/>
          <w:trHeight w:val="151"/>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290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Wykonawcy(ów)</w:t>
            </w:r>
          </w:p>
        </w:tc>
        <w:tc>
          <w:tcPr>
            <w:tcW w:w="290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Adres(y) Wykonawcy(ów)</w:t>
            </w:r>
          </w:p>
        </w:tc>
        <w:tc>
          <w:tcPr>
            <w:tcW w:w="2966" w:type="dxa"/>
            <w:vAlign w:val="center"/>
          </w:tcPr>
          <w:p w:rsidR="00EA196A" w:rsidRPr="00EA196A" w:rsidRDefault="00EA196A" w:rsidP="00EA196A">
            <w:pPr>
              <w:spacing w:after="0"/>
              <w:contextualSpacing/>
              <w:jc w:val="center"/>
              <w:rPr>
                <w:rFonts w:eastAsia="Times New Roman" w:cs="Calibri"/>
                <w:b/>
                <w:sz w:val="16"/>
                <w:szCs w:val="20"/>
                <w:lang w:eastAsia="pl-PL"/>
              </w:rPr>
            </w:pPr>
            <w:r w:rsidRPr="00EA196A">
              <w:rPr>
                <w:rFonts w:eastAsia="Times New Roman" w:cs="Calibri"/>
                <w:bCs/>
                <w:sz w:val="16"/>
                <w:szCs w:val="20"/>
                <w:lang w:eastAsia="pl-PL"/>
              </w:rPr>
              <w:t>Numer telefonu/faksu/adres mailowy</w:t>
            </w:r>
          </w:p>
        </w:tc>
      </w:tr>
      <w:tr w:rsidR="00EA196A" w:rsidRPr="00EA196A" w:rsidTr="00EA196A">
        <w:trPr>
          <w:cantSplit/>
          <w:trHeight w:val="373"/>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1.</w:t>
            </w:r>
          </w:p>
        </w:tc>
        <w:tc>
          <w:tcPr>
            <w:tcW w:w="2902" w:type="dxa"/>
            <w:vAlign w:val="center"/>
          </w:tcPr>
          <w:p w:rsidR="00EA196A" w:rsidRPr="00EA196A" w:rsidRDefault="00EA196A" w:rsidP="00EA196A">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66" w:type="dxa"/>
          </w:tcPr>
          <w:p w:rsidR="00EA196A" w:rsidRPr="00EA196A" w:rsidRDefault="00EA196A" w:rsidP="00EA196A">
            <w:pPr>
              <w:spacing w:after="0"/>
              <w:contextualSpacing/>
              <w:rPr>
                <w:rFonts w:eastAsia="Times New Roman" w:cs="Calibri"/>
                <w:bCs/>
                <w:sz w:val="16"/>
                <w:szCs w:val="20"/>
                <w:lang w:eastAsia="pl-PL"/>
              </w:rPr>
            </w:pPr>
          </w:p>
        </w:tc>
      </w:tr>
      <w:tr w:rsidR="00EA196A" w:rsidRPr="00EA196A" w:rsidTr="00EA196A">
        <w:trPr>
          <w:cantSplit/>
          <w:trHeight w:val="373"/>
        </w:trPr>
        <w:tc>
          <w:tcPr>
            <w:tcW w:w="1142" w:type="dxa"/>
            <w:vAlign w:val="center"/>
          </w:tcPr>
          <w:p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02" w:type="dxa"/>
            <w:vAlign w:val="center"/>
          </w:tcPr>
          <w:p w:rsidR="00EA196A" w:rsidRPr="00EA196A" w:rsidRDefault="00EA196A" w:rsidP="00EA196A">
            <w:pPr>
              <w:spacing w:after="0"/>
              <w:contextualSpacing/>
              <w:rPr>
                <w:rFonts w:eastAsia="Times New Roman" w:cs="Calibri"/>
                <w:bCs/>
                <w:sz w:val="16"/>
                <w:szCs w:val="20"/>
                <w:lang w:eastAsia="pl-PL"/>
              </w:rPr>
            </w:pPr>
          </w:p>
        </w:tc>
        <w:tc>
          <w:tcPr>
            <w:tcW w:w="2966" w:type="dxa"/>
          </w:tcPr>
          <w:p w:rsidR="00EA196A" w:rsidRPr="00EA196A" w:rsidRDefault="00EA196A" w:rsidP="00EA196A">
            <w:pPr>
              <w:spacing w:after="0"/>
              <w:contextualSpacing/>
              <w:rPr>
                <w:rFonts w:eastAsia="Times New Roman" w:cs="Calibri"/>
                <w:bCs/>
                <w:sz w:val="16"/>
                <w:szCs w:val="20"/>
                <w:lang w:eastAsia="pl-PL"/>
              </w:rPr>
            </w:pPr>
          </w:p>
        </w:tc>
      </w:tr>
    </w:tbl>
    <w:p w:rsidR="00EA196A" w:rsidRPr="00EA196A" w:rsidRDefault="00EA196A" w:rsidP="00EA196A">
      <w:pPr>
        <w:spacing w:after="0"/>
        <w:contextualSpacing/>
        <w:jc w:val="both"/>
        <w:rPr>
          <w:rFonts w:eastAsia="Times New Roman" w:cs="Calibri"/>
          <w:b/>
          <w:bCs/>
          <w:sz w:val="20"/>
          <w:szCs w:val="20"/>
          <w:lang w:eastAsia="pl-PL"/>
        </w:rPr>
      </w:pPr>
    </w:p>
    <w:p w:rsidR="00EA196A" w:rsidRPr="00EA196A" w:rsidRDefault="00EA196A" w:rsidP="00EA196A">
      <w:pPr>
        <w:spacing w:after="0"/>
        <w:rPr>
          <w:rFonts w:eastAsia="Times New Roman" w:cs="Times New Roman"/>
          <w:b/>
          <w:sz w:val="20"/>
          <w:szCs w:val="20"/>
          <w:lang w:eastAsia="pl-PL"/>
        </w:rPr>
      </w:pPr>
      <w:r w:rsidRPr="00EA196A">
        <w:rPr>
          <w:rFonts w:eastAsia="Times New Roman" w:cs="Times New Roman"/>
          <w:b/>
          <w:sz w:val="20"/>
          <w:szCs w:val="20"/>
          <w:lang w:eastAsia="pl-PL"/>
        </w:rPr>
        <w:t>3. OŚWIADCZAM(Y), ŻE:</w:t>
      </w:r>
    </w:p>
    <w:p w:rsidR="00EA196A" w:rsidRPr="00EA196A" w:rsidRDefault="00EA196A" w:rsidP="00EA196A">
      <w:pPr>
        <w:spacing w:after="0"/>
        <w:rPr>
          <w:rFonts w:eastAsia="Times New Roman" w:cs="Times New Roman"/>
          <w:sz w:val="20"/>
          <w:szCs w:val="20"/>
          <w:lang w:eastAsia="pl-PL"/>
        </w:rPr>
      </w:pPr>
    </w:p>
    <w:p w:rsidR="00EA196A" w:rsidRPr="00EA196A" w:rsidRDefault="00EA196A" w:rsidP="00EA196A">
      <w:pPr>
        <w:spacing w:after="0"/>
        <w:rPr>
          <w:rFonts w:eastAsia="Times New Roman" w:cs="Times New Roman"/>
          <w:sz w:val="20"/>
          <w:szCs w:val="20"/>
          <w:lang w:eastAsia="pl-PL"/>
        </w:rPr>
      </w:pPr>
      <w:r w:rsidRPr="00EA196A">
        <w:rPr>
          <w:rFonts w:eastAsia="Times New Roman" w:cs="Times New Roman"/>
          <w:sz w:val="20"/>
          <w:szCs w:val="20"/>
          <w:lang w:eastAsia="pl-PL"/>
        </w:rPr>
        <w:t>Dysponuję do realizacji przedmiotu zamówienia następującymi osobami:</w:t>
      </w:r>
    </w:p>
    <w:p w:rsidR="00EA196A" w:rsidRPr="00EA196A" w:rsidRDefault="00EA196A" w:rsidP="00EA196A">
      <w:pPr>
        <w:spacing w:after="0"/>
        <w:rPr>
          <w:rFonts w:eastAsia="Times New Roman" w:cs="Times New Roman"/>
          <w:sz w:val="20"/>
          <w:szCs w:val="20"/>
          <w:lang w:eastAsia="pl-PL"/>
        </w:rPr>
      </w:pPr>
    </w:p>
    <w:p w:rsidR="00EA196A" w:rsidRPr="00EA196A" w:rsidRDefault="00EA196A" w:rsidP="00EA196A">
      <w:pPr>
        <w:spacing w:after="0"/>
        <w:rPr>
          <w:rFonts w:eastAsia="Times New Roman" w:cs="Times New Roman"/>
          <w:sz w:val="20"/>
          <w:szCs w:val="20"/>
          <w:lang w:eastAsia="pl-PL"/>
        </w:rPr>
      </w:pPr>
      <w:r w:rsidRPr="00EA196A">
        <w:rPr>
          <w:rFonts w:eastAsia="Times New Roman" w:cs="Times New Roman"/>
          <w:sz w:val="20"/>
          <w:szCs w:val="20"/>
          <w:lang w:eastAsia="pl-PL"/>
        </w:rPr>
        <w:t>Imię i nazwisko: ………………………………………………………………</w:t>
      </w:r>
    </w:p>
    <w:p w:rsidR="00EA196A" w:rsidRPr="00EA196A" w:rsidRDefault="00EA196A" w:rsidP="00EA196A">
      <w:pPr>
        <w:spacing w:after="0"/>
        <w:rPr>
          <w:rFonts w:eastAsia="Times New Roman" w:cs="Times New Roman"/>
          <w:sz w:val="20"/>
          <w:szCs w:val="20"/>
          <w:lang w:eastAsia="pl-PL"/>
        </w:rPr>
      </w:pPr>
    </w:p>
    <w:p w:rsidR="00EA196A" w:rsidRPr="00EA196A" w:rsidRDefault="00EA196A" w:rsidP="00EA196A">
      <w:pPr>
        <w:spacing w:after="0"/>
        <w:rPr>
          <w:rFonts w:eastAsia="Times New Roman" w:cs="Times New Roman"/>
          <w:sz w:val="20"/>
          <w:szCs w:val="20"/>
          <w:lang w:eastAsia="pl-PL"/>
        </w:rPr>
      </w:pPr>
      <w:r w:rsidRPr="00EA196A">
        <w:rPr>
          <w:rFonts w:eastAsia="Times New Roman" w:cs="Times New Roman"/>
          <w:sz w:val="20"/>
          <w:szCs w:val="20"/>
          <w:lang w:eastAsia="pl-PL"/>
        </w:rPr>
        <w:t>Kwalifikacje i uprawnienia: ……………………………………………………………</w:t>
      </w:r>
    </w:p>
    <w:p w:rsidR="00EA196A" w:rsidRPr="00EA196A" w:rsidRDefault="00EA196A" w:rsidP="00EA196A">
      <w:pPr>
        <w:spacing w:after="0"/>
        <w:rPr>
          <w:rFonts w:eastAsia="Times New Roman" w:cs="Times New Roman"/>
          <w:sz w:val="20"/>
          <w:szCs w:val="20"/>
          <w:lang w:eastAsia="pl-PL"/>
        </w:rPr>
      </w:pPr>
    </w:p>
    <w:p w:rsidR="00EA196A" w:rsidRPr="00EA196A" w:rsidRDefault="00EA196A" w:rsidP="00EA196A">
      <w:pPr>
        <w:spacing w:after="0"/>
        <w:rPr>
          <w:rFonts w:eastAsia="Times New Roman" w:cs="Times New Roman"/>
          <w:sz w:val="20"/>
          <w:szCs w:val="20"/>
          <w:lang w:eastAsia="pl-PL"/>
        </w:rPr>
      </w:pPr>
      <w:r w:rsidRPr="00EA196A">
        <w:rPr>
          <w:rFonts w:eastAsia="Times New Roman" w:cs="Times New Roman"/>
          <w:sz w:val="20"/>
          <w:szCs w:val="20"/>
          <w:lang w:eastAsia="pl-PL"/>
        </w:rPr>
        <w:t>Doświadczenie: ……………………………………………………………………….*</w:t>
      </w:r>
    </w:p>
    <w:p w:rsidR="00EA196A" w:rsidRPr="00EA196A" w:rsidRDefault="00EA196A" w:rsidP="00EA196A">
      <w:pPr>
        <w:spacing w:after="0"/>
        <w:rPr>
          <w:rFonts w:eastAsia="Times New Roman" w:cs="Times New Roman"/>
          <w:sz w:val="16"/>
          <w:szCs w:val="16"/>
          <w:lang w:eastAsia="pl-PL"/>
        </w:rPr>
      </w:pPr>
      <w:r w:rsidRPr="00EA196A">
        <w:rPr>
          <w:rFonts w:eastAsia="Times New Roman" w:cs="Times New Roman"/>
          <w:sz w:val="16"/>
          <w:szCs w:val="16"/>
          <w:lang w:eastAsia="pl-PL"/>
        </w:rPr>
        <w:t>*powielić/wpisać/dostosować dla ilości osób przeznaczonych do realizacji przedmiotu zamówienia</w:t>
      </w:r>
    </w:p>
    <w:p w:rsidR="00EA196A" w:rsidRPr="00EA196A" w:rsidRDefault="00EA196A" w:rsidP="00EA196A">
      <w:pPr>
        <w:spacing w:after="0"/>
        <w:rPr>
          <w:rFonts w:eastAsia="Times New Roman" w:cs="Times New Roman"/>
          <w:sz w:val="20"/>
          <w:szCs w:val="20"/>
          <w:lang w:eastAsia="pl-PL"/>
        </w:rPr>
      </w:pPr>
    </w:p>
    <w:p w:rsidR="00EA196A" w:rsidRPr="00EA196A" w:rsidRDefault="00EA196A" w:rsidP="00EA196A">
      <w:pPr>
        <w:spacing w:after="0"/>
        <w:rPr>
          <w:rFonts w:eastAsia="Times New Roman" w:cs="Times New Roman"/>
          <w:sz w:val="20"/>
          <w:szCs w:val="20"/>
          <w:lang w:eastAsia="pl-PL"/>
        </w:rPr>
      </w:pPr>
      <w:r w:rsidRPr="00EA196A">
        <w:rPr>
          <w:rFonts w:eastAsia="Times New Roman" w:cs="Times New Roman"/>
          <w:sz w:val="20"/>
          <w:szCs w:val="20"/>
          <w:lang w:eastAsia="pl-PL"/>
        </w:rPr>
        <w:t>Należy wypełnić formularz zgodnie z wymaganiami przedstawionymi w SIWZ.</w:t>
      </w:r>
    </w:p>
    <w:p w:rsidR="00EA196A" w:rsidRPr="00EA196A" w:rsidRDefault="00EA196A" w:rsidP="00EA196A">
      <w:pPr>
        <w:spacing w:after="0"/>
        <w:rPr>
          <w:rFonts w:eastAsia="Times New Roman" w:cs="Times New Roman"/>
          <w:sz w:val="20"/>
          <w:szCs w:val="20"/>
          <w:lang w:eastAsia="pl-PL"/>
        </w:rPr>
      </w:pPr>
    </w:p>
    <w:p w:rsidR="00EA196A" w:rsidRPr="00EA196A" w:rsidRDefault="00EA196A" w:rsidP="00EA196A">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4. Podpis(y):</w:t>
      </w:r>
    </w:p>
    <w:tbl>
      <w:tblPr>
        <w:tblW w:w="99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2"/>
        <w:gridCol w:w="1596"/>
        <w:gridCol w:w="2194"/>
        <w:gridCol w:w="2194"/>
        <w:gridCol w:w="1796"/>
        <w:gridCol w:w="1596"/>
      </w:tblGrid>
      <w:tr w:rsidR="00EA196A" w:rsidRPr="00EA196A" w:rsidTr="00EA196A">
        <w:trPr>
          <w:trHeight w:val="660"/>
        </w:trPr>
        <w:tc>
          <w:tcPr>
            <w:tcW w:w="532" w:type="dxa"/>
            <w:vAlign w:val="center"/>
          </w:tcPr>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l.p.</w:t>
            </w:r>
          </w:p>
        </w:tc>
        <w:tc>
          <w:tcPr>
            <w:tcW w:w="1596" w:type="dxa"/>
            <w:vAlign w:val="center"/>
          </w:tcPr>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Nazwa(y) Wykonawcy</w:t>
            </w:r>
          </w:p>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(ów)</w:t>
            </w:r>
          </w:p>
        </w:tc>
        <w:tc>
          <w:tcPr>
            <w:tcW w:w="2194" w:type="dxa"/>
            <w:vAlign w:val="center"/>
          </w:tcPr>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Nazwisko i imię osoby (osób) upoważnionej(</w:t>
            </w:r>
            <w:proofErr w:type="spellStart"/>
            <w:r w:rsidRPr="00EA196A">
              <w:rPr>
                <w:rFonts w:eastAsia="Times New Roman" w:cs="Calibri"/>
                <w:b/>
                <w:bCs/>
                <w:sz w:val="16"/>
                <w:szCs w:val="20"/>
                <w:lang w:eastAsia="pl-PL"/>
              </w:rPr>
              <w:t>ych</w:t>
            </w:r>
            <w:proofErr w:type="spellEnd"/>
            <w:r w:rsidRPr="00EA196A">
              <w:rPr>
                <w:rFonts w:eastAsia="Times New Roman" w:cs="Calibri"/>
                <w:b/>
                <w:bCs/>
                <w:sz w:val="16"/>
                <w:szCs w:val="20"/>
                <w:lang w:eastAsia="pl-PL"/>
              </w:rPr>
              <w:t>) do podpisania niniejszej oferty w imieniu Wykonawcy(ów)</w:t>
            </w:r>
          </w:p>
        </w:tc>
        <w:tc>
          <w:tcPr>
            <w:tcW w:w="2194" w:type="dxa"/>
            <w:vAlign w:val="center"/>
          </w:tcPr>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Podpis(y) osoby(osób) upoważnionej(</w:t>
            </w:r>
            <w:proofErr w:type="spellStart"/>
            <w:r w:rsidRPr="00EA196A">
              <w:rPr>
                <w:rFonts w:eastAsia="Times New Roman" w:cs="Calibri"/>
                <w:b/>
                <w:bCs/>
                <w:sz w:val="16"/>
                <w:szCs w:val="20"/>
                <w:lang w:eastAsia="pl-PL"/>
              </w:rPr>
              <w:t>ych</w:t>
            </w:r>
            <w:proofErr w:type="spellEnd"/>
            <w:r w:rsidRPr="00EA196A">
              <w:rPr>
                <w:rFonts w:eastAsia="Times New Roman" w:cs="Calibri"/>
                <w:b/>
                <w:bCs/>
                <w:sz w:val="16"/>
                <w:szCs w:val="20"/>
                <w:lang w:eastAsia="pl-PL"/>
              </w:rPr>
              <w:t>) do podpisania niniejszej oferty w imieniu Wykonawcy(ów)</w:t>
            </w:r>
          </w:p>
        </w:tc>
        <w:tc>
          <w:tcPr>
            <w:tcW w:w="1796" w:type="dxa"/>
            <w:vAlign w:val="center"/>
          </w:tcPr>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Pieczęć(</w:t>
            </w:r>
            <w:proofErr w:type="spellStart"/>
            <w:r w:rsidRPr="00EA196A">
              <w:rPr>
                <w:rFonts w:eastAsia="Times New Roman" w:cs="Calibri"/>
                <w:b/>
                <w:bCs/>
                <w:sz w:val="16"/>
                <w:szCs w:val="20"/>
                <w:lang w:eastAsia="pl-PL"/>
              </w:rPr>
              <w:t>cie</w:t>
            </w:r>
            <w:proofErr w:type="spellEnd"/>
            <w:r w:rsidRPr="00EA196A">
              <w:rPr>
                <w:rFonts w:eastAsia="Times New Roman" w:cs="Calibri"/>
                <w:b/>
                <w:bCs/>
                <w:sz w:val="16"/>
                <w:szCs w:val="20"/>
                <w:lang w:eastAsia="pl-PL"/>
              </w:rPr>
              <w:t>)</w:t>
            </w:r>
          </w:p>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 xml:space="preserve"> Wykonawcy</w:t>
            </w:r>
          </w:p>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(ów)</w:t>
            </w:r>
          </w:p>
        </w:tc>
        <w:tc>
          <w:tcPr>
            <w:tcW w:w="1596" w:type="dxa"/>
            <w:vAlign w:val="center"/>
          </w:tcPr>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Miejscowość</w:t>
            </w:r>
          </w:p>
          <w:p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i data</w:t>
            </w:r>
          </w:p>
        </w:tc>
      </w:tr>
      <w:tr w:rsidR="00EA196A" w:rsidRPr="00EA196A" w:rsidTr="00EA196A">
        <w:trPr>
          <w:trHeight w:val="234"/>
        </w:trPr>
        <w:tc>
          <w:tcPr>
            <w:tcW w:w="532" w:type="dxa"/>
            <w:vAlign w:val="center"/>
          </w:tcPr>
          <w:p w:rsidR="00EA196A" w:rsidRPr="00EA196A" w:rsidRDefault="00EA196A" w:rsidP="00EA196A">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r w:rsidRPr="00EA196A">
              <w:rPr>
                <w:rFonts w:eastAsia="Arial Unicode MS" w:cs="Calibri"/>
                <w:bCs/>
                <w:color w:val="000000"/>
                <w:sz w:val="16"/>
                <w:szCs w:val="20"/>
                <w:u w:color="000000"/>
                <w:bdr w:val="nil"/>
                <w:lang w:eastAsia="pl-PL"/>
              </w:rPr>
              <w:t>1.</w:t>
            </w:r>
          </w:p>
        </w:tc>
        <w:tc>
          <w:tcPr>
            <w:tcW w:w="1596" w:type="dxa"/>
          </w:tcPr>
          <w:p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rsidR="00EA196A" w:rsidRPr="00EA196A" w:rsidRDefault="00EA196A" w:rsidP="00EA196A">
            <w:pPr>
              <w:spacing w:after="0"/>
              <w:ind w:firstLine="708"/>
              <w:contextualSpacing/>
              <w:jc w:val="both"/>
              <w:rPr>
                <w:rFonts w:eastAsia="Times New Roman" w:cs="Calibri"/>
                <w:bCs/>
                <w:sz w:val="16"/>
                <w:szCs w:val="20"/>
                <w:lang w:eastAsia="pl-PL"/>
              </w:rPr>
            </w:pPr>
          </w:p>
        </w:tc>
        <w:tc>
          <w:tcPr>
            <w:tcW w:w="2194" w:type="dxa"/>
          </w:tcPr>
          <w:p w:rsidR="00EA196A" w:rsidRPr="00EA196A" w:rsidRDefault="00EA196A" w:rsidP="00EA196A">
            <w:pPr>
              <w:spacing w:after="0"/>
              <w:contextualSpacing/>
              <w:jc w:val="both"/>
              <w:rPr>
                <w:rFonts w:eastAsia="Times New Roman" w:cs="Calibri"/>
                <w:bCs/>
                <w:sz w:val="16"/>
                <w:szCs w:val="20"/>
                <w:lang w:eastAsia="pl-PL"/>
              </w:rPr>
            </w:pPr>
          </w:p>
        </w:tc>
        <w:tc>
          <w:tcPr>
            <w:tcW w:w="1796" w:type="dxa"/>
          </w:tcPr>
          <w:p w:rsidR="00EA196A" w:rsidRPr="00EA196A" w:rsidRDefault="00EA196A" w:rsidP="00EA196A">
            <w:pPr>
              <w:spacing w:after="0"/>
              <w:contextualSpacing/>
              <w:jc w:val="both"/>
              <w:rPr>
                <w:rFonts w:eastAsia="Times New Roman" w:cs="Calibri"/>
                <w:bCs/>
                <w:sz w:val="16"/>
                <w:szCs w:val="20"/>
                <w:lang w:eastAsia="pl-PL"/>
              </w:rPr>
            </w:pPr>
          </w:p>
        </w:tc>
        <w:tc>
          <w:tcPr>
            <w:tcW w:w="1596" w:type="dxa"/>
          </w:tcPr>
          <w:p w:rsidR="00EA196A" w:rsidRPr="00EA196A" w:rsidRDefault="00EA196A" w:rsidP="00EA196A">
            <w:pPr>
              <w:spacing w:after="0"/>
              <w:contextualSpacing/>
              <w:jc w:val="both"/>
              <w:rPr>
                <w:rFonts w:eastAsia="Times New Roman" w:cs="Calibri"/>
                <w:bCs/>
                <w:sz w:val="16"/>
                <w:szCs w:val="20"/>
                <w:lang w:eastAsia="pl-PL"/>
              </w:rPr>
            </w:pPr>
          </w:p>
        </w:tc>
      </w:tr>
      <w:tr w:rsidR="00EA196A" w:rsidRPr="00EA196A" w:rsidTr="00EA196A">
        <w:trPr>
          <w:trHeight w:val="234"/>
        </w:trPr>
        <w:tc>
          <w:tcPr>
            <w:tcW w:w="532" w:type="dxa"/>
            <w:vAlign w:val="center"/>
          </w:tcPr>
          <w:p w:rsidR="00EA196A" w:rsidRPr="00EA196A" w:rsidRDefault="00EA196A" w:rsidP="00EA196A">
            <w:pPr>
              <w:spacing w:after="0"/>
              <w:contextualSpacing/>
              <w:rPr>
                <w:rFonts w:eastAsia="Times New Roman" w:cs="Calibri"/>
                <w:bCs/>
                <w:sz w:val="16"/>
                <w:szCs w:val="20"/>
                <w:lang w:eastAsia="pl-PL"/>
              </w:rPr>
            </w:pPr>
            <w:r w:rsidRPr="00EA196A">
              <w:rPr>
                <w:rFonts w:eastAsia="Times New Roman" w:cs="Calibri"/>
                <w:bCs/>
                <w:sz w:val="16"/>
                <w:szCs w:val="20"/>
                <w:lang w:eastAsia="pl-PL"/>
              </w:rPr>
              <w:t>2.</w:t>
            </w:r>
          </w:p>
        </w:tc>
        <w:tc>
          <w:tcPr>
            <w:tcW w:w="1596" w:type="dxa"/>
          </w:tcPr>
          <w:p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rsidR="00EA196A" w:rsidRPr="00EA196A" w:rsidRDefault="00EA196A" w:rsidP="00EA196A">
            <w:pPr>
              <w:spacing w:after="0"/>
              <w:contextualSpacing/>
              <w:jc w:val="both"/>
              <w:rPr>
                <w:rFonts w:eastAsia="Times New Roman" w:cs="Calibri"/>
                <w:bCs/>
                <w:sz w:val="16"/>
                <w:szCs w:val="20"/>
                <w:lang w:eastAsia="pl-PL"/>
              </w:rPr>
            </w:pPr>
          </w:p>
        </w:tc>
        <w:tc>
          <w:tcPr>
            <w:tcW w:w="1796" w:type="dxa"/>
          </w:tcPr>
          <w:p w:rsidR="00EA196A" w:rsidRPr="00EA196A" w:rsidRDefault="00EA196A" w:rsidP="00EA196A">
            <w:pPr>
              <w:spacing w:after="0"/>
              <w:contextualSpacing/>
              <w:jc w:val="both"/>
              <w:rPr>
                <w:rFonts w:eastAsia="Times New Roman" w:cs="Calibri"/>
                <w:bCs/>
                <w:sz w:val="16"/>
                <w:szCs w:val="20"/>
                <w:lang w:eastAsia="pl-PL"/>
              </w:rPr>
            </w:pPr>
          </w:p>
        </w:tc>
        <w:tc>
          <w:tcPr>
            <w:tcW w:w="1596" w:type="dxa"/>
          </w:tcPr>
          <w:p w:rsidR="00EA196A" w:rsidRPr="00EA196A" w:rsidRDefault="00EA196A" w:rsidP="00EA196A">
            <w:pPr>
              <w:spacing w:after="0"/>
              <w:contextualSpacing/>
              <w:jc w:val="both"/>
              <w:rPr>
                <w:rFonts w:eastAsia="Times New Roman" w:cs="Calibri"/>
                <w:bCs/>
                <w:sz w:val="16"/>
                <w:szCs w:val="20"/>
                <w:lang w:eastAsia="pl-PL"/>
              </w:rPr>
            </w:pPr>
          </w:p>
        </w:tc>
      </w:tr>
      <w:tr w:rsidR="00685B93" w:rsidRPr="00EA196A" w:rsidTr="00EA196A">
        <w:trPr>
          <w:trHeight w:val="234"/>
        </w:trPr>
        <w:tc>
          <w:tcPr>
            <w:tcW w:w="532" w:type="dxa"/>
            <w:vAlign w:val="center"/>
          </w:tcPr>
          <w:p w:rsidR="00685B93" w:rsidRPr="00EA196A" w:rsidRDefault="00685B93" w:rsidP="00EA196A">
            <w:pPr>
              <w:spacing w:after="0"/>
              <w:contextualSpacing/>
              <w:rPr>
                <w:rFonts w:eastAsia="Times New Roman" w:cs="Calibri"/>
                <w:bCs/>
                <w:sz w:val="16"/>
                <w:szCs w:val="20"/>
                <w:lang w:eastAsia="pl-PL"/>
              </w:rPr>
            </w:pPr>
          </w:p>
        </w:tc>
        <w:tc>
          <w:tcPr>
            <w:tcW w:w="1596" w:type="dxa"/>
          </w:tcPr>
          <w:p w:rsidR="00685B93" w:rsidRPr="00EA196A" w:rsidRDefault="00685B93" w:rsidP="00EA196A">
            <w:pPr>
              <w:spacing w:after="0"/>
              <w:contextualSpacing/>
              <w:jc w:val="both"/>
              <w:rPr>
                <w:rFonts w:eastAsia="Times New Roman" w:cs="Calibri"/>
                <w:bCs/>
                <w:sz w:val="16"/>
                <w:szCs w:val="20"/>
                <w:lang w:eastAsia="pl-PL"/>
              </w:rPr>
            </w:pPr>
          </w:p>
        </w:tc>
        <w:tc>
          <w:tcPr>
            <w:tcW w:w="2194" w:type="dxa"/>
          </w:tcPr>
          <w:p w:rsidR="00685B93" w:rsidRPr="00EA196A" w:rsidRDefault="00685B93" w:rsidP="00EA196A">
            <w:pPr>
              <w:spacing w:after="0"/>
              <w:contextualSpacing/>
              <w:jc w:val="both"/>
              <w:rPr>
                <w:rFonts w:eastAsia="Times New Roman" w:cs="Calibri"/>
                <w:bCs/>
                <w:sz w:val="16"/>
                <w:szCs w:val="20"/>
                <w:lang w:eastAsia="pl-PL"/>
              </w:rPr>
            </w:pPr>
          </w:p>
        </w:tc>
        <w:tc>
          <w:tcPr>
            <w:tcW w:w="2194" w:type="dxa"/>
          </w:tcPr>
          <w:p w:rsidR="00685B93" w:rsidRPr="00EA196A" w:rsidRDefault="00685B93" w:rsidP="00EA196A">
            <w:pPr>
              <w:spacing w:after="0"/>
              <w:contextualSpacing/>
              <w:jc w:val="both"/>
              <w:rPr>
                <w:rFonts w:eastAsia="Times New Roman" w:cs="Calibri"/>
                <w:bCs/>
                <w:sz w:val="16"/>
                <w:szCs w:val="20"/>
                <w:lang w:eastAsia="pl-PL"/>
              </w:rPr>
            </w:pPr>
          </w:p>
        </w:tc>
        <w:tc>
          <w:tcPr>
            <w:tcW w:w="1796" w:type="dxa"/>
          </w:tcPr>
          <w:p w:rsidR="00685B93" w:rsidRPr="00EA196A" w:rsidRDefault="00685B93" w:rsidP="00EA196A">
            <w:pPr>
              <w:spacing w:after="0"/>
              <w:contextualSpacing/>
              <w:jc w:val="both"/>
              <w:rPr>
                <w:rFonts w:eastAsia="Times New Roman" w:cs="Calibri"/>
                <w:bCs/>
                <w:sz w:val="16"/>
                <w:szCs w:val="20"/>
                <w:lang w:eastAsia="pl-PL"/>
              </w:rPr>
            </w:pPr>
          </w:p>
        </w:tc>
        <w:tc>
          <w:tcPr>
            <w:tcW w:w="1596" w:type="dxa"/>
          </w:tcPr>
          <w:p w:rsidR="00685B93" w:rsidRPr="00EA196A" w:rsidRDefault="00685B93" w:rsidP="00EA196A">
            <w:pPr>
              <w:spacing w:after="0"/>
              <w:contextualSpacing/>
              <w:jc w:val="both"/>
              <w:rPr>
                <w:rFonts w:eastAsia="Times New Roman" w:cs="Calibri"/>
                <w:bCs/>
                <w:sz w:val="16"/>
                <w:szCs w:val="20"/>
                <w:lang w:eastAsia="pl-PL"/>
              </w:rPr>
            </w:pPr>
          </w:p>
        </w:tc>
      </w:tr>
    </w:tbl>
    <w:p w:rsidR="00FE1C6F" w:rsidRDefault="00FE1C6F" w:rsidP="00EA196A">
      <w:pPr>
        <w:spacing w:after="0"/>
        <w:ind w:left="5103" w:firstLine="567"/>
        <w:contextualSpacing/>
        <w:jc w:val="both"/>
        <w:rPr>
          <w:rFonts w:eastAsia="Times New Roman" w:cs="Arial"/>
          <w:sz w:val="18"/>
          <w:szCs w:val="18"/>
          <w:lang w:eastAsia="pl-PL"/>
        </w:rPr>
      </w:pPr>
    </w:p>
    <w:p w:rsidR="00FE1C6F" w:rsidRDefault="00FE1C6F" w:rsidP="00EA196A">
      <w:pPr>
        <w:spacing w:after="0"/>
        <w:ind w:left="5103" w:firstLine="567"/>
        <w:contextualSpacing/>
        <w:jc w:val="both"/>
        <w:rPr>
          <w:rFonts w:eastAsia="Times New Roman" w:cs="Arial"/>
          <w:sz w:val="18"/>
          <w:szCs w:val="18"/>
          <w:lang w:eastAsia="pl-PL"/>
        </w:rPr>
      </w:pPr>
    </w:p>
    <w:p w:rsidR="00FE1C6F" w:rsidRDefault="00FE1C6F" w:rsidP="00EA196A">
      <w:pPr>
        <w:spacing w:after="0"/>
        <w:ind w:left="5103" w:firstLine="567"/>
        <w:contextualSpacing/>
        <w:jc w:val="both"/>
        <w:rPr>
          <w:rFonts w:eastAsia="Times New Roman" w:cs="Arial"/>
          <w:sz w:val="18"/>
          <w:szCs w:val="18"/>
          <w:lang w:eastAsia="pl-PL"/>
        </w:rPr>
      </w:pPr>
    </w:p>
    <w:p w:rsidR="00FE1C6F" w:rsidRDefault="00FE1C6F" w:rsidP="00EA196A">
      <w:pPr>
        <w:spacing w:after="0"/>
        <w:ind w:left="5103" w:firstLine="567"/>
        <w:contextualSpacing/>
        <w:jc w:val="both"/>
        <w:rPr>
          <w:rFonts w:eastAsia="Times New Roman" w:cs="Arial"/>
          <w:sz w:val="18"/>
          <w:szCs w:val="18"/>
          <w:lang w:eastAsia="pl-PL"/>
        </w:rPr>
      </w:pPr>
    </w:p>
    <w:p w:rsidR="00EA196A" w:rsidRPr="00EA196A" w:rsidRDefault="00EA196A" w:rsidP="00EA196A">
      <w:pPr>
        <w:spacing w:after="0"/>
        <w:ind w:left="5103" w:firstLine="567"/>
        <w:contextualSpacing/>
        <w:jc w:val="both"/>
        <w:rPr>
          <w:rFonts w:eastAsia="Times New Roman" w:cs="Arial"/>
          <w:sz w:val="18"/>
          <w:szCs w:val="18"/>
          <w:lang w:eastAsia="pl-PL"/>
        </w:rPr>
      </w:pPr>
      <w:r w:rsidRPr="00EA196A">
        <w:rPr>
          <w:rFonts w:eastAsia="Times New Roman" w:cs="Arial"/>
          <w:sz w:val="18"/>
          <w:szCs w:val="18"/>
          <w:lang w:eastAsia="pl-PL"/>
        </w:rPr>
        <w:t>Podpis wraz z pieczęcią osoby uprawnionej</w:t>
      </w:r>
    </w:p>
    <w:p w:rsidR="00EA196A" w:rsidRDefault="009D4635" w:rsidP="00EA196A">
      <w:pPr>
        <w:spacing w:after="0"/>
        <w:ind w:left="5103" w:firstLine="567"/>
        <w:contextualSpacing/>
        <w:jc w:val="both"/>
        <w:rPr>
          <w:rFonts w:eastAsia="Times New Roman" w:cs="Arial"/>
          <w:sz w:val="18"/>
          <w:szCs w:val="18"/>
          <w:lang w:eastAsia="pl-PL"/>
        </w:rPr>
      </w:pPr>
      <w:r>
        <w:rPr>
          <w:rFonts w:eastAsia="Times New Roman" w:cs="Arial"/>
          <w:sz w:val="18"/>
          <w:szCs w:val="18"/>
          <w:lang w:eastAsia="pl-PL"/>
        </w:rPr>
        <w:t xml:space="preserve">     </w:t>
      </w:r>
      <w:r w:rsidR="00EA196A" w:rsidRPr="00EA196A">
        <w:rPr>
          <w:rFonts w:eastAsia="Times New Roman" w:cs="Arial"/>
          <w:sz w:val="18"/>
          <w:szCs w:val="18"/>
          <w:lang w:eastAsia="pl-PL"/>
        </w:rPr>
        <w:t>do reprezentowania Wykonawcy</w:t>
      </w:r>
    </w:p>
    <w:p w:rsidR="00E86DF9" w:rsidRDefault="00E86DF9" w:rsidP="00EA196A">
      <w:pPr>
        <w:spacing w:after="0"/>
        <w:ind w:left="5103" w:firstLine="567"/>
        <w:contextualSpacing/>
        <w:jc w:val="both"/>
        <w:rPr>
          <w:rFonts w:eastAsia="Times New Roman" w:cs="Arial"/>
          <w:sz w:val="18"/>
          <w:szCs w:val="18"/>
          <w:lang w:eastAsia="pl-PL"/>
        </w:rPr>
      </w:pPr>
    </w:p>
    <w:p w:rsidR="00E86DF9" w:rsidRDefault="00E86DF9" w:rsidP="009D4635">
      <w:pPr>
        <w:spacing w:after="0"/>
        <w:contextualSpacing/>
        <w:jc w:val="both"/>
        <w:rPr>
          <w:rFonts w:eastAsia="Times New Roman" w:cs="Arial"/>
          <w:sz w:val="18"/>
          <w:szCs w:val="18"/>
          <w:lang w:eastAsia="pl-PL"/>
        </w:rPr>
      </w:pPr>
    </w:p>
    <w:p w:rsidR="00580BCE" w:rsidRDefault="00580BCE" w:rsidP="009D4635">
      <w:pPr>
        <w:spacing w:after="0"/>
        <w:contextualSpacing/>
        <w:jc w:val="right"/>
        <w:rPr>
          <w:rFonts w:eastAsia="Times New Roman" w:cs="Arial"/>
          <w:b/>
          <w:sz w:val="20"/>
          <w:szCs w:val="20"/>
          <w:lang w:eastAsia="pl-PL"/>
        </w:rPr>
      </w:pPr>
    </w:p>
    <w:p w:rsidR="009D4635" w:rsidRPr="00EA196A" w:rsidRDefault="009D4635" w:rsidP="009D4635">
      <w:pPr>
        <w:spacing w:after="0"/>
        <w:contextualSpacing/>
        <w:jc w:val="right"/>
        <w:rPr>
          <w:rFonts w:eastAsia="Times New Roman" w:cs="Arial"/>
          <w:b/>
          <w:sz w:val="20"/>
          <w:szCs w:val="20"/>
          <w:lang w:eastAsia="pl-PL"/>
        </w:rPr>
      </w:pPr>
      <w:r>
        <w:rPr>
          <w:rFonts w:eastAsia="Times New Roman" w:cs="Arial"/>
          <w:b/>
          <w:sz w:val="20"/>
          <w:szCs w:val="20"/>
          <w:lang w:eastAsia="pl-PL"/>
        </w:rPr>
        <w:lastRenderedPageBreak/>
        <w:t>Załącznik nr 9</w:t>
      </w:r>
      <w:r w:rsidRPr="00EA196A">
        <w:rPr>
          <w:rFonts w:eastAsia="Times New Roman" w:cs="Arial"/>
          <w:b/>
          <w:sz w:val="20"/>
          <w:szCs w:val="20"/>
          <w:lang w:eastAsia="pl-PL"/>
        </w:rPr>
        <w:t xml:space="preserve"> do SIWZ</w:t>
      </w:r>
    </w:p>
    <w:p w:rsidR="009D4635" w:rsidRPr="00EA196A" w:rsidRDefault="009D4635" w:rsidP="009D4635">
      <w:pPr>
        <w:spacing w:after="0"/>
        <w:contextualSpacing/>
        <w:jc w:val="center"/>
        <w:rPr>
          <w:rFonts w:eastAsia="Times New Roman" w:cs="Calibri"/>
          <w:b/>
          <w:bCs/>
          <w:sz w:val="20"/>
          <w:szCs w:val="20"/>
          <w:lang w:eastAsia="pl-PL"/>
        </w:rPr>
      </w:pPr>
    </w:p>
    <w:p w:rsidR="009D4635" w:rsidRPr="00EA196A" w:rsidRDefault="009D4635" w:rsidP="009D4635">
      <w:pPr>
        <w:spacing w:after="0"/>
        <w:contextualSpacing/>
        <w:jc w:val="center"/>
        <w:rPr>
          <w:rFonts w:eastAsia="Times New Roman" w:cs="Calibri"/>
          <w:b/>
          <w:bCs/>
          <w:sz w:val="20"/>
          <w:szCs w:val="20"/>
          <w:lang w:eastAsia="pl-PL"/>
        </w:rPr>
      </w:pPr>
      <w:r w:rsidRPr="00EA196A">
        <w:rPr>
          <w:rFonts w:eastAsia="Times New Roman" w:cs="Calibri"/>
          <w:b/>
          <w:bCs/>
          <w:sz w:val="20"/>
          <w:szCs w:val="20"/>
          <w:lang w:eastAsia="pl-PL"/>
        </w:rPr>
        <w:t>Wykaz osób</w:t>
      </w:r>
    </w:p>
    <w:p w:rsidR="009D4635" w:rsidRPr="00EA196A" w:rsidRDefault="009D4635" w:rsidP="009D4635">
      <w:pPr>
        <w:spacing w:after="0"/>
        <w:contextualSpacing/>
        <w:rPr>
          <w:rFonts w:eastAsia="Times New Roman" w:cs="Calibri"/>
          <w:b/>
          <w:bCs/>
          <w:sz w:val="20"/>
          <w:szCs w:val="20"/>
          <w:lang w:eastAsia="pl-PL"/>
        </w:rPr>
      </w:pPr>
    </w:p>
    <w:p w:rsidR="009D4635" w:rsidRPr="00EA196A" w:rsidRDefault="009D4635" w:rsidP="009D4635">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rsidR="009D4635" w:rsidRPr="00EA196A" w:rsidRDefault="009D4635" w:rsidP="009D4635">
      <w:pPr>
        <w:spacing w:after="0"/>
        <w:contextualSpacing/>
        <w:jc w:val="both"/>
        <w:rPr>
          <w:rFonts w:eastAsia="Times New Roman" w:cs="Calibri"/>
          <w:b/>
          <w:bCs/>
          <w:sz w:val="20"/>
          <w:szCs w:val="20"/>
          <w:lang w:eastAsia="pl-PL"/>
        </w:rPr>
      </w:pPr>
    </w:p>
    <w:p w:rsidR="009D4635" w:rsidRPr="00EA196A" w:rsidRDefault="009D4635" w:rsidP="009D4635">
      <w:pPr>
        <w:spacing w:after="120"/>
        <w:ind w:left="283"/>
        <w:contextualSpacing/>
        <w:jc w:val="center"/>
        <w:rPr>
          <w:rFonts w:eastAsia="Calibri" w:cs="Calibri"/>
          <w:b/>
          <w:bCs/>
          <w:color w:val="0000FF"/>
          <w:sz w:val="20"/>
          <w:szCs w:val="20"/>
        </w:rPr>
      </w:pPr>
      <w:r>
        <w:rPr>
          <w:rFonts w:eastAsia="Calibri" w:cs="Calibri"/>
          <w:b/>
          <w:bCs/>
          <w:sz w:val="20"/>
          <w:szCs w:val="20"/>
        </w:rPr>
        <w:t>Na:</w:t>
      </w:r>
      <w:r w:rsidRPr="009D4635">
        <w:rPr>
          <w:b/>
          <w:bCs/>
          <w:sz w:val="20"/>
          <w:szCs w:val="20"/>
        </w:rPr>
        <w:t xml:space="preserve"> </w:t>
      </w:r>
      <w:r>
        <w:rPr>
          <w:b/>
          <w:bCs/>
          <w:sz w:val="20"/>
          <w:szCs w:val="20"/>
        </w:rPr>
        <w:t>Przebudowę i rozbudowę</w:t>
      </w:r>
      <w:r w:rsidRPr="0012362C">
        <w:rPr>
          <w:b/>
          <w:bCs/>
          <w:sz w:val="20"/>
          <w:szCs w:val="20"/>
        </w:rPr>
        <w:t xml:space="preserve"> budynku gospodarczego ze zmianą sposobu użytkowania na „Budynek Tradycji Gminy Godziesze Wielkie” z infrastrukturą towarzyszącą</w:t>
      </w:r>
      <w:r>
        <w:rPr>
          <w:b/>
          <w:bCs/>
          <w:sz w:val="20"/>
          <w:szCs w:val="20"/>
        </w:rPr>
        <w:t xml:space="preserve"> i budową parkingu samochodowego dla 20 miejsc postojowych.</w:t>
      </w:r>
    </w:p>
    <w:p w:rsidR="009D4635" w:rsidRPr="00EA196A" w:rsidRDefault="009D4635" w:rsidP="009D4635">
      <w:pPr>
        <w:spacing w:after="120"/>
        <w:ind w:left="283"/>
        <w:contextualSpacing/>
        <w:jc w:val="center"/>
        <w:rPr>
          <w:rFonts w:eastAsia="Calibri" w:cs="Calibri"/>
          <w:b/>
          <w:bCs/>
          <w:color w:val="0000FF"/>
          <w:sz w:val="20"/>
          <w:szCs w:val="20"/>
        </w:rPr>
      </w:pPr>
    </w:p>
    <w:p w:rsidR="009D4635" w:rsidRPr="005B0E3A" w:rsidRDefault="009D4635" w:rsidP="009D4635">
      <w:pPr>
        <w:keepNext/>
        <w:tabs>
          <w:tab w:val="num" w:pos="1859"/>
        </w:tabs>
        <w:spacing w:before="160" w:after="0"/>
        <w:contextualSpacing/>
        <w:outlineLvl w:val="4"/>
        <w:rPr>
          <w:b/>
          <w:bCs/>
          <w:sz w:val="20"/>
          <w:szCs w:val="20"/>
          <w:u w:val="single"/>
        </w:rPr>
      </w:pPr>
      <w:r w:rsidRPr="005B0E3A">
        <w:rPr>
          <w:b/>
          <w:bCs/>
          <w:sz w:val="20"/>
          <w:szCs w:val="20"/>
          <w:u w:val="single"/>
        </w:rPr>
        <w:t xml:space="preserve">Zadanie nr </w:t>
      </w:r>
      <w:r>
        <w:rPr>
          <w:b/>
          <w:bCs/>
          <w:sz w:val="20"/>
          <w:szCs w:val="20"/>
          <w:u w:val="single"/>
        </w:rPr>
        <w:t>2</w:t>
      </w:r>
      <w:r w:rsidRPr="005B0E3A">
        <w:rPr>
          <w:b/>
          <w:bCs/>
          <w:sz w:val="20"/>
          <w:szCs w:val="20"/>
          <w:u w:val="single"/>
        </w:rPr>
        <w:t xml:space="preserve">: </w:t>
      </w:r>
      <w:r>
        <w:rPr>
          <w:b/>
          <w:bCs/>
          <w:sz w:val="20"/>
          <w:szCs w:val="20"/>
          <w:u w:val="single"/>
        </w:rPr>
        <w:t xml:space="preserve">Wykonanie parkingu i zjazdu z drogi gminnej dz. nr 564 na dz. nr 520/4, 527/2 w miejscowości </w:t>
      </w:r>
      <w:r>
        <w:rPr>
          <w:b/>
          <w:bCs/>
          <w:sz w:val="20"/>
          <w:szCs w:val="20"/>
          <w:u w:val="single"/>
        </w:rPr>
        <w:br/>
      </w:r>
      <w:r w:rsidRPr="000B4887">
        <w:rPr>
          <w:b/>
          <w:bCs/>
          <w:sz w:val="20"/>
          <w:szCs w:val="20"/>
        </w:rPr>
        <w:t xml:space="preserve">                         </w:t>
      </w:r>
      <w:r>
        <w:rPr>
          <w:b/>
          <w:bCs/>
          <w:sz w:val="20"/>
          <w:szCs w:val="20"/>
          <w:u w:val="single"/>
        </w:rPr>
        <w:t>Godziesze Wielkie</w:t>
      </w:r>
    </w:p>
    <w:p w:rsidR="009D4635" w:rsidRPr="00EA196A" w:rsidRDefault="009D4635" w:rsidP="009D4635">
      <w:pPr>
        <w:spacing w:after="0"/>
        <w:contextualSpacing/>
        <w:jc w:val="center"/>
        <w:rPr>
          <w:rFonts w:eastAsia="Calibri" w:cs="Calibri"/>
        </w:rPr>
      </w:pPr>
    </w:p>
    <w:p w:rsidR="009D4635" w:rsidRPr="00EA196A" w:rsidRDefault="009D4635" w:rsidP="009D4635">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Pr>
          <w:rFonts w:eastAsia="Times New Roman" w:cs="Calibri"/>
          <w:b/>
          <w:bCs/>
          <w:color w:val="0070C0"/>
          <w:sz w:val="20"/>
          <w:szCs w:val="20"/>
          <w:lang w:eastAsia="pl-PL"/>
        </w:rPr>
        <w:t>ZP-U.271.02.II.2018</w:t>
      </w:r>
    </w:p>
    <w:p w:rsidR="009D4635" w:rsidRPr="00EA196A" w:rsidRDefault="009D4635" w:rsidP="009D4635">
      <w:pPr>
        <w:spacing w:after="0"/>
        <w:ind w:left="284"/>
        <w:contextualSpacing/>
        <w:rPr>
          <w:rFonts w:eastAsia="Times New Roman" w:cs="Calibri"/>
          <w:b/>
          <w:bCs/>
          <w:color w:val="0000FF"/>
          <w:sz w:val="20"/>
          <w:szCs w:val="20"/>
          <w:lang w:eastAsia="pl-PL"/>
        </w:rPr>
      </w:pPr>
    </w:p>
    <w:p w:rsidR="009D4635" w:rsidRPr="00EA196A" w:rsidRDefault="009D4635" w:rsidP="009D4635">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rsidR="009D4635" w:rsidRPr="00EA196A" w:rsidRDefault="009D4635" w:rsidP="009D4635">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rsidR="009D4635" w:rsidRPr="00EA196A" w:rsidRDefault="009D4635" w:rsidP="009D4635">
      <w:pPr>
        <w:spacing w:after="0"/>
        <w:contextualSpacing/>
        <w:rPr>
          <w:rFonts w:eastAsia="Times New Roman" w:cs="Calibri"/>
          <w:b/>
          <w:bCs/>
          <w:sz w:val="20"/>
          <w:szCs w:val="20"/>
          <w:lang w:eastAsia="pl-PL"/>
        </w:rPr>
      </w:pPr>
    </w:p>
    <w:p w:rsidR="009D4635" w:rsidRPr="00EA196A" w:rsidRDefault="009D4635" w:rsidP="009D4635">
      <w:pPr>
        <w:tabs>
          <w:tab w:val="left" w:pos="360"/>
        </w:tabs>
        <w:spacing w:after="0"/>
        <w:ind w:left="360" w:hanging="360"/>
        <w:contextualSpacing/>
        <w:rPr>
          <w:rFonts w:eastAsia="Times New Roman" w:cs="Calibri"/>
          <w:b/>
          <w:bCs/>
          <w:sz w:val="20"/>
          <w:szCs w:val="20"/>
          <w:lang w:eastAsia="pl-PL"/>
        </w:rPr>
      </w:pPr>
      <w:r>
        <w:rPr>
          <w:rFonts w:eastAsia="Times New Roman" w:cs="Calibri"/>
          <w:b/>
          <w:bCs/>
          <w:sz w:val="20"/>
          <w:szCs w:val="20"/>
          <w:lang w:eastAsia="pl-PL"/>
        </w:rPr>
        <w:t>2.</w:t>
      </w:r>
      <w:r>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9D4635" w:rsidRPr="00EA196A" w:rsidTr="004904A1">
        <w:trPr>
          <w:cantSplit/>
          <w:trHeight w:val="151"/>
        </w:trPr>
        <w:tc>
          <w:tcPr>
            <w:tcW w:w="1142" w:type="dxa"/>
            <w:vAlign w:val="center"/>
          </w:tcPr>
          <w:p w:rsidR="009D4635" w:rsidRPr="00EA196A" w:rsidRDefault="009D4635"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2902" w:type="dxa"/>
            <w:vAlign w:val="center"/>
          </w:tcPr>
          <w:p w:rsidR="009D4635" w:rsidRPr="00EA196A" w:rsidRDefault="009D4635"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Wykonawcy(ów)</w:t>
            </w:r>
          </w:p>
        </w:tc>
        <w:tc>
          <w:tcPr>
            <w:tcW w:w="2902" w:type="dxa"/>
            <w:vAlign w:val="center"/>
          </w:tcPr>
          <w:p w:rsidR="009D4635" w:rsidRPr="00EA196A" w:rsidRDefault="009D4635"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Adres(y) Wykonawcy(ów)</w:t>
            </w:r>
          </w:p>
        </w:tc>
        <w:tc>
          <w:tcPr>
            <w:tcW w:w="2966" w:type="dxa"/>
            <w:vAlign w:val="center"/>
          </w:tcPr>
          <w:p w:rsidR="009D4635" w:rsidRPr="00EA196A" w:rsidRDefault="009D4635" w:rsidP="004904A1">
            <w:pPr>
              <w:spacing w:after="0"/>
              <w:contextualSpacing/>
              <w:jc w:val="center"/>
              <w:rPr>
                <w:rFonts w:eastAsia="Times New Roman" w:cs="Calibri"/>
                <w:b/>
                <w:sz w:val="16"/>
                <w:szCs w:val="20"/>
                <w:lang w:eastAsia="pl-PL"/>
              </w:rPr>
            </w:pPr>
            <w:r w:rsidRPr="00EA196A">
              <w:rPr>
                <w:rFonts w:eastAsia="Times New Roman" w:cs="Calibri"/>
                <w:bCs/>
                <w:sz w:val="16"/>
                <w:szCs w:val="20"/>
                <w:lang w:eastAsia="pl-PL"/>
              </w:rPr>
              <w:t>Numer telefonu/faksu/adres mailowy</w:t>
            </w:r>
          </w:p>
        </w:tc>
      </w:tr>
      <w:tr w:rsidR="009D4635" w:rsidRPr="00EA196A" w:rsidTr="004904A1">
        <w:trPr>
          <w:cantSplit/>
          <w:trHeight w:val="373"/>
        </w:trPr>
        <w:tc>
          <w:tcPr>
            <w:tcW w:w="1142" w:type="dxa"/>
            <w:vAlign w:val="center"/>
          </w:tcPr>
          <w:p w:rsidR="009D4635" w:rsidRPr="00EA196A" w:rsidRDefault="009D4635"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1.</w:t>
            </w:r>
          </w:p>
        </w:tc>
        <w:tc>
          <w:tcPr>
            <w:tcW w:w="2902" w:type="dxa"/>
            <w:vAlign w:val="center"/>
          </w:tcPr>
          <w:p w:rsidR="009D4635" w:rsidRPr="00EA196A" w:rsidRDefault="009D4635" w:rsidP="004904A1">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rsidR="009D4635" w:rsidRPr="00EA196A" w:rsidRDefault="009D4635" w:rsidP="004904A1">
            <w:pPr>
              <w:spacing w:after="0"/>
              <w:contextualSpacing/>
              <w:rPr>
                <w:rFonts w:eastAsia="Times New Roman" w:cs="Calibri"/>
                <w:bCs/>
                <w:sz w:val="16"/>
                <w:szCs w:val="20"/>
                <w:lang w:eastAsia="pl-PL"/>
              </w:rPr>
            </w:pPr>
          </w:p>
        </w:tc>
        <w:tc>
          <w:tcPr>
            <w:tcW w:w="2966" w:type="dxa"/>
          </w:tcPr>
          <w:p w:rsidR="009D4635" w:rsidRPr="00EA196A" w:rsidRDefault="009D4635" w:rsidP="004904A1">
            <w:pPr>
              <w:spacing w:after="0"/>
              <w:contextualSpacing/>
              <w:rPr>
                <w:rFonts w:eastAsia="Times New Roman" w:cs="Calibri"/>
                <w:bCs/>
                <w:sz w:val="16"/>
                <w:szCs w:val="20"/>
                <w:lang w:eastAsia="pl-PL"/>
              </w:rPr>
            </w:pPr>
          </w:p>
        </w:tc>
      </w:tr>
      <w:tr w:rsidR="009D4635" w:rsidRPr="00EA196A" w:rsidTr="004904A1">
        <w:trPr>
          <w:cantSplit/>
          <w:trHeight w:val="373"/>
        </w:trPr>
        <w:tc>
          <w:tcPr>
            <w:tcW w:w="1142" w:type="dxa"/>
            <w:vAlign w:val="center"/>
          </w:tcPr>
          <w:p w:rsidR="009D4635" w:rsidRPr="00EA196A" w:rsidRDefault="009D4635"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2902" w:type="dxa"/>
            <w:vAlign w:val="center"/>
          </w:tcPr>
          <w:p w:rsidR="009D4635" w:rsidRPr="00EA196A" w:rsidRDefault="009D4635" w:rsidP="004904A1">
            <w:pPr>
              <w:spacing w:after="0"/>
              <w:contextualSpacing/>
              <w:rPr>
                <w:rFonts w:eastAsia="Times New Roman" w:cs="Calibri"/>
                <w:bCs/>
                <w:sz w:val="16"/>
                <w:szCs w:val="20"/>
                <w:lang w:eastAsia="pl-PL"/>
              </w:rPr>
            </w:pPr>
          </w:p>
        </w:tc>
        <w:tc>
          <w:tcPr>
            <w:tcW w:w="2902" w:type="dxa"/>
            <w:vAlign w:val="center"/>
          </w:tcPr>
          <w:p w:rsidR="009D4635" w:rsidRPr="00EA196A" w:rsidRDefault="009D4635" w:rsidP="004904A1">
            <w:pPr>
              <w:spacing w:after="0"/>
              <w:contextualSpacing/>
              <w:rPr>
                <w:rFonts w:eastAsia="Times New Roman" w:cs="Calibri"/>
                <w:bCs/>
                <w:sz w:val="16"/>
                <w:szCs w:val="20"/>
                <w:lang w:eastAsia="pl-PL"/>
              </w:rPr>
            </w:pPr>
          </w:p>
        </w:tc>
        <w:tc>
          <w:tcPr>
            <w:tcW w:w="2966" w:type="dxa"/>
          </w:tcPr>
          <w:p w:rsidR="009D4635" w:rsidRPr="00EA196A" w:rsidRDefault="009D4635" w:rsidP="004904A1">
            <w:pPr>
              <w:spacing w:after="0"/>
              <w:contextualSpacing/>
              <w:rPr>
                <w:rFonts w:eastAsia="Times New Roman" w:cs="Calibri"/>
                <w:bCs/>
                <w:sz w:val="16"/>
                <w:szCs w:val="20"/>
                <w:lang w:eastAsia="pl-PL"/>
              </w:rPr>
            </w:pPr>
          </w:p>
        </w:tc>
      </w:tr>
    </w:tbl>
    <w:p w:rsidR="009D4635" w:rsidRPr="00EA196A" w:rsidRDefault="009D4635" w:rsidP="009D4635">
      <w:pPr>
        <w:spacing w:after="0"/>
        <w:contextualSpacing/>
        <w:jc w:val="both"/>
        <w:rPr>
          <w:rFonts w:eastAsia="Times New Roman" w:cs="Calibri"/>
          <w:b/>
          <w:bCs/>
          <w:sz w:val="20"/>
          <w:szCs w:val="20"/>
          <w:lang w:eastAsia="pl-PL"/>
        </w:rPr>
      </w:pPr>
    </w:p>
    <w:p w:rsidR="009D4635" w:rsidRPr="00EA196A" w:rsidRDefault="009D4635" w:rsidP="009D4635">
      <w:pPr>
        <w:spacing w:after="0"/>
        <w:rPr>
          <w:rFonts w:eastAsia="Times New Roman" w:cs="Times New Roman"/>
          <w:b/>
          <w:sz w:val="20"/>
          <w:szCs w:val="20"/>
          <w:lang w:eastAsia="pl-PL"/>
        </w:rPr>
      </w:pPr>
      <w:r w:rsidRPr="00EA196A">
        <w:rPr>
          <w:rFonts w:eastAsia="Times New Roman" w:cs="Times New Roman"/>
          <w:b/>
          <w:sz w:val="20"/>
          <w:szCs w:val="20"/>
          <w:lang w:eastAsia="pl-PL"/>
        </w:rPr>
        <w:t>3. OŚWIADCZAM(Y), ŻE:</w:t>
      </w:r>
    </w:p>
    <w:p w:rsidR="009D4635" w:rsidRPr="00EA196A" w:rsidRDefault="009D4635" w:rsidP="009D4635">
      <w:pPr>
        <w:spacing w:after="0"/>
        <w:rPr>
          <w:rFonts w:eastAsia="Times New Roman" w:cs="Times New Roman"/>
          <w:sz w:val="20"/>
          <w:szCs w:val="20"/>
          <w:lang w:eastAsia="pl-PL"/>
        </w:rPr>
      </w:pPr>
    </w:p>
    <w:p w:rsidR="009D4635" w:rsidRPr="00EA196A" w:rsidRDefault="009D4635" w:rsidP="009D4635">
      <w:pPr>
        <w:spacing w:after="0"/>
        <w:rPr>
          <w:rFonts w:eastAsia="Times New Roman" w:cs="Times New Roman"/>
          <w:sz w:val="20"/>
          <w:szCs w:val="20"/>
          <w:lang w:eastAsia="pl-PL"/>
        </w:rPr>
      </w:pPr>
      <w:r w:rsidRPr="00EA196A">
        <w:rPr>
          <w:rFonts w:eastAsia="Times New Roman" w:cs="Times New Roman"/>
          <w:sz w:val="20"/>
          <w:szCs w:val="20"/>
          <w:lang w:eastAsia="pl-PL"/>
        </w:rPr>
        <w:t>Dysponuję do realizacji przedmiotu zamówienia następującymi osobami:</w:t>
      </w:r>
    </w:p>
    <w:p w:rsidR="009D4635" w:rsidRPr="00EA196A" w:rsidRDefault="009D4635" w:rsidP="009D4635">
      <w:pPr>
        <w:spacing w:after="0"/>
        <w:rPr>
          <w:rFonts w:eastAsia="Times New Roman" w:cs="Times New Roman"/>
          <w:sz w:val="20"/>
          <w:szCs w:val="20"/>
          <w:lang w:eastAsia="pl-PL"/>
        </w:rPr>
      </w:pPr>
    </w:p>
    <w:p w:rsidR="009D4635" w:rsidRPr="00EA196A" w:rsidRDefault="009D4635" w:rsidP="009D4635">
      <w:pPr>
        <w:spacing w:after="0"/>
        <w:rPr>
          <w:rFonts w:eastAsia="Times New Roman" w:cs="Times New Roman"/>
          <w:sz w:val="20"/>
          <w:szCs w:val="20"/>
          <w:lang w:eastAsia="pl-PL"/>
        </w:rPr>
      </w:pPr>
      <w:r w:rsidRPr="00EA196A">
        <w:rPr>
          <w:rFonts w:eastAsia="Times New Roman" w:cs="Times New Roman"/>
          <w:sz w:val="20"/>
          <w:szCs w:val="20"/>
          <w:lang w:eastAsia="pl-PL"/>
        </w:rPr>
        <w:t>Imię i nazwisko: ………………………………………………………………</w:t>
      </w:r>
    </w:p>
    <w:p w:rsidR="009D4635" w:rsidRPr="00EA196A" w:rsidRDefault="009D4635" w:rsidP="009D4635">
      <w:pPr>
        <w:spacing w:after="0"/>
        <w:rPr>
          <w:rFonts w:eastAsia="Times New Roman" w:cs="Times New Roman"/>
          <w:sz w:val="20"/>
          <w:szCs w:val="20"/>
          <w:lang w:eastAsia="pl-PL"/>
        </w:rPr>
      </w:pPr>
    </w:p>
    <w:p w:rsidR="009D4635" w:rsidRPr="00EA196A" w:rsidRDefault="009D4635" w:rsidP="009D4635">
      <w:pPr>
        <w:spacing w:after="0"/>
        <w:rPr>
          <w:rFonts w:eastAsia="Times New Roman" w:cs="Times New Roman"/>
          <w:sz w:val="20"/>
          <w:szCs w:val="20"/>
          <w:lang w:eastAsia="pl-PL"/>
        </w:rPr>
      </w:pPr>
      <w:r w:rsidRPr="00EA196A">
        <w:rPr>
          <w:rFonts w:eastAsia="Times New Roman" w:cs="Times New Roman"/>
          <w:sz w:val="20"/>
          <w:szCs w:val="20"/>
          <w:lang w:eastAsia="pl-PL"/>
        </w:rPr>
        <w:t>Kwalifikacje i uprawnienia: ……………………………………………………………</w:t>
      </w:r>
    </w:p>
    <w:p w:rsidR="009D4635" w:rsidRPr="00EA196A" w:rsidRDefault="009D4635" w:rsidP="009D4635">
      <w:pPr>
        <w:spacing w:after="0"/>
        <w:rPr>
          <w:rFonts w:eastAsia="Times New Roman" w:cs="Times New Roman"/>
          <w:sz w:val="20"/>
          <w:szCs w:val="20"/>
          <w:lang w:eastAsia="pl-PL"/>
        </w:rPr>
      </w:pPr>
    </w:p>
    <w:p w:rsidR="009D4635" w:rsidRPr="00EA196A" w:rsidRDefault="009D4635" w:rsidP="009D4635">
      <w:pPr>
        <w:spacing w:after="0"/>
        <w:rPr>
          <w:rFonts w:eastAsia="Times New Roman" w:cs="Times New Roman"/>
          <w:sz w:val="20"/>
          <w:szCs w:val="20"/>
          <w:lang w:eastAsia="pl-PL"/>
        </w:rPr>
      </w:pPr>
      <w:r w:rsidRPr="00EA196A">
        <w:rPr>
          <w:rFonts w:eastAsia="Times New Roman" w:cs="Times New Roman"/>
          <w:sz w:val="20"/>
          <w:szCs w:val="20"/>
          <w:lang w:eastAsia="pl-PL"/>
        </w:rPr>
        <w:t>Doświadczenie: ……………………………………………………………………….*</w:t>
      </w:r>
    </w:p>
    <w:p w:rsidR="009D4635" w:rsidRPr="00EA196A" w:rsidRDefault="009D4635" w:rsidP="009D4635">
      <w:pPr>
        <w:spacing w:after="0"/>
        <w:rPr>
          <w:rFonts w:eastAsia="Times New Roman" w:cs="Times New Roman"/>
          <w:sz w:val="16"/>
          <w:szCs w:val="16"/>
          <w:lang w:eastAsia="pl-PL"/>
        </w:rPr>
      </w:pPr>
      <w:r w:rsidRPr="00EA196A">
        <w:rPr>
          <w:rFonts w:eastAsia="Times New Roman" w:cs="Times New Roman"/>
          <w:sz w:val="16"/>
          <w:szCs w:val="16"/>
          <w:lang w:eastAsia="pl-PL"/>
        </w:rPr>
        <w:t>*powielić/wpisać/dostosować dla ilości osób przeznaczonych do realizacji przedmiotu zamówienia</w:t>
      </w:r>
    </w:p>
    <w:p w:rsidR="009D4635" w:rsidRPr="00EA196A" w:rsidRDefault="009D4635" w:rsidP="009D4635">
      <w:pPr>
        <w:spacing w:after="0"/>
        <w:rPr>
          <w:rFonts w:eastAsia="Times New Roman" w:cs="Times New Roman"/>
          <w:sz w:val="20"/>
          <w:szCs w:val="20"/>
          <w:lang w:eastAsia="pl-PL"/>
        </w:rPr>
      </w:pPr>
    </w:p>
    <w:p w:rsidR="009D4635" w:rsidRPr="00EA196A" w:rsidRDefault="009D4635" w:rsidP="009D4635">
      <w:pPr>
        <w:spacing w:after="0"/>
        <w:rPr>
          <w:rFonts w:eastAsia="Times New Roman" w:cs="Times New Roman"/>
          <w:sz w:val="20"/>
          <w:szCs w:val="20"/>
          <w:lang w:eastAsia="pl-PL"/>
        </w:rPr>
      </w:pPr>
      <w:r w:rsidRPr="00EA196A">
        <w:rPr>
          <w:rFonts w:eastAsia="Times New Roman" w:cs="Times New Roman"/>
          <w:sz w:val="20"/>
          <w:szCs w:val="20"/>
          <w:lang w:eastAsia="pl-PL"/>
        </w:rPr>
        <w:t>Należy wypełnić formularz zgodnie z wymaganiami przedstawionymi w SIWZ.</w:t>
      </w:r>
    </w:p>
    <w:p w:rsidR="009D4635" w:rsidRPr="00EA196A" w:rsidRDefault="009D4635" w:rsidP="009D4635">
      <w:pPr>
        <w:spacing w:after="0"/>
        <w:rPr>
          <w:rFonts w:eastAsia="Times New Roman" w:cs="Times New Roman"/>
          <w:sz w:val="20"/>
          <w:szCs w:val="20"/>
          <w:lang w:eastAsia="pl-PL"/>
        </w:rPr>
      </w:pPr>
    </w:p>
    <w:p w:rsidR="009D4635" w:rsidRPr="00EA196A" w:rsidRDefault="009D4635" w:rsidP="009D4635">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4. Podpis(y):</w:t>
      </w:r>
    </w:p>
    <w:tbl>
      <w:tblPr>
        <w:tblW w:w="99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2"/>
        <w:gridCol w:w="1596"/>
        <w:gridCol w:w="2194"/>
        <w:gridCol w:w="2194"/>
        <w:gridCol w:w="1796"/>
        <w:gridCol w:w="1596"/>
      </w:tblGrid>
      <w:tr w:rsidR="009D4635" w:rsidRPr="00EA196A" w:rsidTr="004904A1">
        <w:trPr>
          <w:trHeight w:val="660"/>
        </w:trPr>
        <w:tc>
          <w:tcPr>
            <w:tcW w:w="532" w:type="dxa"/>
            <w:vAlign w:val="center"/>
          </w:tcPr>
          <w:p w:rsidR="009D4635" w:rsidRPr="00EA196A" w:rsidRDefault="009D4635" w:rsidP="004904A1">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l.p.</w:t>
            </w:r>
          </w:p>
        </w:tc>
        <w:tc>
          <w:tcPr>
            <w:tcW w:w="1596" w:type="dxa"/>
            <w:vAlign w:val="center"/>
          </w:tcPr>
          <w:p w:rsidR="009D4635" w:rsidRPr="00EA196A" w:rsidRDefault="009D4635" w:rsidP="004904A1">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Nazwa(y) Wykonawcy</w:t>
            </w:r>
          </w:p>
          <w:p w:rsidR="009D4635" w:rsidRPr="00EA196A" w:rsidRDefault="009D4635" w:rsidP="004904A1">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(ów)</w:t>
            </w:r>
          </w:p>
        </w:tc>
        <w:tc>
          <w:tcPr>
            <w:tcW w:w="2194" w:type="dxa"/>
            <w:vAlign w:val="center"/>
          </w:tcPr>
          <w:p w:rsidR="009D4635" w:rsidRPr="00EA196A" w:rsidRDefault="009D4635" w:rsidP="004904A1">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Nazwisko i imię osoby (osób) upoważnionej(</w:t>
            </w:r>
            <w:proofErr w:type="spellStart"/>
            <w:r w:rsidRPr="00EA196A">
              <w:rPr>
                <w:rFonts w:eastAsia="Times New Roman" w:cs="Calibri"/>
                <w:b/>
                <w:bCs/>
                <w:sz w:val="16"/>
                <w:szCs w:val="20"/>
                <w:lang w:eastAsia="pl-PL"/>
              </w:rPr>
              <w:t>ych</w:t>
            </w:r>
            <w:proofErr w:type="spellEnd"/>
            <w:r w:rsidRPr="00EA196A">
              <w:rPr>
                <w:rFonts w:eastAsia="Times New Roman" w:cs="Calibri"/>
                <w:b/>
                <w:bCs/>
                <w:sz w:val="16"/>
                <w:szCs w:val="20"/>
                <w:lang w:eastAsia="pl-PL"/>
              </w:rPr>
              <w:t>) do podpisania niniejszej oferty w imieniu Wykonawcy(ów)</w:t>
            </w:r>
          </w:p>
        </w:tc>
        <w:tc>
          <w:tcPr>
            <w:tcW w:w="2194" w:type="dxa"/>
            <w:vAlign w:val="center"/>
          </w:tcPr>
          <w:p w:rsidR="009D4635" w:rsidRPr="00EA196A" w:rsidRDefault="009D4635" w:rsidP="004904A1">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Podpis(y) osoby(osób) upoważnionej(</w:t>
            </w:r>
            <w:proofErr w:type="spellStart"/>
            <w:r w:rsidRPr="00EA196A">
              <w:rPr>
                <w:rFonts w:eastAsia="Times New Roman" w:cs="Calibri"/>
                <w:b/>
                <w:bCs/>
                <w:sz w:val="16"/>
                <w:szCs w:val="20"/>
                <w:lang w:eastAsia="pl-PL"/>
              </w:rPr>
              <w:t>ych</w:t>
            </w:r>
            <w:proofErr w:type="spellEnd"/>
            <w:r w:rsidRPr="00EA196A">
              <w:rPr>
                <w:rFonts w:eastAsia="Times New Roman" w:cs="Calibri"/>
                <w:b/>
                <w:bCs/>
                <w:sz w:val="16"/>
                <w:szCs w:val="20"/>
                <w:lang w:eastAsia="pl-PL"/>
              </w:rPr>
              <w:t>) do podpisania niniejszej oferty w imieniu Wykonawcy(ów)</w:t>
            </w:r>
          </w:p>
        </w:tc>
        <w:tc>
          <w:tcPr>
            <w:tcW w:w="1796" w:type="dxa"/>
            <w:vAlign w:val="center"/>
          </w:tcPr>
          <w:p w:rsidR="009D4635" w:rsidRPr="00EA196A" w:rsidRDefault="009D4635" w:rsidP="004904A1">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Pieczęć(</w:t>
            </w:r>
            <w:proofErr w:type="spellStart"/>
            <w:r w:rsidRPr="00EA196A">
              <w:rPr>
                <w:rFonts w:eastAsia="Times New Roman" w:cs="Calibri"/>
                <w:b/>
                <w:bCs/>
                <w:sz w:val="16"/>
                <w:szCs w:val="20"/>
                <w:lang w:eastAsia="pl-PL"/>
              </w:rPr>
              <w:t>cie</w:t>
            </w:r>
            <w:proofErr w:type="spellEnd"/>
            <w:r w:rsidRPr="00EA196A">
              <w:rPr>
                <w:rFonts w:eastAsia="Times New Roman" w:cs="Calibri"/>
                <w:b/>
                <w:bCs/>
                <w:sz w:val="16"/>
                <w:szCs w:val="20"/>
                <w:lang w:eastAsia="pl-PL"/>
              </w:rPr>
              <w:t>)</w:t>
            </w:r>
          </w:p>
          <w:p w:rsidR="009D4635" w:rsidRPr="00EA196A" w:rsidRDefault="009D4635" w:rsidP="004904A1">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 xml:space="preserve"> Wykonawcy</w:t>
            </w:r>
          </w:p>
          <w:p w:rsidR="009D4635" w:rsidRPr="00EA196A" w:rsidRDefault="009D4635" w:rsidP="004904A1">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(ów)</w:t>
            </w:r>
          </w:p>
        </w:tc>
        <w:tc>
          <w:tcPr>
            <w:tcW w:w="1596" w:type="dxa"/>
            <w:vAlign w:val="center"/>
          </w:tcPr>
          <w:p w:rsidR="009D4635" w:rsidRPr="00EA196A" w:rsidRDefault="009D4635" w:rsidP="004904A1">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Miejscowość</w:t>
            </w:r>
          </w:p>
          <w:p w:rsidR="009D4635" w:rsidRPr="00EA196A" w:rsidRDefault="009D4635" w:rsidP="004904A1">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i data</w:t>
            </w:r>
          </w:p>
        </w:tc>
      </w:tr>
      <w:tr w:rsidR="009D4635" w:rsidRPr="00EA196A" w:rsidTr="004904A1">
        <w:trPr>
          <w:trHeight w:val="234"/>
        </w:trPr>
        <w:tc>
          <w:tcPr>
            <w:tcW w:w="532" w:type="dxa"/>
            <w:vAlign w:val="center"/>
          </w:tcPr>
          <w:p w:rsidR="009D4635" w:rsidRPr="00EA196A" w:rsidRDefault="009D4635" w:rsidP="004904A1">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r w:rsidRPr="00EA196A">
              <w:rPr>
                <w:rFonts w:eastAsia="Arial Unicode MS" w:cs="Calibri"/>
                <w:bCs/>
                <w:color w:val="000000"/>
                <w:sz w:val="16"/>
                <w:szCs w:val="20"/>
                <w:u w:color="000000"/>
                <w:bdr w:val="nil"/>
                <w:lang w:eastAsia="pl-PL"/>
              </w:rPr>
              <w:t>1.</w:t>
            </w:r>
          </w:p>
        </w:tc>
        <w:tc>
          <w:tcPr>
            <w:tcW w:w="1596" w:type="dxa"/>
          </w:tcPr>
          <w:p w:rsidR="009D4635" w:rsidRPr="00EA196A" w:rsidRDefault="009D4635" w:rsidP="004904A1">
            <w:pPr>
              <w:spacing w:after="0"/>
              <w:contextualSpacing/>
              <w:jc w:val="both"/>
              <w:rPr>
                <w:rFonts w:eastAsia="Times New Roman" w:cs="Calibri"/>
                <w:bCs/>
                <w:sz w:val="16"/>
                <w:szCs w:val="20"/>
                <w:lang w:eastAsia="pl-PL"/>
              </w:rPr>
            </w:pPr>
          </w:p>
        </w:tc>
        <w:tc>
          <w:tcPr>
            <w:tcW w:w="2194" w:type="dxa"/>
          </w:tcPr>
          <w:p w:rsidR="009D4635" w:rsidRPr="00EA196A" w:rsidRDefault="009D4635" w:rsidP="004904A1">
            <w:pPr>
              <w:spacing w:after="0"/>
              <w:ind w:firstLine="708"/>
              <w:contextualSpacing/>
              <w:jc w:val="both"/>
              <w:rPr>
                <w:rFonts w:eastAsia="Times New Roman" w:cs="Calibri"/>
                <w:bCs/>
                <w:sz w:val="16"/>
                <w:szCs w:val="20"/>
                <w:lang w:eastAsia="pl-PL"/>
              </w:rPr>
            </w:pPr>
          </w:p>
        </w:tc>
        <w:tc>
          <w:tcPr>
            <w:tcW w:w="2194" w:type="dxa"/>
          </w:tcPr>
          <w:p w:rsidR="009D4635" w:rsidRPr="00EA196A" w:rsidRDefault="009D4635" w:rsidP="004904A1">
            <w:pPr>
              <w:spacing w:after="0"/>
              <w:contextualSpacing/>
              <w:jc w:val="both"/>
              <w:rPr>
                <w:rFonts w:eastAsia="Times New Roman" w:cs="Calibri"/>
                <w:bCs/>
                <w:sz w:val="16"/>
                <w:szCs w:val="20"/>
                <w:lang w:eastAsia="pl-PL"/>
              </w:rPr>
            </w:pPr>
          </w:p>
        </w:tc>
        <w:tc>
          <w:tcPr>
            <w:tcW w:w="1796" w:type="dxa"/>
          </w:tcPr>
          <w:p w:rsidR="009D4635" w:rsidRPr="00EA196A" w:rsidRDefault="009D4635" w:rsidP="004904A1">
            <w:pPr>
              <w:spacing w:after="0"/>
              <w:contextualSpacing/>
              <w:jc w:val="both"/>
              <w:rPr>
                <w:rFonts w:eastAsia="Times New Roman" w:cs="Calibri"/>
                <w:bCs/>
                <w:sz w:val="16"/>
                <w:szCs w:val="20"/>
                <w:lang w:eastAsia="pl-PL"/>
              </w:rPr>
            </w:pPr>
          </w:p>
        </w:tc>
        <w:tc>
          <w:tcPr>
            <w:tcW w:w="1596" w:type="dxa"/>
          </w:tcPr>
          <w:p w:rsidR="009D4635" w:rsidRPr="00EA196A" w:rsidRDefault="009D4635" w:rsidP="004904A1">
            <w:pPr>
              <w:spacing w:after="0"/>
              <w:contextualSpacing/>
              <w:jc w:val="both"/>
              <w:rPr>
                <w:rFonts w:eastAsia="Times New Roman" w:cs="Calibri"/>
                <w:bCs/>
                <w:sz w:val="16"/>
                <w:szCs w:val="20"/>
                <w:lang w:eastAsia="pl-PL"/>
              </w:rPr>
            </w:pPr>
          </w:p>
        </w:tc>
      </w:tr>
      <w:tr w:rsidR="009D4635" w:rsidRPr="00EA196A" w:rsidTr="004904A1">
        <w:trPr>
          <w:trHeight w:val="234"/>
        </w:trPr>
        <w:tc>
          <w:tcPr>
            <w:tcW w:w="532" w:type="dxa"/>
            <w:vAlign w:val="center"/>
          </w:tcPr>
          <w:p w:rsidR="009D4635" w:rsidRPr="00EA196A" w:rsidRDefault="009D4635" w:rsidP="004904A1">
            <w:pPr>
              <w:spacing w:after="0"/>
              <w:contextualSpacing/>
              <w:rPr>
                <w:rFonts w:eastAsia="Times New Roman" w:cs="Calibri"/>
                <w:bCs/>
                <w:sz w:val="16"/>
                <w:szCs w:val="20"/>
                <w:lang w:eastAsia="pl-PL"/>
              </w:rPr>
            </w:pPr>
            <w:r w:rsidRPr="00EA196A">
              <w:rPr>
                <w:rFonts w:eastAsia="Times New Roman" w:cs="Calibri"/>
                <w:bCs/>
                <w:sz w:val="16"/>
                <w:szCs w:val="20"/>
                <w:lang w:eastAsia="pl-PL"/>
              </w:rPr>
              <w:t>2.</w:t>
            </w:r>
          </w:p>
        </w:tc>
        <w:tc>
          <w:tcPr>
            <w:tcW w:w="1596" w:type="dxa"/>
          </w:tcPr>
          <w:p w:rsidR="009D4635" w:rsidRPr="00EA196A" w:rsidRDefault="009D4635" w:rsidP="004904A1">
            <w:pPr>
              <w:spacing w:after="0"/>
              <w:contextualSpacing/>
              <w:jc w:val="both"/>
              <w:rPr>
                <w:rFonts w:eastAsia="Times New Roman" w:cs="Calibri"/>
                <w:bCs/>
                <w:sz w:val="16"/>
                <w:szCs w:val="20"/>
                <w:lang w:eastAsia="pl-PL"/>
              </w:rPr>
            </w:pPr>
          </w:p>
        </w:tc>
        <w:tc>
          <w:tcPr>
            <w:tcW w:w="2194" w:type="dxa"/>
          </w:tcPr>
          <w:p w:rsidR="009D4635" w:rsidRPr="00EA196A" w:rsidRDefault="009D4635" w:rsidP="004904A1">
            <w:pPr>
              <w:spacing w:after="0"/>
              <w:contextualSpacing/>
              <w:jc w:val="both"/>
              <w:rPr>
                <w:rFonts w:eastAsia="Times New Roman" w:cs="Calibri"/>
                <w:bCs/>
                <w:sz w:val="16"/>
                <w:szCs w:val="20"/>
                <w:lang w:eastAsia="pl-PL"/>
              </w:rPr>
            </w:pPr>
          </w:p>
        </w:tc>
        <w:tc>
          <w:tcPr>
            <w:tcW w:w="2194" w:type="dxa"/>
          </w:tcPr>
          <w:p w:rsidR="009D4635" w:rsidRPr="00EA196A" w:rsidRDefault="009D4635" w:rsidP="004904A1">
            <w:pPr>
              <w:spacing w:after="0"/>
              <w:contextualSpacing/>
              <w:jc w:val="both"/>
              <w:rPr>
                <w:rFonts w:eastAsia="Times New Roman" w:cs="Calibri"/>
                <w:bCs/>
                <w:sz w:val="16"/>
                <w:szCs w:val="20"/>
                <w:lang w:eastAsia="pl-PL"/>
              </w:rPr>
            </w:pPr>
          </w:p>
        </w:tc>
        <w:tc>
          <w:tcPr>
            <w:tcW w:w="1796" w:type="dxa"/>
          </w:tcPr>
          <w:p w:rsidR="009D4635" w:rsidRPr="00EA196A" w:rsidRDefault="009D4635" w:rsidP="004904A1">
            <w:pPr>
              <w:spacing w:after="0"/>
              <w:contextualSpacing/>
              <w:jc w:val="both"/>
              <w:rPr>
                <w:rFonts w:eastAsia="Times New Roman" w:cs="Calibri"/>
                <w:bCs/>
                <w:sz w:val="16"/>
                <w:szCs w:val="20"/>
                <w:lang w:eastAsia="pl-PL"/>
              </w:rPr>
            </w:pPr>
          </w:p>
        </w:tc>
        <w:tc>
          <w:tcPr>
            <w:tcW w:w="1596" w:type="dxa"/>
          </w:tcPr>
          <w:p w:rsidR="009D4635" w:rsidRPr="00EA196A" w:rsidRDefault="009D4635" w:rsidP="004904A1">
            <w:pPr>
              <w:spacing w:after="0"/>
              <w:contextualSpacing/>
              <w:jc w:val="both"/>
              <w:rPr>
                <w:rFonts w:eastAsia="Times New Roman" w:cs="Calibri"/>
                <w:bCs/>
                <w:sz w:val="16"/>
                <w:szCs w:val="20"/>
                <w:lang w:eastAsia="pl-PL"/>
              </w:rPr>
            </w:pPr>
          </w:p>
        </w:tc>
      </w:tr>
      <w:tr w:rsidR="009D4635" w:rsidRPr="00EA196A" w:rsidTr="004904A1">
        <w:trPr>
          <w:trHeight w:val="234"/>
        </w:trPr>
        <w:tc>
          <w:tcPr>
            <w:tcW w:w="532" w:type="dxa"/>
            <w:vAlign w:val="center"/>
          </w:tcPr>
          <w:p w:rsidR="009D4635" w:rsidRPr="00EA196A" w:rsidRDefault="009D4635" w:rsidP="004904A1">
            <w:pPr>
              <w:spacing w:after="0"/>
              <w:contextualSpacing/>
              <w:rPr>
                <w:rFonts w:eastAsia="Times New Roman" w:cs="Calibri"/>
                <w:bCs/>
                <w:sz w:val="16"/>
                <w:szCs w:val="20"/>
                <w:lang w:eastAsia="pl-PL"/>
              </w:rPr>
            </w:pPr>
          </w:p>
        </w:tc>
        <w:tc>
          <w:tcPr>
            <w:tcW w:w="1596" w:type="dxa"/>
          </w:tcPr>
          <w:p w:rsidR="009D4635" w:rsidRPr="00EA196A" w:rsidRDefault="009D4635" w:rsidP="004904A1">
            <w:pPr>
              <w:spacing w:after="0"/>
              <w:contextualSpacing/>
              <w:jc w:val="both"/>
              <w:rPr>
                <w:rFonts w:eastAsia="Times New Roman" w:cs="Calibri"/>
                <w:bCs/>
                <w:sz w:val="16"/>
                <w:szCs w:val="20"/>
                <w:lang w:eastAsia="pl-PL"/>
              </w:rPr>
            </w:pPr>
          </w:p>
        </w:tc>
        <w:tc>
          <w:tcPr>
            <w:tcW w:w="2194" w:type="dxa"/>
          </w:tcPr>
          <w:p w:rsidR="009D4635" w:rsidRPr="00EA196A" w:rsidRDefault="009D4635" w:rsidP="004904A1">
            <w:pPr>
              <w:spacing w:after="0"/>
              <w:contextualSpacing/>
              <w:jc w:val="both"/>
              <w:rPr>
                <w:rFonts w:eastAsia="Times New Roman" w:cs="Calibri"/>
                <w:bCs/>
                <w:sz w:val="16"/>
                <w:szCs w:val="20"/>
                <w:lang w:eastAsia="pl-PL"/>
              </w:rPr>
            </w:pPr>
          </w:p>
        </w:tc>
        <w:tc>
          <w:tcPr>
            <w:tcW w:w="2194" w:type="dxa"/>
          </w:tcPr>
          <w:p w:rsidR="009D4635" w:rsidRPr="00EA196A" w:rsidRDefault="009D4635" w:rsidP="004904A1">
            <w:pPr>
              <w:spacing w:after="0"/>
              <w:contextualSpacing/>
              <w:jc w:val="both"/>
              <w:rPr>
                <w:rFonts w:eastAsia="Times New Roman" w:cs="Calibri"/>
                <w:bCs/>
                <w:sz w:val="16"/>
                <w:szCs w:val="20"/>
                <w:lang w:eastAsia="pl-PL"/>
              </w:rPr>
            </w:pPr>
          </w:p>
        </w:tc>
        <w:tc>
          <w:tcPr>
            <w:tcW w:w="1796" w:type="dxa"/>
          </w:tcPr>
          <w:p w:rsidR="009D4635" w:rsidRPr="00EA196A" w:rsidRDefault="009D4635" w:rsidP="004904A1">
            <w:pPr>
              <w:spacing w:after="0"/>
              <w:contextualSpacing/>
              <w:jc w:val="both"/>
              <w:rPr>
                <w:rFonts w:eastAsia="Times New Roman" w:cs="Calibri"/>
                <w:bCs/>
                <w:sz w:val="16"/>
                <w:szCs w:val="20"/>
                <w:lang w:eastAsia="pl-PL"/>
              </w:rPr>
            </w:pPr>
          </w:p>
        </w:tc>
        <w:tc>
          <w:tcPr>
            <w:tcW w:w="1596" w:type="dxa"/>
          </w:tcPr>
          <w:p w:rsidR="009D4635" w:rsidRPr="00EA196A" w:rsidRDefault="009D4635" w:rsidP="004904A1">
            <w:pPr>
              <w:spacing w:after="0"/>
              <w:contextualSpacing/>
              <w:jc w:val="both"/>
              <w:rPr>
                <w:rFonts w:eastAsia="Times New Roman" w:cs="Calibri"/>
                <w:bCs/>
                <w:sz w:val="16"/>
                <w:szCs w:val="20"/>
                <w:lang w:eastAsia="pl-PL"/>
              </w:rPr>
            </w:pPr>
          </w:p>
        </w:tc>
      </w:tr>
    </w:tbl>
    <w:p w:rsidR="009D4635" w:rsidRDefault="009D4635" w:rsidP="009D4635">
      <w:pPr>
        <w:spacing w:after="0"/>
        <w:ind w:left="5103" w:firstLine="567"/>
        <w:contextualSpacing/>
        <w:jc w:val="both"/>
        <w:rPr>
          <w:rFonts w:eastAsia="Times New Roman" w:cs="Arial"/>
          <w:sz w:val="18"/>
          <w:szCs w:val="18"/>
          <w:lang w:eastAsia="pl-PL"/>
        </w:rPr>
      </w:pPr>
    </w:p>
    <w:p w:rsidR="009D4635" w:rsidRDefault="009D4635" w:rsidP="009D4635">
      <w:pPr>
        <w:spacing w:after="0"/>
        <w:ind w:left="5103" w:firstLine="567"/>
        <w:contextualSpacing/>
        <w:jc w:val="both"/>
        <w:rPr>
          <w:rFonts w:eastAsia="Times New Roman" w:cs="Arial"/>
          <w:sz w:val="18"/>
          <w:szCs w:val="18"/>
          <w:lang w:eastAsia="pl-PL"/>
        </w:rPr>
      </w:pPr>
    </w:p>
    <w:p w:rsidR="009D4635" w:rsidRDefault="009D4635" w:rsidP="009D4635">
      <w:pPr>
        <w:spacing w:after="0"/>
        <w:ind w:left="5103" w:firstLine="567"/>
        <w:contextualSpacing/>
        <w:jc w:val="both"/>
        <w:rPr>
          <w:rFonts w:eastAsia="Times New Roman" w:cs="Arial"/>
          <w:sz w:val="18"/>
          <w:szCs w:val="18"/>
          <w:lang w:eastAsia="pl-PL"/>
        </w:rPr>
      </w:pPr>
    </w:p>
    <w:p w:rsidR="009D4635" w:rsidRDefault="009D4635" w:rsidP="009D4635">
      <w:pPr>
        <w:spacing w:after="0"/>
        <w:ind w:left="5103" w:firstLine="567"/>
        <w:contextualSpacing/>
        <w:jc w:val="both"/>
        <w:rPr>
          <w:rFonts w:eastAsia="Times New Roman" w:cs="Arial"/>
          <w:sz w:val="18"/>
          <w:szCs w:val="18"/>
          <w:lang w:eastAsia="pl-PL"/>
        </w:rPr>
      </w:pPr>
    </w:p>
    <w:p w:rsidR="009D4635" w:rsidRPr="00EA196A" w:rsidRDefault="009D4635" w:rsidP="009D4635">
      <w:pPr>
        <w:spacing w:after="0"/>
        <w:ind w:left="5103" w:firstLine="567"/>
        <w:contextualSpacing/>
        <w:jc w:val="both"/>
        <w:rPr>
          <w:rFonts w:eastAsia="Times New Roman" w:cs="Arial"/>
          <w:sz w:val="18"/>
          <w:szCs w:val="18"/>
          <w:lang w:eastAsia="pl-PL"/>
        </w:rPr>
      </w:pPr>
      <w:r w:rsidRPr="00EA196A">
        <w:rPr>
          <w:rFonts w:eastAsia="Times New Roman" w:cs="Arial"/>
          <w:sz w:val="18"/>
          <w:szCs w:val="18"/>
          <w:lang w:eastAsia="pl-PL"/>
        </w:rPr>
        <w:t>Podpis wraz z pieczęcią osoby uprawnionej</w:t>
      </w:r>
    </w:p>
    <w:p w:rsidR="009D4635" w:rsidRDefault="009D4635" w:rsidP="009D4635">
      <w:pPr>
        <w:spacing w:after="0"/>
        <w:ind w:left="5103" w:firstLine="567"/>
        <w:contextualSpacing/>
        <w:jc w:val="both"/>
        <w:rPr>
          <w:rFonts w:eastAsia="Times New Roman" w:cs="Arial"/>
          <w:sz w:val="18"/>
          <w:szCs w:val="18"/>
          <w:lang w:eastAsia="pl-PL"/>
        </w:rPr>
      </w:pPr>
      <w:r>
        <w:rPr>
          <w:rFonts w:eastAsia="Times New Roman" w:cs="Arial"/>
          <w:sz w:val="18"/>
          <w:szCs w:val="18"/>
          <w:lang w:eastAsia="pl-PL"/>
        </w:rPr>
        <w:t xml:space="preserve">     </w:t>
      </w:r>
      <w:r w:rsidRPr="00EA196A">
        <w:rPr>
          <w:rFonts w:eastAsia="Times New Roman" w:cs="Arial"/>
          <w:sz w:val="18"/>
          <w:szCs w:val="18"/>
          <w:lang w:eastAsia="pl-PL"/>
        </w:rPr>
        <w:t>do reprezentowania Wykonawcy</w:t>
      </w:r>
    </w:p>
    <w:p w:rsidR="009D4635" w:rsidRDefault="009D4635" w:rsidP="009D4635">
      <w:pPr>
        <w:spacing w:after="0"/>
        <w:ind w:left="5103" w:firstLine="567"/>
        <w:contextualSpacing/>
        <w:jc w:val="both"/>
        <w:rPr>
          <w:rFonts w:eastAsia="Times New Roman" w:cs="Arial"/>
          <w:sz w:val="18"/>
          <w:szCs w:val="18"/>
          <w:lang w:eastAsia="pl-PL"/>
        </w:rPr>
      </w:pPr>
    </w:p>
    <w:p w:rsidR="009D4635" w:rsidRDefault="009D4635" w:rsidP="009D4635">
      <w:pPr>
        <w:spacing w:after="0"/>
        <w:ind w:left="5103" w:firstLine="567"/>
        <w:contextualSpacing/>
        <w:jc w:val="both"/>
        <w:rPr>
          <w:rFonts w:eastAsia="Times New Roman" w:cs="Arial"/>
          <w:sz w:val="18"/>
          <w:szCs w:val="18"/>
          <w:lang w:eastAsia="pl-PL"/>
        </w:rPr>
      </w:pPr>
    </w:p>
    <w:p w:rsidR="00E86DF9" w:rsidRDefault="00E86DF9" w:rsidP="00EA196A">
      <w:pPr>
        <w:spacing w:after="0"/>
        <w:ind w:left="5103" w:firstLine="567"/>
        <w:contextualSpacing/>
        <w:jc w:val="both"/>
        <w:rPr>
          <w:rFonts w:eastAsia="Times New Roman" w:cs="Arial"/>
          <w:sz w:val="18"/>
          <w:szCs w:val="18"/>
          <w:lang w:eastAsia="pl-PL"/>
        </w:rPr>
      </w:pPr>
    </w:p>
    <w:p w:rsidR="004904A1" w:rsidRPr="00EA196A" w:rsidRDefault="004904A1" w:rsidP="004904A1">
      <w:pPr>
        <w:keepNext/>
        <w:keepLines/>
        <w:spacing w:before="200" w:after="0"/>
        <w:contextualSpacing/>
        <w:jc w:val="right"/>
        <w:outlineLvl w:val="3"/>
        <w:rPr>
          <w:rFonts w:eastAsiaTheme="majorEastAsia" w:cs="Calibri"/>
          <w:b/>
          <w:bCs/>
          <w:i/>
          <w:iCs/>
          <w:sz w:val="20"/>
          <w:szCs w:val="20"/>
          <w:lang w:eastAsia="pl-PL"/>
        </w:rPr>
      </w:pPr>
      <w:r>
        <w:rPr>
          <w:rFonts w:eastAsiaTheme="majorEastAsia" w:cs="Calibri"/>
          <w:b/>
          <w:bCs/>
          <w:i/>
          <w:iCs/>
          <w:sz w:val="20"/>
          <w:szCs w:val="20"/>
          <w:lang w:eastAsia="pl-PL"/>
        </w:rPr>
        <w:lastRenderedPageBreak/>
        <w:t xml:space="preserve">Załącznik nr 10 do SIWZ </w:t>
      </w:r>
    </w:p>
    <w:p w:rsidR="004904A1" w:rsidRPr="00EA196A" w:rsidRDefault="004904A1" w:rsidP="004904A1">
      <w:pPr>
        <w:keepNext/>
        <w:tabs>
          <w:tab w:val="num" w:pos="1859"/>
        </w:tabs>
        <w:spacing w:before="160" w:after="0"/>
        <w:contextualSpacing/>
        <w:jc w:val="center"/>
        <w:outlineLvl w:val="4"/>
        <w:rPr>
          <w:rFonts w:eastAsia="Times New Roman" w:cs="Calibri"/>
          <w:b/>
          <w:sz w:val="20"/>
          <w:szCs w:val="20"/>
          <w:lang w:eastAsia="ar-SA"/>
        </w:rPr>
      </w:pPr>
    </w:p>
    <w:p w:rsidR="004904A1" w:rsidRPr="00EA196A" w:rsidRDefault="004904A1" w:rsidP="004904A1">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FORMULARZ OFERTOWY</w:t>
      </w:r>
    </w:p>
    <w:p w:rsidR="004904A1" w:rsidRPr="00EA196A" w:rsidRDefault="004904A1" w:rsidP="004904A1">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rsidR="004904A1" w:rsidRDefault="004904A1" w:rsidP="004904A1">
      <w:pPr>
        <w:keepNext/>
        <w:tabs>
          <w:tab w:val="num" w:pos="1859"/>
        </w:tabs>
        <w:spacing w:before="160" w:after="0"/>
        <w:contextualSpacing/>
        <w:jc w:val="center"/>
        <w:outlineLvl w:val="4"/>
        <w:rPr>
          <w:b/>
          <w:bCs/>
          <w:sz w:val="20"/>
          <w:szCs w:val="20"/>
        </w:rPr>
      </w:pPr>
      <w:r w:rsidRPr="003146BB">
        <w:rPr>
          <w:rFonts w:eastAsia="Calibri" w:cs="Calibri"/>
          <w:b/>
          <w:bCs/>
          <w:sz w:val="20"/>
          <w:szCs w:val="20"/>
        </w:rPr>
        <w:t xml:space="preserve">Na: </w:t>
      </w:r>
      <w:r>
        <w:rPr>
          <w:b/>
          <w:bCs/>
          <w:sz w:val="20"/>
          <w:szCs w:val="20"/>
        </w:rPr>
        <w:t>Przebudowę i rozbudowę</w:t>
      </w:r>
      <w:r w:rsidRPr="0012362C">
        <w:rPr>
          <w:b/>
          <w:bCs/>
          <w:sz w:val="20"/>
          <w:szCs w:val="20"/>
        </w:rPr>
        <w:t xml:space="preserve"> budynku gospodarczego ze zmianą sposobu użytkowania na „Budynek Tradycji Gminy Godziesze Wielkie” z infrastrukturą towarzyszącą</w:t>
      </w:r>
      <w:r w:rsidRPr="00E8621B">
        <w:rPr>
          <w:b/>
          <w:bCs/>
          <w:sz w:val="20"/>
          <w:szCs w:val="20"/>
        </w:rPr>
        <w:t xml:space="preserve"> </w:t>
      </w:r>
      <w:r>
        <w:rPr>
          <w:b/>
          <w:bCs/>
          <w:sz w:val="20"/>
          <w:szCs w:val="20"/>
        </w:rPr>
        <w:t>i budową parkingu samochodowego dla 20 miejsc postojowych.</w:t>
      </w:r>
    </w:p>
    <w:p w:rsidR="004904A1" w:rsidRPr="00EA196A" w:rsidRDefault="004904A1" w:rsidP="004904A1">
      <w:pPr>
        <w:spacing w:after="120"/>
        <w:contextualSpacing/>
        <w:rPr>
          <w:rFonts w:eastAsia="Calibri" w:cs="Calibri"/>
          <w:b/>
          <w:bCs/>
          <w:color w:val="0000FF"/>
          <w:sz w:val="20"/>
          <w:szCs w:val="20"/>
        </w:rPr>
      </w:pPr>
    </w:p>
    <w:p w:rsidR="004904A1" w:rsidRPr="005B0E3A" w:rsidRDefault="004904A1" w:rsidP="004904A1">
      <w:pPr>
        <w:keepNext/>
        <w:tabs>
          <w:tab w:val="num" w:pos="1859"/>
        </w:tabs>
        <w:spacing w:before="160" w:after="0"/>
        <w:contextualSpacing/>
        <w:outlineLvl w:val="4"/>
        <w:rPr>
          <w:b/>
          <w:bCs/>
          <w:sz w:val="20"/>
          <w:szCs w:val="20"/>
          <w:u w:val="single"/>
        </w:rPr>
      </w:pPr>
      <w:r w:rsidRPr="005B0E3A">
        <w:rPr>
          <w:b/>
          <w:bCs/>
          <w:sz w:val="20"/>
          <w:szCs w:val="20"/>
          <w:u w:val="single"/>
        </w:rPr>
        <w:t xml:space="preserve">Zadanie nr 1: Przebudowa i rozbudowa budynku gospodarczego ze zmianą sposobu użytkowania na </w:t>
      </w:r>
      <w:r w:rsidRPr="005B0E3A">
        <w:rPr>
          <w:b/>
          <w:bCs/>
          <w:sz w:val="20"/>
          <w:szCs w:val="20"/>
          <w:u w:val="single"/>
        </w:rPr>
        <w:br/>
      </w:r>
      <w:r w:rsidRPr="005B0E3A">
        <w:rPr>
          <w:b/>
          <w:bCs/>
          <w:sz w:val="20"/>
          <w:szCs w:val="20"/>
        </w:rPr>
        <w:t xml:space="preserve">                        </w:t>
      </w:r>
      <w:r w:rsidRPr="005B0E3A">
        <w:rPr>
          <w:b/>
          <w:bCs/>
          <w:sz w:val="20"/>
          <w:szCs w:val="20"/>
          <w:u w:val="single"/>
        </w:rPr>
        <w:t>„Budynek Tradycji Gminy Godziesze Wielkie” z infrastrukturą towarzyszącą</w:t>
      </w:r>
    </w:p>
    <w:p w:rsidR="004904A1" w:rsidRPr="00EA196A" w:rsidRDefault="004904A1" w:rsidP="004904A1">
      <w:pPr>
        <w:spacing w:after="0"/>
        <w:contextualSpacing/>
        <w:jc w:val="center"/>
        <w:rPr>
          <w:rFonts w:eastAsia="Calibri" w:cs="Calibri"/>
        </w:rPr>
      </w:pPr>
    </w:p>
    <w:p w:rsidR="004904A1" w:rsidRPr="00EA196A" w:rsidRDefault="004904A1" w:rsidP="004904A1">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Pr>
          <w:rFonts w:eastAsia="Times New Roman" w:cs="Calibri"/>
          <w:b/>
          <w:bCs/>
          <w:color w:val="0070C0"/>
          <w:sz w:val="20"/>
          <w:szCs w:val="20"/>
          <w:lang w:eastAsia="pl-PL"/>
        </w:rPr>
        <w:t>ZP-U.271.02.I.2018</w:t>
      </w:r>
    </w:p>
    <w:p w:rsidR="004904A1" w:rsidRPr="00EA196A" w:rsidRDefault="004904A1" w:rsidP="004904A1">
      <w:pPr>
        <w:tabs>
          <w:tab w:val="left" w:pos="360"/>
        </w:tabs>
        <w:spacing w:after="0"/>
        <w:ind w:left="360" w:hanging="360"/>
        <w:contextualSpacing/>
        <w:rPr>
          <w:rFonts w:eastAsia="Times New Roman" w:cs="Calibri"/>
          <w:sz w:val="20"/>
          <w:szCs w:val="20"/>
          <w:lang w:eastAsia="pl-PL"/>
        </w:rPr>
      </w:pPr>
    </w:p>
    <w:p w:rsidR="004904A1" w:rsidRPr="00EA196A" w:rsidRDefault="004904A1" w:rsidP="004904A1">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rsidR="004904A1" w:rsidRPr="00EA196A" w:rsidRDefault="004904A1" w:rsidP="004904A1">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rsidR="004904A1" w:rsidRPr="00EA196A" w:rsidRDefault="004904A1" w:rsidP="004904A1">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2.</w:t>
      </w:r>
      <w:r w:rsidRPr="00EA196A">
        <w:rPr>
          <w:rFonts w:eastAsia="Times New Roman" w:cs="Calibri"/>
          <w:b/>
          <w:bCs/>
          <w:sz w:val="20"/>
          <w:szCs w:val="20"/>
          <w:lang w:eastAsia="pl-PL"/>
        </w:rPr>
        <w:tab/>
        <w:t>WYKONAWCA:*</w:t>
      </w:r>
    </w:p>
    <w:p w:rsidR="004904A1" w:rsidRPr="00EA196A" w:rsidRDefault="004904A1" w:rsidP="004904A1">
      <w:pPr>
        <w:spacing w:after="0"/>
        <w:contextualSpacing/>
        <w:jc w:val="both"/>
        <w:rPr>
          <w:rFonts w:eastAsia="Times New Roman" w:cs="Calibri"/>
          <w:sz w:val="20"/>
          <w:szCs w:val="20"/>
          <w:lang w:eastAsia="pl-PL"/>
        </w:rPr>
      </w:pPr>
      <w:r w:rsidRPr="00EA196A">
        <w:rPr>
          <w:rFonts w:eastAsia="Times New Roman" w:cs="Calibri"/>
          <w:sz w:val="20"/>
          <w:szCs w:val="20"/>
          <w:lang w:eastAsia="pl-PL"/>
        </w:rPr>
        <w:t xml:space="preserve">Niniejsza oferta zostaje złożona przez: </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Nazwa wykonawcy:</w:t>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Siedziba wykonawcy:</w:t>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Adres wykonawcy:</w:t>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Województwo:</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Nr telefonu:</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Nr faksu:</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Adres e-mail:</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Miejsce i numer rejestracji lub wpisu do ewidencji: .................................</w:t>
      </w:r>
      <w:r>
        <w:rPr>
          <w:rFonts w:eastAsia="Times New Roman" w:cs="Calibri"/>
          <w:sz w:val="20"/>
          <w:szCs w:val="20"/>
          <w:lang w:eastAsia="pl-PL"/>
        </w:rPr>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nr REGON:</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 xml:space="preserve">................................................................................... </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nr NIP:</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tabs>
          <w:tab w:val="left" w:pos="360"/>
        </w:tabs>
        <w:spacing w:after="0"/>
        <w:ind w:left="360" w:hanging="360"/>
        <w:contextualSpacing/>
        <w:jc w:val="both"/>
        <w:rPr>
          <w:rFonts w:eastAsia="Times New Roman" w:cs="Calibri"/>
          <w:b/>
          <w:bCs/>
          <w:sz w:val="20"/>
          <w:szCs w:val="20"/>
          <w:lang w:eastAsia="pl-PL"/>
        </w:rPr>
      </w:pPr>
      <w:r w:rsidRPr="00EA196A">
        <w:rPr>
          <w:rFonts w:eastAsia="Times New Roman" w:cs="Calibri"/>
          <w:b/>
          <w:bCs/>
          <w:sz w:val="20"/>
          <w:szCs w:val="20"/>
          <w:lang w:eastAsia="pl-PL"/>
        </w:rPr>
        <w:t>3.</w:t>
      </w:r>
      <w:r w:rsidRPr="00EA196A">
        <w:rPr>
          <w:rFonts w:eastAsia="Times New Roman" w:cs="Calibri"/>
          <w:b/>
          <w:bCs/>
          <w:sz w:val="20"/>
          <w:szCs w:val="20"/>
          <w:lang w:eastAsia="pl-PL"/>
        </w:rPr>
        <w:tab/>
        <w:t xml:space="preserve">OSOBA UPRAWNIONA DO KONTAKTÓW: </w:t>
      </w:r>
    </w:p>
    <w:tbl>
      <w:tblPr>
        <w:tblW w:w="987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710"/>
        <w:gridCol w:w="7161"/>
      </w:tblGrid>
      <w:tr w:rsidR="004904A1" w:rsidRPr="00EA196A" w:rsidTr="004904A1">
        <w:trPr>
          <w:trHeight w:val="245"/>
        </w:trPr>
        <w:tc>
          <w:tcPr>
            <w:tcW w:w="2710" w:type="dxa"/>
            <w:vAlign w:val="center"/>
          </w:tcPr>
          <w:p w:rsidR="004904A1" w:rsidRPr="00EA196A" w:rsidRDefault="004904A1" w:rsidP="004904A1">
            <w:pPr>
              <w:spacing w:after="0"/>
              <w:contextualSpacing/>
              <w:rPr>
                <w:rFonts w:eastAsia="Times New Roman" w:cs="Calibri"/>
                <w:b/>
                <w:bCs/>
                <w:sz w:val="20"/>
                <w:szCs w:val="20"/>
                <w:lang w:eastAsia="pl-PL"/>
              </w:rPr>
            </w:pPr>
            <w:r w:rsidRPr="00EA196A">
              <w:rPr>
                <w:rFonts w:eastAsia="Times New Roman" w:cs="Calibri"/>
                <w:b/>
                <w:bCs/>
                <w:sz w:val="20"/>
                <w:szCs w:val="20"/>
                <w:lang w:eastAsia="pl-PL"/>
              </w:rPr>
              <w:t>Imię i nazwisko</w:t>
            </w:r>
          </w:p>
        </w:tc>
        <w:tc>
          <w:tcPr>
            <w:tcW w:w="7161" w:type="dxa"/>
            <w:vAlign w:val="center"/>
          </w:tcPr>
          <w:p w:rsidR="004904A1" w:rsidRPr="00EA196A" w:rsidRDefault="004904A1" w:rsidP="004904A1">
            <w:pPr>
              <w:pBdr>
                <w:top w:val="nil"/>
                <w:left w:val="nil"/>
                <w:bottom w:val="nil"/>
                <w:right w:val="nil"/>
                <w:between w:val="nil"/>
                <w:bar w:val="nil"/>
              </w:pBdr>
              <w:spacing w:after="0"/>
              <w:contextualSpacing/>
              <w:rPr>
                <w:rFonts w:eastAsia="Arial Unicode MS" w:cs="Calibri"/>
                <w:b/>
                <w:bCs/>
                <w:color w:val="000000"/>
                <w:sz w:val="20"/>
                <w:szCs w:val="20"/>
                <w:u w:color="000000"/>
                <w:bdr w:val="nil"/>
                <w:lang w:eastAsia="pl-PL"/>
              </w:rPr>
            </w:pPr>
          </w:p>
        </w:tc>
      </w:tr>
      <w:tr w:rsidR="004904A1" w:rsidRPr="00EA196A" w:rsidTr="004904A1">
        <w:trPr>
          <w:trHeight w:val="245"/>
        </w:trPr>
        <w:tc>
          <w:tcPr>
            <w:tcW w:w="2710" w:type="dxa"/>
            <w:vAlign w:val="center"/>
          </w:tcPr>
          <w:p w:rsidR="004904A1" w:rsidRPr="00EA196A" w:rsidRDefault="004904A1" w:rsidP="004904A1">
            <w:pPr>
              <w:spacing w:after="0"/>
              <w:contextualSpacing/>
              <w:rPr>
                <w:rFonts w:eastAsia="Times New Roman" w:cs="Calibri"/>
                <w:b/>
                <w:bCs/>
                <w:sz w:val="20"/>
                <w:szCs w:val="20"/>
                <w:lang w:val="de-DE" w:eastAsia="pl-PL"/>
              </w:rPr>
            </w:pPr>
            <w:proofErr w:type="spellStart"/>
            <w:r w:rsidRPr="00EA196A">
              <w:rPr>
                <w:rFonts w:eastAsia="Times New Roman" w:cs="Calibri"/>
                <w:b/>
                <w:bCs/>
                <w:sz w:val="20"/>
                <w:szCs w:val="20"/>
                <w:lang w:val="de-DE" w:eastAsia="pl-PL"/>
              </w:rPr>
              <w:t>Adres</w:t>
            </w:r>
            <w:proofErr w:type="spellEnd"/>
          </w:p>
        </w:tc>
        <w:tc>
          <w:tcPr>
            <w:tcW w:w="7161" w:type="dxa"/>
            <w:vAlign w:val="center"/>
          </w:tcPr>
          <w:p w:rsidR="004904A1" w:rsidRPr="00EA196A" w:rsidRDefault="004904A1" w:rsidP="004904A1">
            <w:pPr>
              <w:spacing w:after="0"/>
              <w:contextualSpacing/>
              <w:rPr>
                <w:rFonts w:eastAsia="Times New Roman" w:cs="Calibri"/>
                <w:b/>
                <w:bCs/>
                <w:sz w:val="20"/>
                <w:szCs w:val="20"/>
                <w:lang w:val="de-DE" w:eastAsia="pl-PL"/>
              </w:rPr>
            </w:pPr>
          </w:p>
        </w:tc>
      </w:tr>
      <w:tr w:rsidR="004904A1" w:rsidRPr="00EA196A" w:rsidTr="004904A1">
        <w:trPr>
          <w:trHeight w:val="245"/>
        </w:trPr>
        <w:tc>
          <w:tcPr>
            <w:tcW w:w="2710" w:type="dxa"/>
            <w:vAlign w:val="center"/>
          </w:tcPr>
          <w:p w:rsidR="004904A1" w:rsidRPr="00EA196A" w:rsidRDefault="004904A1" w:rsidP="004904A1">
            <w:pPr>
              <w:spacing w:after="0"/>
              <w:contextualSpacing/>
              <w:rPr>
                <w:rFonts w:eastAsia="Times New Roman" w:cs="Calibri"/>
                <w:b/>
                <w:bCs/>
                <w:sz w:val="20"/>
                <w:szCs w:val="20"/>
                <w:lang w:val="de-DE" w:eastAsia="pl-PL"/>
              </w:rPr>
            </w:pPr>
            <w:proofErr w:type="spellStart"/>
            <w:r w:rsidRPr="00EA196A">
              <w:rPr>
                <w:rFonts w:eastAsia="Times New Roman" w:cs="Calibri"/>
                <w:b/>
                <w:bCs/>
                <w:sz w:val="20"/>
                <w:szCs w:val="20"/>
                <w:lang w:val="de-DE" w:eastAsia="pl-PL"/>
              </w:rPr>
              <w:t>Nr</w:t>
            </w:r>
            <w:proofErr w:type="spellEnd"/>
            <w:r w:rsidRPr="00EA196A">
              <w:rPr>
                <w:rFonts w:eastAsia="Times New Roman" w:cs="Calibri"/>
                <w:b/>
                <w:bCs/>
                <w:sz w:val="20"/>
                <w:szCs w:val="20"/>
                <w:lang w:val="de-DE" w:eastAsia="pl-PL"/>
              </w:rPr>
              <w:t xml:space="preserve"> </w:t>
            </w:r>
            <w:proofErr w:type="spellStart"/>
            <w:r w:rsidRPr="00EA196A">
              <w:rPr>
                <w:rFonts w:eastAsia="Times New Roman" w:cs="Calibri"/>
                <w:b/>
                <w:bCs/>
                <w:sz w:val="20"/>
                <w:szCs w:val="20"/>
                <w:lang w:val="de-DE" w:eastAsia="pl-PL"/>
              </w:rPr>
              <w:t>telefonu</w:t>
            </w:r>
            <w:proofErr w:type="spellEnd"/>
          </w:p>
        </w:tc>
        <w:tc>
          <w:tcPr>
            <w:tcW w:w="7161" w:type="dxa"/>
            <w:vAlign w:val="center"/>
          </w:tcPr>
          <w:p w:rsidR="004904A1" w:rsidRPr="00EA196A" w:rsidRDefault="004904A1" w:rsidP="004904A1">
            <w:pPr>
              <w:spacing w:after="0"/>
              <w:contextualSpacing/>
              <w:rPr>
                <w:rFonts w:eastAsia="Times New Roman" w:cs="Calibri"/>
                <w:b/>
                <w:bCs/>
                <w:sz w:val="20"/>
                <w:szCs w:val="20"/>
                <w:lang w:val="de-DE" w:eastAsia="pl-PL"/>
              </w:rPr>
            </w:pPr>
          </w:p>
        </w:tc>
      </w:tr>
      <w:tr w:rsidR="004904A1" w:rsidRPr="00EA196A" w:rsidTr="004904A1">
        <w:trPr>
          <w:trHeight w:val="245"/>
        </w:trPr>
        <w:tc>
          <w:tcPr>
            <w:tcW w:w="2710" w:type="dxa"/>
            <w:vAlign w:val="center"/>
          </w:tcPr>
          <w:p w:rsidR="004904A1" w:rsidRPr="00EA196A" w:rsidRDefault="004904A1" w:rsidP="004904A1">
            <w:pPr>
              <w:spacing w:after="0"/>
              <w:contextualSpacing/>
              <w:rPr>
                <w:rFonts w:eastAsia="Times New Roman" w:cs="Calibri"/>
                <w:b/>
                <w:bCs/>
                <w:sz w:val="20"/>
                <w:szCs w:val="20"/>
                <w:lang w:val="de-DE" w:eastAsia="pl-PL"/>
              </w:rPr>
            </w:pPr>
            <w:proofErr w:type="spellStart"/>
            <w:r w:rsidRPr="00EA196A">
              <w:rPr>
                <w:rFonts w:eastAsia="Times New Roman" w:cs="Calibri"/>
                <w:b/>
                <w:bCs/>
                <w:sz w:val="20"/>
                <w:szCs w:val="20"/>
                <w:lang w:val="de-DE" w:eastAsia="pl-PL"/>
              </w:rPr>
              <w:t>Nr</w:t>
            </w:r>
            <w:proofErr w:type="spellEnd"/>
            <w:r w:rsidRPr="00EA196A">
              <w:rPr>
                <w:rFonts w:eastAsia="Times New Roman" w:cs="Calibri"/>
                <w:b/>
                <w:bCs/>
                <w:sz w:val="20"/>
                <w:szCs w:val="20"/>
                <w:lang w:val="de-DE" w:eastAsia="pl-PL"/>
              </w:rPr>
              <w:t xml:space="preserve"> </w:t>
            </w:r>
            <w:proofErr w:type="spellStart"/>
            <w:r w:rsidRPr="00EA196A">
              <w:rPr>
                <w:rFonts w:eastAsia="Times New Roman" w:cs="Calibri"/>
                <w:b/>
                <w:bCs/>
                <w:sz w:val="20"/>
                <w:szCs w:val="20"/>
                <w:lang w:val="de-DE" w:eastAsia="pl-PL"/>
              </w:rPr>
              <w:t>faksu</w:t>
            </w:r>
            <w:proofErr w:type="spellEnd"/>
          </w:p>
        </w:tc>
        <w:tc>
          <w:tcPr>
            <w:tcW w:w="7161" w:type="dxa"/>
            <w:vAlign w:val="center"/>
          </w:tcPr>
          <w:p w:rsidR="004904A1" w:rsidRPr="00EA196A" w:rsidRDefault="004904A1" w:rsidP="004904A1">
            <w:pPr>
              <w:spacing w:after="0"/>
              <w:contextualSpacing/>
              <w:rPr>
                <w:rFonts w:eastAsia="Times New Roman" w:cs="Calibri"/>
                <w:b/>
                <w:bCs/>
                <w:sz w:val="20"/>
                <w:szCs w:val="20"/>
                <w:lang w:val="de-DE" w:eastAsia="pl-PL"/>
              </w:rPr>
            </w:pPr>
          </w:p>
        </w:tc>
      </w:tr>
      <w:tr w:rsidR="004904A1" w:rsidRPr="00EA196A" w:rsidTr="004904A1">
        <w:trPr>
          <w:trHeight w:val="245"/>
        </w:trPr>
        <w:tc>
          <w:tcPr>
            <w:tcW w:w="2710" w:type="dxa"/>
            <w:vAlign w:val="center"/>
          </w:tcPr>
          <w:p w:rsidR="004904A1" w:rsidRPr="00EA196A" w:rsidRDefault="004904A1" w:rsidP="004904A1">
            <w:pPr>
              <w:spacing w:after="0"/>
              <w:contextualSpacing/>
              <w:rPr>
                <w:rFonts w:eastAsia="Times New Roman" w:cs="Calibri"/>
                <w:b/>
                <w:bCs/>
                <w:sz w:val="20"/>
                <w:szCs w:val="20"/>
                <w:lang w:val="de-DE" w:eastAsia="pl-PL"/>
              </w:rPr>
            </w:pPr>
            <w:proofErr w:type="spellStart"/>
            <w:r w:rsidRPr="00EA196A">
              <w:rPr>
                <w:rFonts w:eastAsia="Times New Roman" w:cs="Calibri"/>
                <w:b/>
                <w:bCs/>
                <w:sz w:val="20"/>
                <w:szCs w:val="20"/>
                <w:lang w:val="de-DE" w:eastAsia="pl-PL"/>
              </w:rPr>
              <w:t>Adres</w:t>
            </w:r>
            <w:proofErr w:type="spellEnd"/>
            <w:r w:rsidRPr="00EA196A">
              <w:rPr>
                <w:rFonts w:eastAsia="Times New Roman" w:cs="Calibri"/>
                <w:b/>
                <w:bCs/>
                <w:sz w:val="20"/>
                <w:szCs w:val="20"/>
                <w:lang w:val="de-DE" w:eastAsia="pl-PL"/>
              </w:rPr>
              <w:t xml:space="preserve"> </w:t>
            </w:r>
            <w:proofErr w:type="spellStart"/>
            <w:r w:rsidRPr="00EA196A">
              <w:rPr>
                <w:rFonts w:eastAsia="Times New Roman" w:cs="Calibri"/>
                <w:b/>
                <w:bCs/>
                <w:sz w:val="20"/>
                <w:szCs w:val="20"/>
                <w:lang w:val="de-DE" w:eastAsia="pl-PL"/>
              </w:rPr>
              <w:t>e-mail</w:t>
            </w:r>
            <w:proofErr w:type="spellEnd"/>
          </w:p>
        </w:tc>
        <w:tc>
          <w:tcPr>
            <w:tcW w:w="7161" w:type="dxa"/>
            <w:vAlign w:val="center"/>
          </w:tcPr>
          <w:p w:rsidR="004904A1" w:rsidRPr="00EA196A" w:rsidRDefault="004904A1" w:rsidP="004904A1">
            <w:pPr>
              <w:spacing w:after="0"/>
              <w:contextualSpacing/>
              <w:rPr>
                <w:rFonts w:eastAsia="Times New Roman" w:cs="Calibri"/>
                <w:b/>
                <w:bCs/>
                <w:sz w:val="20"/>
                <w:szCs w:val="20"/>
                <w:lang w:val="de-DE" w:eastAsia="pl-PL"/>
              </w:rPr>
            </w:pPr>
          </w:p>
        </w:tc>
      </w:tr>
    </w:tbl>
    <w:p w:rsidR="004904A1" w:rsidRPr="00EA196A" w:rsidRDefault="004904A1" w:rsidP="004904A1">
      <w:pPr>
        <w:spacing w:after="0"/>
        <w:contextualSpacing/>
        <w:jc w:val="both"/>
        <w:rPr>
          <w:rFonts w:eastAsia="Times New Roman" w:cs="Arial"/>
          <w:b/>
          <w:sz w:val="20"/>
          <w:szCs w:val="20"/>
          <w:lang w:eastAsia="pl-PL"/>
        </w:rPr>
      </w:pPr>
    </w:p>
    <w:p w:rsidR="004904A1" w:rsidRPr="00EA196A" w:rsidRDefault="004904A1" w:rsidP="00BB79BE">
      <w:pPr>
        <w:numPr>
          <w:ilvl w:val="0"/>
          <w:numId w:val="3"/>
        </w:numPr>
        <w:tabs>
          <w:tab w:val="num" w:pos="360"/>
        </w:tabs>
        <w:spacing w:after="0" w:line="240" w:lineRule="auto"/>
        <w:ind w:left="360" w:hanging="360"/>
        <w:contextualSpacing/>
        <w:jc w:val="both"/>
        <w:rPr>
          <w:rFonts w:eastAsia="Times New Roman" w:cs="Calibri"/>
          <w:sz w:val="20"/>
          <w:szCs w:val="20"/>
          <w:lang w:eastAsia="pl-PL"/>
        </w:rPr>
      </w:pPr>
      <w:r w:rsidRPr="00EA196A">
        <w:rPr>
          <w:rFonts w:eastAsia="Times New Roman" w:cs="Calibri"/>
          <w:b/>
          <w:bCs/>
          <w:sz w:val="20"/>
          <w:szCs w:val="20"/>
          <w:lang w:eastAsia="pl-PL"/>
        </w:rPr>
        <w:t>Ja (my) niżej podpisany(i) oświadczam(y), że:</w:t>
      </w:r>
    </w:p>
    <w:p w:rsidR="004904A1" w:rsidRPr="00EA196A" w:rsidRDefault="004904A1" w:rsidP="00BB79BE">
      <w:pPr>
        <w:numPr>
          <w:ilvl w:val="1"/>
          <w:numId w:val="3"/>
        </w:numPr>
        <w:spacing w:after="0" w:line="240" w:lineRule="auto"/>
        <w:ind w:left="680" w:hanging="254"/>
        <w:contextualSpacing/>
        <w:jc w:val="both"/>
        <w:rPr>
          <w:rFonts w:eastAsia="Times New Roman" w:cs="Calibri"/>
          <w:sz w:val="20"/>
          <w:szCs w:val="20"/>
          <w:lang w:eastAsia="pl-PL"/>
        </w:rPr>
      </w:pPr>
      <w:r w:rsidRPr="00EA196A">
        <w:rPr>
          <w:rFonts w:eastAsia="Times New Roman" w:cs="Calibri"/>
          <w:sz w:val="20"/>
          <w:szCs w:val="20"/>
          <w:lang w:eastAsia="pl-PL"/>
        </w:rPr>
        <w:t>zapoznałem się z treścią SIWZ dla niniejszego zamówienia,</w:t>
      </w:r>
    </w:p>
    <w:p w:rsidR="004904A1" w:rsidRDefault="004904A1" w:rsidP="00BB79BE">
      <w:pPr>
        <w:numPr>
          <w:ilvl w:val="1"/>
          <w:numId w:val="3"/>
        </w:numPr>
        <w:spacing w:after="0" w:line="240" w:lineRule="auto"/>
        <w:ind w:left="567" w:hanging="141"/>
        <w:contextualSpacing/>
        <w:jc w:val="both"/>
        <w:rPr>
          <w:rFonts w:eastAsia="Times New Roman" w:cs="Calibri"/>
          <w:sz w:val="20"/>
          <w:szCs w:val="20"/>
          <w:lang w:eastAsia="pl-PL"/>
        </w:rPr>
      </w:pPr>
      <w:r w:rsidRPr="00EA196A">
        <w:rPr>
          <w:rFonts w:eastAsia="Times New Roman" w:cs="Calibri"/>
          <w:sz w:val="20"/>
          <w:szCs w:val="20"/>
          <w:lang w:eastAsia="pl-PL"/>
        </w:rPr>
        <w:t xml:space="preserve">gwarantuję wykonanie całości niniejszego zamówienia zgodnie z treścią: SIWZ, wyjaśnień do SIWZ </w:t>
      </w:r>
    </w:p>
    <w:p w:rsidR="004904A1" w:rsidRPr="00EA196A" w:rsidRDefault="004904A1" w:rsidP="004904A1">
      <w:pPr>
        <w:spacing w:after="0" w:line="240" w:lineRule="auto"/>
        <w:ind w:left="567" w:firstLine="153"/>
        <w:contextualSpacing/>
        <w:jc w:val="both"/>
        <w:rPr>
          <w:rFonts w:eastAsia="Times New Roman" w:cs="Calibri"/>
          <w:sz w:val="20"/>
          <w:szCs w:val="20"/>
          <w:lang w:eastAsia="pl-PL"/>
        </w:rPr>
      </w:pPr>
      <w:r w:rsidRPr="00EA196A">
        <w:rPr>
          <w:rFonts w:eastAsia="Times New Roman" w:cs="Calibri"/>
          <w:sz w:val="20"/>
          <w:szCs w:val="20"/>
          <w:lang w:eastAsia="pl-PL"/>
        </w:rPr>
        <w:t>oraz jej modyfikacji, Dokumentacją Projektową,</w:t>
      </w:r>
    </w:p>
    <w:p w:rsidR="004904A1" w:rsidRPr="00EA196A" w:rsidRDefault="004904A1" w:rsidP="00BB79BE">
      <w:pPr>
        <w:numPr>
          <w:ilvl w:val="1"/>
          <w:numId w:val="3"/>
        </w:numPr>
        <w:tabs>
          <w:tab w:val="num" w:pos="709"/>
        </w:tabs>
        <w:spacing w:after="0" w:line="240" w:lineRule="auto"/>
        <w:ind w:left="426"/>
        <w:contextualSpacing/>
        <w:jc w:val="both"/>
        <w:rPr>
          <w:rFonts w:eastAsia="Times New Roman" w:cs="Calibri"/>
          <w:sz w:val="20"/>
          <w:szCs w:val="20"/>
          <w:lang w:eastAsia="pl-PL"/>
        </w:rPr>
      </w:pPr>
      <w:r w:rsidRPr="00EA196A">
        <w:rPr>
          <w:rFonts w:eastAsia="Times New Roman" w:cs="Calibri"/>
          <w:sz w:val="20"/>
          <w:szCs w:val="20"/>
          <w:lang w:eastAsia="pl-PL"/>
        </w:rPr>
        <w:t xml:space="preserve">niniejsza oferta wiąże mnie/nas przez </w:t>
      </w:r>
      <w:r w:rsidRPr="00EA196A">
        <w:rPr>
          <w:rFonts w:eastAsia="Times New Roman" w:cs="Calibri"/>
          <w:b/>
          <w:bCs/>
          <w:sz w:val="20"/>
          <w:szCs w:val="20"/>
          <w:lang w:eastAsia="pl-PL"/>
        </w:rPr>
        <w:t>30 dni</w:t>
      </w:r>
      <w:r w:rsidRPr="00EA196A">
        <w:rPr>
          <w:rFonts w:eastAsia="Times New Roman" w:cs="Calibri"/>
          <w:sz w:val="20"/>
          <w:szCs w:val="20"/>
          <w:lang w:eastAsia="pl-PL"/>
        </w:rPr>
        <w:t xml:space="preserve"> od upływu ostatecznego terminu składania ofert,</w:t>
      </w:r>
    </w:p>
    <w:p w:rsidR="004904A1" w:rsidRPr="003146BB" w:rsidRDefault="004904A1" w:rsidP="00BB79BE">
      <w:pPr>
        <w:numPr>
          <w:ilvl w:val="1"/>
          <w:numId w:val="3"/>
        </w:numPr>
        <w:tabs>
          <w:tab w:val="num" w:pos="720"/>
          <w:tab w:val="left" w:pos="1134"/>
        </w:tabs>
        <w:spacing w:after="0" w:line="240" w:lineRule="auto"/>
        <w:ind w:left="426"/>
        <w:contextualSpacing/>
        <w:jc w:val="both"/>
        <w:rPr>
          <w:rFonts w:eastAsia="Times New Roman" w:cs="Calibri"/>
          <w:sz w:val="20"/>
          <w:szCs w:val="20"/>
          <w:lang w:eastAsia="pl-PL"/>
        </w:rPr>
      </w:pPr>
      <w:r w:rsidRPr="00EA196A">
        <w:rPr>
          <w:rFonts w:eastAsia="Times New Roman" w:cs="Calibri"/>
          <w:sz w:val="20"/>
          <w:szCs w:val="20"/>
          <w:lang w:eastAsia="pl-PL"/>
        </w:rPr>
        <w:t>akceptuję(</w:t>
      </w:r>
      <w:proofErr w:type="spellStart"/>
      <w:r w:rsidRPr="00EA196A">
        <w:rPr>
          <w:rFonts w:eastAsia="Times New Roman" w:cs="Calibri"/>
          <w:sz w:val="20"/>
          <w:szCs w:val="20"/>
          <w:lang w:eastAsia="pl-PL"/>
        </w:rPr>
        <w:t>emy</w:t>
      </w:r>
      <w:proofErr w:type="spellEnd"/>
      <w:r w:rsidRPr="00EA196A">
        <w:rPr>
          <w:rFonts w:eastAsia="Times New Roman" w:cs="Calibri"/>
          <w:sz w:val="20"/>
          <w:szCs w:val="20"/>
          <w:lang w:eastAsia="pl-PL"/>
        </w:rPr>
        <w:t xml:space="preserve">) bez zastrzeżeń </w:t>
      </w:r>
      <w:r>
        <w:rPr>
          <w:rFonts w:eastAsia="Times New Roman" w:cs="Calibri"/>
          <w:b/>
          <w:bCs/>
          <w:sz w:val="20"/>
          <w:szCs w:val="20"/>
          <w:lang w:eastAsia="pl-PL"/>
        </w:rPr>
        <w:t>wzór umowy</w:t>
      </w:r>
    </w:p>
    <w:p w:rsidR="004904A1" w:rsidRDefault="004904A1" w:rsidP="00BB79BE">
      <w:pPr>
        <w:numPr>
          <w:ilvl w:val="1"/>
          <w:numId w:val="3"/>
        </w:numPr>
        <w:tabs>
          <w:tab w:val="num" w:pos="720"/>
          <w:tab w:val="left" w:pos="1134"/>
        </w:tabs>
        <w:spacing w:after="0" w:line="240" w:lineRule="auto"/>
        <w:ind w:left="426"/>
        <w:contextualSpacing/>
        <w:jc w:val="both"/>
        <w:rPr>
          <w:rFonts w:eastAsia="Times New Roman" w:cs="Calibri"/>
          <w:sz w:val="20"/>
          <w:szCs w:val="20"/>
          <w:lang w:eastAsia="pl-PL"/>
        </w:rPr>
      </w:pPr>
      <w:r w:rsidRPr="003146BB">
        <w:rPr>
          <w:rFonts w:eastAsia="Times New Roman" w:cs="Calibri"/>
          <w:sz w:val="20"/>
          <w:szCs w:val="20"/>
          <w:lang w:eastAsia="pl-PL"/>
        </w:rPr>
        <w:t>w przypadku uznania mojej (naszej) oferty za najkorzystniejszą zobowiązuję(</w:t>
      </w:r>
      <w:proofErr w:type="spellStart"/>
      <w:r w:rsidRPr="003146BB">
        <w:rPr>
          <w:rFonts w:eastAsia="Times New Roman" w:cs="Calibri"/>
          <w:sz w:val="20"/>
          <w:szCs w:val="20"/>
          <w:lang w:eastAsia="pl-PL"/>
        </w:rPr>
        <w:t>emy</w:t>
      </w:r>
      <w:proofErr w:type="spellEnd"/>
      <w:r w:rsidRPr="003146BB">
        <w:rPr>
          <w:rFonts w:eastAsia="Times New Roman" w:cs="Calibri"/>
          <w:sz w:val="20"/>
          <w:szCs w:val="20"/>
          <w:lang w:eastAsia="pl-PL"/>
        </w:rPr>
        <w:t xml:space="preserve">) się zawrzeć umowę </w:t>
      </w:r>
      <w:r w:rsidRPr="003146BB">
        <w:rPr>
          <w:rFonts w:eastAsia="Times New Roman" w:cs="Calibri"/>
          <w:sz w:val="20"/>
          <w:szCs w:val="20"/>
          <w:lang w:eastAsia="pl-PL"/>
        </w:rPr>
        <w:br/>
      </w:r>
      <w:r>
        <w:rPr>
          <w:rFonts w:eastAsia="Times New Roman" w:cs="Calibri"/>
          <w:sz w:val="20"/>
          <w:szCs w:val="20"/>
          <w:lang w:eastAsia="pl-PL"/>
        </w:rPr>
        <w:t xml:space="preserve">       </w:t>
      </w:r>
      <w:r w:rsidRPr="003146BB">
        <w:rPr>
          <w:rFonts w:eastAsia="Times New Roman" w:cs="Calibri"/>
          <w:sz w:val="20"/>
          <w:szCs w:val="20"/>
          <w:lang w:eastAsia="pl-PL"/>
        </w:rPr>
        <w:t>w miejscu i terminie, jakie zostaną wskazane przez Zamawiającego,</w:t>
      </w:r>
    </w:p>
    <w:p w:rsidR="004904A1" w:rsidRPr="003146BB" w:rsidRDefault="004904A1" w:rsidP="00BB79BE">
      <w:pPr>
        <w:numPr>
          <w:ilvl w:val="1"/>
          <w:numId w:val="3"/>
        </w:numPr>
        <w:tabs>
          <w:tab w:val="num" w:pos="720"/>
          <w:tab w:val="left" w:pos="1134"/>
        </w:tabs>
        <w:spacing w:after="0"/>
        <w:ind w:left="709" w:hanging="283"/>
        <w:contextualSpacing/>
        <w:jc w:val="both"/>
        <w:rPr>
          <w:rFonts w:cs="Calibri"/>
        </w:rPr>
      </w:pPr>
      <w:r>
        <w:rPr>
          <w:rFonts w:cs="Calibri"/>
        </w:rPr>
        <w:t>oświadczam(y), że jestem(</w:t>
      </w:r>
      <w:proofErr w:type="spellStart"/>
      <w:r>
        <w:rPr>
          <w:rFonts w:cs="Calibri"/>
        </w:rPr>
        <w:t>śmy</w:t>
      </w:r>
      <w:proofErr w:type="spellEnd"/>
      <w:r>
        <w:rPr>
          <w:rFonts w:cs="Calibri"/>
        </w:rPr>
        <w:t xml:space="preserve">) </w:t>
      </w:r>
      <w:r w:rsidRPr="003146BB">
        <w:rPr>
          <w:rFonts w:cs="Calibri"/>
          <w:b/>
        </w:rPr>
        <w:t>małym/średnim przedsiębiorcą</w:t>
      </w:r>
      <w:r w:rsidRPr="00A703BE">
        <w:rPr>
          <w:rFonts w:cs="Calibri"/>
        </w:rPr>
        <w:t>**</w:t>
      </w:r>
      <w:r>
        <w:rPr>
          <w:rFonts w:cs="Calibri"/>
        </w:rPr>
        <w:t>,</w:t>
      </w:r>
    </w:p>
    <w:p w:rsidR="004904A1" w:rsidRPr="003146BB" w:rsidRDefault="004904A1" w:rsidP="00BB79BE">
      <w:pPr>
        <w:numPr>
          <w:ilvl w:val="1"/>
          <w:numId w:val="3"/>
        </w:numPr>
        <w:tabs>
          <w:tab w:val="num" w:pos="720"/>
          <w:tab w:val="left" w:pos="1134"/>
        </w:tabs>
        <w:spacing w:after="0" w:line="240" w:lineRule="auto"/>
        <w:ind w:left="426"/>
        <w:contextualSpacing/>
        <w:jc w:val="both"/>
        <w:rPr>
          <w:rFonts w:eastAsia="Times New Roman" w:cs="Calibri"/>
          <w:sz w:val="20"/>
          <w:szCs w:val="20"/>
          <w:lang w:eastAsia="pl-PL"/>
        </w:rPr>
      </w:pPr>
      <w:r w:rsidRPr="003146BB">
        <w:rPr>
          <w:rFonts w:eastAsia="Times New Roman" w:cs="Calibri"/>
          <w:b/>
          <w:sz w:val="20"/>
          <w:szCs w:val="20"/>
          <w:lang w:eastAsia="pl-PL"/>
        </w:rPr>
        <w:t xml:space="preserve">nie zamierzam(y) powierzać do </w:t>
      </w:r>
      <w:proofErr w:type="spellStart"/>
      <w:r w:rsidRPr="003146BB">
        <w:rPr>
          <w:rFonts w:eastAsia="Times New Roman" w:cs="Calibri"/>
          <w:b/>
          <w:sz w:val="20"/>
          <w:szCs w:val="20"/>
          <w:lang w:eastAsia="pl-PL"/>
        </w:rPr>
        <w:t>podwykonania</w:t>
      </w:r>
      <w:proofErr w:type="spellEnd"/>
      <w:r w:rsidRPr="003146BB">
        <w:rPr>
          <w:rFonts w:eastAsia="Times New Roman" w:cs="Calibri"/>
          <w:b/>
          <w:sz w:val="20"/>
          <w:szCs w:val="20"/>
          <w:lang w:eastAsia="pl-PL"/>
        </w:rPr>
        <w:t xml:space="preserve"> żadnej części niniejszego zamówienia / następujące części </w:t>
      </w:r>
      <w:r>
        <w:rPr>
          <w:rFonts w:eastAsia="Times New Roman" w:cs="Calibri"/>
          <w:b/>
          <w:sz w:val="20"/>
          <w:szCs w:val="20"/>
          <w:lang w:eastAsia="pl-PL"/>
        </w:rPr>
        <w:t xml:space="preserve">    </w:t>
      </w:r>
      <w:r>
        <w:rPr>
          <w:rFonts w:eastAsia="Times New Roman" w:cs="Calibri"/>
          <w:b/>
          <w:sz w:val="20"/>
          <w:szCs w:val="20"/>
          <w:lang w:eastAsia="pl-PL"/>
        </w:rPr>
        <w:br/>
        <w:t xml:space="preserve">      </w:t>
      </w:r>
      <w:r w:rsidRPr="003146BB">
        <w:rPr>
          <w:rFonts w:eastAsia="Times New Roman" w:cs="Calibri"/>
          <w:b/>
          <w:sz w:val="20"/>
          <w:szCs w:val="20"/>
          <w:lang w:eastAsia="pl-PL"/>
        </w:rPr>
        <w:t>niniejszego zamówienia zamierzam(y) powierzyć podwykonawcom</w:t>
      </w:r>
      <w:r w:rsidRPr="003146BB">
        <w:rPr>
          <w:rFonts w:eastAsia="Times New Roman" w:cs="Calibri"/>
          <w:sz w:val="20"/>
          <w:szCs w:val="20"/>
          <w:lang w:eastAsia="pl-PL"/>
        </w:rPr>
        <w:t>**:</w:t>
      </w:r>
    </w:p>
    <w:p w:rsidR="004904A1" w:rsidRPr="00EA196A" w:rsidRDefault="004904A1" w:rsidP="004904A1">
      <w:pPr>
        <w:spacing w:after="0"/>
        <w:ind w:left="709" w:hanging="283"/>
        <w:contextualSpacing/>
        <w:jc w:val="both"/>
        <w:rPr>
          <w:rFonts w:eastAsia="Times New Roman" w:cs="Calibri"/>
          <w:b/>
          <w:bCs/>
          <w:i/>
          <w:iCs/>
          <w:sz w:val="20"/>
          <w:szCs w:val="20"/>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8"/>
        <w:gridCol w:w="3683"/>
        <w:gridCol w:w="5453"/>
      </w:tblGrid>
      <w:tr w:rsidR="004904A1" w:rsidRPr="00EA196A" w:rsidTr="004904A1">
        <w:trPr>
          <w:trHeight w:val="388"/>
        </w:trPr>
        <w:tc>
          <w:tcPr>
            <w:tcW w:w="898" w:type="dxa"/>
            <w:vAlign w:val="center"/>
          </w:tcPr>
          <w:p w:rsidR="004904A1" w:rsidRPr="00EA196A" w:rsidRDefault="004904A1" w:rsidP="004904A1">
            <w:pPr>
              <w:spacing w:after="0"/>
              <w:contextualSpacing/>
              <w:jc w:val="center"/>
              <w:rPr>
                <w:rFonts w:eastAsia="Times New Roman" w:cs="Arial"/>
                <w:b/>
                <w:sz w:val="20"/>
                <w:szCs w:val="20"/>
                <w:lang w:eastAsia="pl-PL"/>
              </w:rPr>
            </w:pPr>
            <w:r w:rsidRPr="00EA196A">
              <w:rPr>
                <w:rFonts w:eastAsia="Times New Roman" w:cs="Arial"/>
                <w:b/>
                <w:sz w:val="20"/>
                <w:szCs w:val="20"/>
                <w:lang w:eastAsia="pl-PL"/>
              </w:rPr>
              <w:t>L.p.</w:t>
            </w:r>
          </w:p>
        </w:tc>
        <w:tc>
          <w:tcPr>
            <w:tcW w:w="3683" w:type="dxa"/>
            <w:vAlign w:val="center"/>
          </w:tcPr>
          <w:p w:rsidR="004904A1" w:rsidRPr="00EA196A" w:rsidRDefault="004904A1" w:rsidP="004904A1">
            <w:pPr>
              <w:spacing w:after="0"/>
              <w:contextualSpacing/>
              <w:jc w:val="center"/>
              <w:rPr>
                <w:rFonts w:eastAsia="Times New Roman" w:cs="Arial"/>
                <w:b/>
                <w:sz w:val="20"/>
                <w:szCs w:val="20"/>
                <w:lang w:eastAsia="pl-PL"/>
              </w:rPr>
            </w:pPr>
            <w:r w:rsidRPr="00EA196A">
              <w:rPr>
                <w:rFonts w:eastAsia="Times New Roman" w:cs="Arial"/>
                <w:b/>
                <w:sz w:val="20"/>
                <w:szCs w:val="20"/>
                <w:lang w:eastAsia="pl-PL"/>
              </w:rPr>
              <w:t>Część/zakres przedmiotu zamówienia</w:t>
            </w:r>
          </w:p>
        </w:tc>
        <w:tc>
          <w:tcPr>
            <w:tcW w:w="5453" w:type="dxa"/>
            <w:vAlign w:val="center"/>
          </w:tcPr>
          <w:p w:rsidR="004904A1" w:rsidRPr="00EA196A" w:rsidRDefault="004904A1" w:rsidP="004904A1">
            <w:pPr>
              <w:spacing w:after="0"/>
              <w:contextualSpacing/>
              <w:jc w:val="center"/>
              <w:rPr>
                <w:rFonts w:eastAsia="Times New Roman" w:cs="Arial"/>
                <w:b/>
                <w:sz w:val="20"/>
                <w:szCs w:val="20"/>
                <w:vertAlign w:val="superscript"/>
                <w:lang w:eastAsia="pl-PL"/>
              </w:rPr>
            </w:pPr>
            <w:r w:rsidRPr="00EA196A">
              <w:rPr>
                <w:rFonts w:eastAsia="Times New Roman" w:cs="Arial"/>
                <w:b/>
                <w:sz w:val="20"/>
                <w:szCs w:val="20"/>
                <w:lang w:eastAsia="pl-PL"/>
              </w:rPr>
              <w:t>Nazwa (firma) podwykonawcy/Dane szczegółowe</w:t>
            </w:r>
          </w:p>
        </w:tc>
      </w:tr>
      <w:tr w:rsidR="004904A1" w:rsidRPr="00EA196A" w:rsidTr="004904A1">
        <w:trPr>
          <w:trHeight w:val="371"/>
        </w:trPr>
        <w:tc>
          <w:tcPr>
            <w:tcW w:w="898" w:type="dxa"/>
          </w:tcPr>
          <w:p w:rsidR="004904A1" w:rsidRPr="00EA196A" w:rsidRDefault="004904A1" w:rsidP="004904A1">
            <w:pPr>
              <w:spacing w:after="0"/>
              <w:contextualSpacing/>
              <w:jc w:val="both"/>
              <w:rPr>
                <w:rFonts w:eastAsia="Times New Roman" w:cs="Arial"/>
                <w:sz w:val="20"/>
                <w:szCs w:val="20"/>
                <w:lang w:eastAsia="pl-PL"/>
              </w:rPr>
            </w:pPr>
            <w:r w:rsidRPr="00EA196A">
              <w:rPr>
                <w:rFonts w:eastAsia="Times New Roman" w:cs="Arial"/>
                <w:sz w:val="20"/>
                <w:szCs w:val="20"/>
                <w:lang w:eastAsia="pl-PL"/>
              </w:rPr>
              <w:t>1.</w:t>
            </w:r>
          </w:p>
        </w:tc>
        <w:tc>
          <w:tcPr>
            <w:tcW w:w="3683" w:type="dxa"/>
          </w:tcPr>
          <w:p w:rsidR="004904A1" w:rsidRPr="00EA196A" w:rsidRDefault="004904A1" w:rsidP="004904A1">
            <w:pPr>
              <w:spacing w:after="0"/>
              <w:contextualSpacing/>
              <w:jc w:val="both"/>
              <w:rPr>
                <w:rFonts w:eastAsia="Times New Roman" w:cs="Arial"/>
                <w:sz w:val="20"/>
                <w:szCs w:val="20"/>
                <w:lang w:eastAsia="pl-PL"/>
              </w:rPr>
            </w:pPr>
          </w:p>
        </w:tc>
        <w:tc>
          <w:tcPr>
            <w:tcW w:w="5453" w:type="dxa"/>
          </w:tcPr>
          <w:p w:rsidR="004904A1" w:rsidRPr="00EA196A" w:rsidRDefault="004904A1" w:rsidP="004904A1">
            <w:pPr>
              <w:spacing w:after="0"/>
              <w:contextualSpacing/>
              <w:jc w:val="both"/>
              <w:rPr>
                <w:rFonts w:eastAsia="Times New Roman" w:cs="Arial"/>
                <w:sz w:val="20"/>
                <w:szCs w:val="20"/>
                <w:lang w:eastAsia="pl-PL"/>
              </w:rPr>
            </w:pPr>
          </w:p>
        </w:tc>
      </w:tr>
      <w:tr w:rsidR="004904A1" w:rsidRPr="00EA196A" w:rsidTr="004904A1">
        <w:trPr>
          <w:trHeight w:val="388"/>
        </w:trPr>
        <w:tc>
          <w:tcPr>
            <w:tcW w:w="898" w:type="dxa"/>
          </w:tcPr>
          <w:p w:rsidR="004904A1" w:rsidRPr="00EA196A" w:rsidRDefault="004904A1" w:rsidP="004904A1">
            <w:pPr>
              <w:spacing w:after="0"/>
              <w:contextualSpacing/>
              <w:jc w:val="both"/>
              <w:rPr>
                <w:rFonts w:eastAsia="Times New Roman" w:cs="Arial"/>
                <w:sz w:val="20"/>
                <w:szCs w:val="20"/>
                <w:lang w:eastAsia="pl-PL"/>
              </w:rPr>
            </w:pPr>
            <w:r w:rsidRPr="00EA196A">
              <w:rPr>
                <w:rFonts w:eastAsia="Times New Roman" w:cs="Arial"/>
                <w:sz w:val="20"/>
                <w:szCs w:val="20"/>
                <w:lang w:eastAsia="pl-PL"/>
              </w:rPr>
              <w:t>2.</w:t>
            </w:r>
          </w:p>
        </w:tc>
        <w:tc>
          <w:tcPr>
            <w:tcW w:w="3683" w:type="dxa"/>
          </w:tcPr>
          <w:p w:rsidR="004904A1" w:rsidRPr="00EA196A" w:rsidRDefault="004904A1" w:rsidP="004904A1">
            <w:pPr>
              <w:spacing w:after="0"/>
              <w:contextualSpacing/>
              <w:jc w:val="both"/>
              <w:rPr>
                <w:rFonts w:eastAsia="Times New Roman" w:cs="Arial"/>
                <w:sz w:val="20"/>
                <w:szCs w:val="20"/>
                <w:lang w:eastAsia="pl-PL"/>
              </w:rPr>
            </w:pPr>
          </w:p>
        </w:tc>
        <w:tc>
          <w:tcPr>
            <w:tcW w:w="5453" w:type="dxa"/>
          </w:tcPr>
          <w:p w:rsidR="004904A1" w:rsidRPr="00EA196A" w:rsidRDefault="004904A1" w:rsidP="004904A1">
            <w:pPr>
              <w:spacing w:after="0"/>
              <w:contextualSpacing/>
              <w:jc w:val="both"/>
              <w:rPr>
                <w:rFonts w:eastAsia="Times New Roman" w:cs="Arial"/>
                <w:sz w:val="20"/>
                <w:szCs w:val="20"/>
                <w:lang w:eastAsia="pl-PL"/>
              </w:rPr>
            </w:pPr>
          </w:p>
        </w:tc>
      </w:tr>
      <w:tr w:rsidR="004904A1" w:rsidRPr="00EA196A" w:rsidTr="004904A1">
        <w:trPr>
          <w:trHeight w:val="388"/>
        </w:trPr>
        <w:tc>
          <w:tcPr>
            <w:tcW w:w="898" w:type="dxa"/>
          </w:tcPr>
          <w:p w:rsidR="004904A1" w:rsidRPr="00EA196A" w:rsidRDefault="004904A1" w:rsidP="004904A1">
            <w:pPr>
              <w:spacing w:after="0"/>
              <w:contextualSpacing/>
              <w:jc w:val="both"/>
              <w:rPr>
                <w:rFonts w:eastAsia="Times New Roman" w:cs="Arial"/>
                <w:sz w:val="20"/>
                <w:szCs w:val="20"/>
                <w:lang w:eastAsia="pl-PL"/>
              </w:rPr>
            </w:pPr>
            <w:r w:rsidRPr="00EA196A">
              <w:rPr>
                <w:rFonts w:eastAsia="Times New Roman" w:cs="Arial"/>
                <w:sz w:val="20"/>
                <w:szCs w:val="20"/>
                <w:lang w:eastAsia="pl-PL"/>
              </w:rPr>
              <w:t>3.</w:t>
            </w:r>
          </w:p>
        </w:tc>
        <w:tc>
          <w:tcPr>
            <w:tcW w:w="3683" w:type="dxa"/>
          </w:tcPr>
          <w:p w:rsidR="004904A1" w:rsidRPr="00EA196A" w:rsidRDefault="004904A1" w:rsidP="004904A1">
            <w:pPr>
              <w:spacing w:after="0"/>
              <w:contextualSpacing/>
              <w:jc w:val="both"/>
              <w:rPr>
                <w:rFonts w:eastAsia="Times New Roman" w:cs="Arial"/>
                <w:sz w:val="20"/>
                <w:szCs w:val="20"/>
                <w:lang w:eastAsia="pl-PL"/>
              </w:rPr>
            </w:pPr>
          </w:p>
        </w:tc>
        <w:tc>
          <w:tcPr>
            <w:tcW w:w="5453" w:type="dxa"/>
          </w:tcPr>
          <w:p w:rsidR="004904A1" w:rsidRPr="00EA196A" w:rsidRDefault="004904A1" w:rsidP="004904A1">
            <w:pPr>
              <w:spacing w:after="0"/>
              <w:contextualSpacing/>
              <w:jc w:val="both"/>
              <w:rPr>
                <w:rFonts w:eastAsia="Times New Roman" w:cs="Arial"/>
                <w:sz w:val="20"/>
                <w:szCs w:val="20"/>
                <w:lang w:eastAsia="pl-PL"/>
              </w:rPr>
            </w:pPr>
          </w:p>
        </w:tc>
      </w:tr>
    </w:tbl>
    <w:p w:rsidR="004904A1" w:rsidRPr="00EA196A" w:rsidRDefault="004904A1" w:rsidP="004904A1">
      <w:pPr>
        <w:spacing w:after="0"/>
        <w:contextualSpacing/>
        <w:jc w:val="both"/>
        <w:rPr>
          <w:rFonts w:eastAsia="Times New Roman" w:cs="Calibri"/>
          <w:b/>
          <w:bCs/>
          <w:sz w:val="20"/>
          <w:szCs w:val="20"/>
          <w:lang w:eastAsia="pl-PL"/>
        </w:rPr>
        <w:sectPr w:rsidR="004904A1" w:rsidRPr="00EA196A" w:rsidSect="003E66CE">
          <w:headerReference w:type="default" r:id="rId9"/>
          <w:footerReference w:type="default" r:id="rId10"/>
          <w:pgSz w:w="11906" w:h="16838" w:code="9"/>
          <w:pgMar w:top="851" w:right="851" w:bottom="851" w:left="1134" w:header="142" w:footer="198" w:gutter="0"/>
          <w:cols w:space="708"/>
          <w:docGrid w:linePitch="360"/>
        </w:sectPr>
      </w:pPr>
    </w:p>
    <w:p w:rsidR="004904A1" w:rsidRPr="00EA196A" w:rsidRDefault="004904A1" w:rsidP="004904A1">
      <w:pPr>
        <w:spacing w:after="0"/>
        <w:contextualSpacing/>
        <w:rPr>
          <w:rFonts w:ascii="Calibri" w:eastAsia="Times New Roman" w:hAnsi="Calibri" w:cs="Times New Roman"/>
          <w:sz w:val="20"/>
          <w:szCs w:val="20"/>
          <w:lang w:eastAsia="pl-PL"/>
        </w:rPr>
      </w:pPr>
    </w:p>
    <w:tbl>
      <w:tblPr>
        <w:tblpPr w:leftFromText="141" w:rightFromText="141" w:vertAnchor="text" w:horzAnchor="margin" w:tblpY="110"/>
        <w:tblW w:w="9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14"/>
        <w:gridCol w:w="3484"/>
        <w:gridCol w:w="1842"/>
        <w:gridCol w:w="1560"/>
        <w:gridCol w:w="850"/>
        <w:gridCol w:w="1559"/>
      </w:tblGrid>
      <w:tr w:rsidR="004904A1" w:rsidRPr="00EA196A" w:rsidTr="004904A1">
        <w:trPr>
          <w:cantSplit/>
          <w:trHeight w:val="266"/>
        </w:trPr>
        <w:tc>
          <w:tcPr>
            <w:tcW w:w="414" w:type="dxa"/>
            <w:vAlign w:val="center"/>
          </w:tcPr>
          <w:p w:rsidR="004904A1" w:rsidRPr="00EA196A" w:rsidRDefault="004904A1" w:rsidP="004904A1">
            <w:pPr>
              <w:keepNext/>
              <w:suppressAutoHyphens/>
              <w:spacing w:after="0" w:line="240" w:lineRule="auto"/>
              <w:contextualSpacing/>
              <w:jc w:val="center"/>
              <w:outlineLvl w:val="2"/>
              <w:rPr>
                <w:rFonts w:ascii="Calibri" w:eastAsia="Times New Roman" w:hAnsi="Calibri" w:cs="Calibri"/>
                <w:kern w:val="32"/>
                <w:sz w:val="20"/>
                <w:szCs w:val="20"/>
                <w:lang w:eastAsia="pl-PL"/>
              </w:rPr>
            </w:pPr>
            <w:r w:rsidRPr="00EA196A">
              <w:rPr>
                <w:rFonts w:ascii="Calibri" w:eastAsia="Times New Roman" w:hAnsi="Calibri" w:cs="Calibri"/>
                <w:kern w:val="32"/>
                <w:sz w:val="20"/>
                <w:szCs w:val="20"/>
                <w:lang w:eastAsia="pl-PL"/>
              </w:rPr>
              <w:t>L.p.</w:t>
            </w:r>
          </w:p>
        </w:tc>
        <w:tc>
          <w:tcPr>
            <w:tcW w:w="3484" w:type="dxa"/>
            <w:vAlign w:val="center"/>
          </w:tcPr>
          <w:p w:rsidR="004904A1" w:rsidRPr="00EA196A" w:rsidRDefault="004904A1" w:rsidP="004904A1">
            <w:pPr>
              <w:keepNext/>
              <w:suppressAutoHyphens/>
              <w:spacing w:after="0" w:line="240" w:lineRule="auto"/>
              <w:contextualSpacing/>
              <w:jc w:val="center"/>
              <w:outlineLvl w:val="2"/>
              <w:rPr>
                <w:rFonts w:ascii="Calibri" w:eastAsia="Times New Roman" w:hAnsi="Calibri" w:cs="Calibri"/>
                <w:kern w:val="32"/>
                <w:sz w:val="20"/>
                <w:szCs w:val="20"/>
                <w:lang w:eastAsia="pl-PL"/>
              </w:rPr>
            </w:pPr>
            <w:r w:rsidRPr="00EA196A">
              <w:rPr>
                <w:rFonts w:ascii="Calibri" w:eastAsia="Times New Roman" w:hAnsi="Calibri" w:cs="Calibri"/>
                <w:kern w:val="32"/>
                <w:sz w:val="20"/>
                <w:szCs w:val="20"/>
                <w:lang w:eastAsia="pl-PL"/>
              </w:rPr>
              <w:t>Przedmiot zamówienia</w:t>
            </w:r>
          </w:p>
        </w:tc>
        <w:tc>
          <w:tcPr>
            <w:tcW w:w="1842" w:type="dxa"/>
            <w:vAlign w:val="center"/>
          </w:tcPr>
          <w:p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 xml:space="preserve">Cena netto </w:t>
            </w:r>
          </w:p>
          <w:p w:rsidR="004904A1" w:rsidRPr="00EA196A" w:rsidRDefault="004904A1" w:rsidP="004904A1">
            <w:pPr>
              <w:spacing w:after="0" w:line="240" w:lineRule="auto"/>
              <w:contextualSpacing/>
              <w:jc w:val="center"/>
              <w:rPr>
                <w:rFonts w:ascii="Times New Roman" w:eastAsia="Times New Roman" w:hAnsi="Times New Roman" w:cs="Times New Roman"/>
                <w:b/>
                <w:bCs/>
                <w:kern w:val="32"/>
                <w:sz w:val="20"/>
                <w:szCs w:val="20"/>
                <w:lang w:eastAsia="pl-PL"/>
              </w:rPr>
            </w:pPr>
            <w:r w:rsidRPr="00EA196A">
              <w:rPr>
                <w:rFonts w:ascii="Calibri" w:eastAsia="Times New Roman" w:hAnsi="Calibri" w:cs="Calibri"/>
                <w:kern w:val="32"/>
                <w:sz w:val="20"/>
                <w:szCs w:val="20"/>
                <w:lang w:eastAsia="pl-PL"/>
              </w:rPr>
              <w:t>(Wynagrodzenie ryczałtowe netto)</w:t>
            </w:r>
          </w:p>
        </w:tc>
        <w:tc>
          <w:tcPr>
            <w:tcW w:w="1560" w:type="dxa"/>
            <w:vAlign w:val="center"/>
          </w:tcPr>
          <w:p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Wartość podatku VAT ogółem</w:t>
            </w:r>
          </w:p>
        </w:tc>
        <w:tc>
          <w:tcPr>
            <w:tcW w:w="850" w:type="dxa"/>
            <w:vAlign w:val="center"/>
          </w:tcPr>
          <w:p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Stawka podatku VAT</w:t>
            </w:r>
          </w:p>
        </w:tc>
        <w:tc>
          <w:tcPr>
            <w:tcW w:w="1559" w:type="dxa"/>
            <w:vAlign w:val="center"/>
          </w:tcPr>
          <w:p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Cena</w:t>
            </w:r>
          </w:p>
          <w:p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Brutto</w:t>
            </w:r>
          </w:p>
          <w:p w:rsidR="004904A1" w:rsidRPr="00EA196A" w:rsidRDefault="004904A1" w:rsidP="004904A1">
            <w:pPr>
              <w:tabs>
                <w:tab w:val="left" w:pos="8364"/>
              </w:tabs>
              <w:spacing w:after="0" w:line="240" w:lineRule="auto"/>
              <w:contextualSpacing/>
              <w:jc w:val="center"/>
              <w:rPr>
                <w:rFonts w:ascii="Times New Roman" w:eastAsia="Times New Roman" w:hAnsi="Times New Roman" w:cs="Times New Roman"/>
                <w:b/>
                <w:bCs/>
                <w:kern w:val="32"/>
                <w:sz w:val="20"/>
                <w:szCs w:val="20"/>
                <w:lang w:eastAsia="pl-PL"/>
              </w:rPr>
            </w:pPr>
            <w:r w:rsidRPr="00EA196A">
              <w:rPr>
                <w:rFonts w:ascii="Calibri" w:eastAsia="Times New Roman" w:hAnsi="Calibri" w:cs="Calibri"/>
                <w:kern w:val="32"/>
                <w:sz w:val="20"/>
                <w:szCs w:val="20"/>
                <w:lang w:eastAsia="pl-PL"/>
              </w:rPr>
              <w:t xml:space="preserve"> (Wynagrodzenie ryczałtowe brutto)</w:t>
            </w:r>
          </w:p>
        </w:tc>
      </w:tr>
      <w:tr w:rsidR="004904A1" w:rsidRPr="00EA196A" w:rsidTr="004904A1">
        <w:trPr>
          <w:trHeight w:val="235"/>
        </w:trPr>
        <w:tc>
          <w:tcPr>
            <w:tcW w:w="414" w:type="dxa"/>
            <w:vAlign w:val="center"/>
          </w:tcPr>
          <w:p w:rsidR="004904A1" w:rsidRPr="00EA196A" w:rsidRDefault="004904A1" w:rsidP="004904A1">
            <w:pPr>
              <w:spacing w:after="0"/>
              <w:contextualSpacing/>
              <w:jc w:val="center"/>
              <w:rPr>
                <w:rFonts w:ascii="Calibri" w:eastAsia="Times New Roman" w:hAnsi="Calibri" w:cs="Calibri"/>
                <w:sz w:val="20"/>
                <w:szCs w:val="20"/>
                <w:vertAlign w:val="subscript"/>
                <w:lang w:eastAsia="pl-PL"/>
              </w:rPr>
            </w:pPr>
            <w:r w:rsidRPr="00EA196A">
              <w:rPr>
                <w:rFonts w:ascii="Calibri" w:eastAsia="Times New Roman" w:hAnsi="Calibri" w:cs="Calibri"/>
                <w:sz w:val="20"/>
                <w:szCs w:val="20"/>
                <w:vertAlign w:val="subscript"/>
                <w:lang w:eastAsia="pl-PL"/>
              </w:rPr>
              <w:t>1</w:t>
            </w:r>
          </w:p>
        </w:tc>
        <w:tc>
          <w:tcPr>
            <w:tcW w:w="3484" w:type="dxa"/>
            <w:vAlign w:val="center"/>
          </w:tcPr>
          <w:p w:rsidR="004904A1" w:rsidRPr="00EA196A" w:rsidRDefault="004904A1" w:rsidP="004904A1">
            <w:pPr>
              <w:spacing w:after="0" w:line="240" w:lineRule="auto"/>
              <w:contextualSpacing/>
              <w:jc w:val="center"/>
              <w:rPr>
                <w:rFonts w:ascii="Calibri" w:eastAsia="Times New Roman" w:hAnsi="Calibri" w:cs="Calibri"/>
                <w:color w:val="7030A0"/>
                <w:sz w:val="20"/>
                <w:szCs w:val="20"/>
                <w:lang w:eastAsia="pl-PL"/>
              </w:rPr>
            </w:pPr>
            <w:r>
              <w:rPr>
                <w:b/>
                <w:bCs/>
                <w:sz w:val="20"/>
                <w:szCs w:val="20"/>
              </w:rPr>
              <w:t>Przebudowa i rozbudowa</w:t>
            </w:r>
            <w:r w:rsidRPr="0012362C">
              <w:rPr>
                <w:b/>
                <w:bCs/>
                <w:sz w:val="20"/>
                <w:szCs w:val="20"/>
              </w:rPr>
              <w:t xml:space="preserve"> budynku gospodarczego ze zmianą sposobu użytkowania na „Budynek Tradycji Gminy Godziesze Wielkie” </w:t>
            </w:r>
            <w:r>
              <w:rPr>
                <w:b/>
                <w:bCs/>
                <w:sz w:val="20"/>
                <w:szCs w:val="20"/>
              </w:rPr>
              <w:br/>
            </w:r>
            <w:r w:rsidRPr="0012362C">
              <w:rPr>
                <w:b/>
                <w:bCs/>
                <w:sz w:val="20"/>
                <w:szCs w:val="20"/>
              </w:rPr>
              <w:t>z infrastrukturą towarzyszącą</w:t>
            </w:r>
          </w:p>
        </w:tc>
        <w:tc>
          <w:tcPr>
            <w:tcW w:w="1842" w:type="dxa"/>
            <w:vAlign w:val="center"/>
          </w:tcPr>
          <w:p w:rsidR="004904A1" w:rsidRPr="00EA196A" w:rsidRDefault="004904A1" w:rsidP="004904A1">
            <w:pPr>
              <w:keepNext/>
              <w:suppressAutoHyphens/>
              <w:spacing w:after="0"/>
              <w:contextualSpacing/>
              <w:jc w:val="center"/>
              <w:outlineLvl w:val="2"/>
              <w:rPr>
                <w:rFonts w:ascii="Calibri" w:eastAsia="Times New Roman" w:hAnsi="Calibri" w:cs="Calibri"/>
                <w:color w:val="FF0000"/>
                <w:sz w:val="20"/>
                <w:szCs w:val="20"/>
                <w:lang w:eastAsia="pl-PL"/>
              </w:rPr>
            </w:pPr>
          </w:p>
        </w:tc>
        <w:tc>
          <w:tcPr>
            <w:tcW w:w="1560" w:type="dxa"/>
            <w:vAlign w:val="center"/>
          </w:tcPr>
          <w:p w:rsidR="004904A1" w:rsidRPr="00EA196A" w:rsidRDefault="004904A1" w:rsidP="004904A1">
            <w:pPr>
              <w:keepNext/>
              <w:suppressAutoHyphens/>
              <w:spacing w:after="0"/>
              <w:ind w:left="1418" w:hanging="567"/>
              <w:contextualSpacing/>
              <w:jc w:val="center"/>
              <w:outlineLvl w:val="2"/>
              <w:rPr>
                <w:rFonts w:ascii="Calibri" w:eastAsia="Times New Roman" w:hAnsi="Calibri" w:cs="Calibri"/>
                <w:color w:val="FF0000"/>
                <w:sz w:val="20"/>
                <w:szCs w:val="20"/>
                <w:lang w:eastAsia="pl-PL"/>
              </w:rPr>
            </w:pPr>
          </w:p>
        </w:tc>
        <w:tc>
          <w:tcPr>
            <w:tcW w:w="850" w:type="dxa"/>
            <w:vAlign w:val="center"/>
          </w:tcPr>
          <w:p w:rsidR="004904A1" w:rsidRPr="00EA196A" w:rsidRDefault="004904A1" w:rsidP="004904A1">
            <w:pPr>
              <w:keepNext/>
              <w:suppressAutoHyphens/>
              <w:spacing w:after="0"/>
              <w:ind w:left="1418"/>
              <w:contextualSpacing/>
              <w:jc w:val="center"/>
              <w:outlineLvl w:val="2"/>
              <w:rPr>
                <w:rFonts w:ascii="Calibri" w:eastAsia="Times New Roman" w:hAnsi="Calibri" w:cs="Calibri"/>
                <w:color w:val="FF0000"/>
                <w:sz w:val="20"/>
                <w:szCs w:val="20"/>
                <w:lang w:eastAsia="pl-PL"/>
              </w:rPr>
            </w:pPr>
          </w:p>
        </w:tc>
        <w:tc>
          <w:tcPr>
            <w:tcW w:w="1559" w:type="dxa"/>
            <w:vAlign w:val="center"/>
          </w:tcPr>
          <w:p w:rsidR="004904A1" w:rsidRPr="00EA196A" w:rsidRDefault="004904A1" w:rsidP="004904A1">
            <w:pPr>
              <w:spacing w:after="0"/>
              <w:contextualSpacing/>
              <w:jc w:val="center"/>
              <w:rPr>
                <w:rFonts w:ascii="Calibri" w:eastAsia="Times New Roman" w:hAnsi="Calibri" w:cs="Calibri"/>
                <w:b/>
                <w:bCs/>
                <w:color w:val="FF0000"/>
                <w:sz w:val="20"/>
                <w:szCs w:val="20"/>
                <w:lang w:eastAsia="pl-PL"/>
              </w:rPr>
            </w:pPr>
          </w:p>
        </w:tc>
      </w:tr>
    </w:tbl>
    <w:p w:rsidR="004904A1" w:rsidRDefault="004904A1" w:rsidP="004904A1">
      <w:pPr>
        <w:spacing w:after="0" w:line="240" w:lineRule="auto"/>
        <w:contextualSpacing/>
        <w:rPr>
          <w:rFonts w:ascii="Calibri" w:eastAsia="Times New Roman" w:hAnsi="Calibri" w:cs="Times New Roman"/>
          <w:sz w:val="20"/>
          <w:szCs w:val="20"/>
          <w:lang w:eastAsia="pl-PL"/>
        </w:rPr>
      </w:pPr>
    </w:p>
    <w:p w:rsidR="004904A1" w:rsidRDefault="004904A1" w:rsidP="004904A1">
      <w:pPr>
        <w:spacing w:after="0" w:line="240" w:lineRule="auto"/>
        <w:contextualSpacing/>
        <w:rPr>
          <w:rFonts w:ascii="Calibri" w:eastAsia="Times New Roman" w:hAnsi="Calibri" w:cs="Times New Roman"/>
          <w:sz w:val="20"/>
          <w:szCs w:val="20"/>
          <w:lang w:eastAsia="pl-PL"/>
        </w:rPr>
      </w:pPr>
    </w:p>
    <w:p w:rsidR="004904A1" w:rsidRPr="00EA196A" w:rsidRDefault="004904A1" w:rsidP="004904A1">
      <w:pPr>
        <w:spacing w:after="0" w:line="240" w:lineRule="auto"/>
        <w:contextualSpacing/>
        <w:rPr>
          <w:rFonts w:ascii="Calibri" w:eastAsia="Times New Roman" w:hAnsi="Calibri" w:cs="Times New Roman"/>
          <w:sz w:val="20"/>
          <w:szCs w:val="20"/>
          <w:lang w:eastAsia="pl-PL"/>
        </w:rPr>
      </w:pPr>
      <w:r w:rsidRPr="00EA196A">
        <w:rPr>
          <w:rFonts w:ascii="Calibri" w:eastAsia="Times New Roman" w:hAnsi="Calibri" w:cs="Times New Roman"/>
          <w:sz w:val="20"/>
          <w:szCs w:val="20"/>
          <w:lang w:eastAsia="pl-PL"/>
        </w:rPr>
        <w:t>słownie: ……………………………………………………………………………………………………………………………………………………………………………….</w:t>
      </w:r>
    </w:p>
    <w:p w:rsidR="004904A1" w:rsidRPr="00EA196A" w:rsidRDefault="004904A1" w:rsidP="004904A1">
      <w:pPr>
        <w:spacing w:after="0" w:line="240" w:lineRule="auto"/>
        <w:contextualSpacing/>
        <w:rPr>
          <w:rFonts w:ascii="Calibri" w:eastAsia="Times New Roman" w:hAnsi="Calibri" w:cs="Times New Roman"/>
          <w:sz w:val="20"/>
          <w:szCs w:val="20"/>
          <w:lang w:eastAsia="pl-PL"/>
        </w:rPr>
      </w:pPr>
      <w:r w:rsidRPr="00EA196A">
        <w:rPr>
          <w:rFonts w:ascii="Calibri" w:eastAsia="Times New Roman" w:hAnsi="Calibri" w:cs="Times New Roman"/>
          <w:sz w:val="20"/>
          <w:szCs w:val="20"/>
          <w:lang w:eastAsia="pl-PL"/>
        </w:rPr>
        <w:t>Wartość podatku VAT ogółem: …………………………………………………………..</w:t>
      </w:r>
    </w:p>
    <w:p w:rsidR="004904A1" w:rsidRPr="00EA196A" w:rsidRDefault="004904A1" w:rsidP="004904A1">
      <w:pPr>
        <w:spacing w:after="0" w:line="240" w:lineRule="auto"/>
        <w:contextualSpacing/>
        <w:rPr>
          <w:rFonts w:ascii="Calibri" w:eastAsia="Times New Roman" w:hAnsi="Calibri" w:cs="Times New Roman"/>
          <w:sz w:val="20"/>
          <w:szCs w:val="20"/>
          <w:lang w:eastAsia="pl-PL"/>
        </w:rPr>
      </w:pPr>
      <w:r w:rsidRPr="00EA196A">
        <w:rPr>
          <w:rFonts w:ascii="Calibri" w:eastAsia="Times New Roman" w:hAnsi="Calibri" w:cs="Times New Roman"/>
          <w:sz w:val="20"/>
          <w:szCs w:val="20"/>
          <w:lang w:eastAsia="pl-PL"/>
        </w:rPr>
        <w:t>Cena brutto ogółem: ……………………………………………………………..…………</w:t>
      </w:r>
    </w:p>
    <w:p w:rsidR="004904A1" w:rsidRPr="00EA196A" w:rsidRDefault="004904A1" w:rsidP="004904A1">
      <w:pPr>
        <w:spacing w:after="0" w:line="240" w:lineRule="auto"/>
        <w:contextualSpacing/>
        <w:rPr>
          <w:rFonts w:ascii="Calibri" w:eastAsia="Times New Roman" w:hAnsi="Calibri" w:cs="Times New Roman"/>
          <w:sz w:val="20"/>
          <w:szCs w:val="20"/>
          <w:lang w:eastAsia="pl-PL"/>
        </w:rPr>
      </w:pPr>
      <w:r w:rsidRPr="00EA196A">
        <w:rPr>
          <w:rFonts w:ascii="Calibri" w:eastAsia="Times New Roman" w:hAnsi="Calibri" w:cs="Times New Roman"/>
          <w:sz w:val="20"/>
          <w:szCs w:val="20"/>
          <w:lang w:eastAsia="pl-PL"/>
        </w:rPr>
        <w:t xml:space="preserve">słownie:……………………………………………………………………………………………………………………………………………………………...………………  </w:t>
      </w:r>
    </w:p>
    <w:p w:rsidR="004904A1" w:rsidRPr="00EA196A" w:rsidRDefault="004904A1" w:rsidP="004904A1">
      <w:pPr>
        <w:spacing w:after="0"/>
        <w:contextualSpacing/>
        <w:rPr>
          <w:rFonts w:ascii="Times New Roman" w:eastAsia="Times New Roman" w:hAnsi="Times New Roman" w:cs="Times New Roman"/>
          <w:sz w:val="20"/>
          <w:szCs w:val="20"/>
          <w:lang w:eastAsia="pl-PL"/>
        </w:rPr>
      </w:pPr>
    </w:p>
    <w:p w:rsidR="004904A1" w:rsidRDefault="004904A1" w:rsidP="004904A1">
      <w:pPr>
        <w:spacing w:after="0"/>
        <w:contextualSpacing/>
        <w:rPr>
          <w:rFonts w:ascii="Calibri" w:eastAsia="Times New Roman" w:hAnsi="Calibri" w:cs="Times New Roman"/>
          <w:sz w:val="20"/>
          <w:szCs w:val="20"/>
          <w:lang w:eastAsia="pl-PL"/>
        </w:rPr>
      </w:pPr>
      <w:r>
        <w:rPr>
          <w:rFonts w:ascii="Calibri" w:eastAsia="Times New Roman" w:hAnsi="Calibri" w:cs="Times New Roman"/>
          <w:sz w:val="20"/>
          <w:szCs w:val="20"/>
          <w:lang w:eastAsia="pl-PL"/>
        </w:rPr>
        <w:t xml:space="preserve">Oferowany okres </w:t>
      </w:r>
      <w:r w:rsidRPr="00EA196A">
        <w:rPr>
          <w:rFonts w:ascii="Calibri" w:eastAsia="Times New Roman" w:hAnsi="Calibri" w:cs="Times New Roman"/>
          <w:sz w:val="20"/>
          <w:szCs w:val="20"/>
          <w:lang w:eastAsia="pl-PL"/>
        </w:rPr>
        <w:t xml:space="preserve"> gwarancji: ……. Miesięcy</w:t>
      </w:r>
    </w:p>
    <w:p w:rsidR="004904A1" w:rsidRPr="00EA196A" w:rsidRDefault="004904A1" w:rsidP="004904A1">
      <w:pPr>
        <w:spacing w:after="0"/>
        <w:contextualSpacing/>
        <w:rPr>
          <w:rFonts w:ascii="Calibri" w:eastAsia="Times New Roman" w:hAnsi="Calibri" w:cs="Times New Roman"/>
          <w:sz w:val="20"/>
          <w:szCs w:val="20"/>
          <w:lang w:eastAsia="pl-PL"/>
        </w:rPr>
      </w:pPr>
      <w:r>
        <w:rPr>
          <w:rFonts w:ascii="Calibri" w:eastAsia="Times New Roman" w:hAnsi="Calibri" w:cs="Times New Roman"/>
          <w:sz w:val="20"/>
          <w:szCs w:val="20"/>
          <w:lang w:eastAsia="pl-PL"/>
        </w:rPr>
        <w:t>Oferowany termin wykonania ………………………….. dni kalendarzowych.</w:t>
      </w:r>
    </w:p>
    <w:p w:rsidR="004904A1" w:rsidRPr="00EA196A" w:rsidRDefault="004904A1" w:rsidP="004904A1">
      <w:pPr>
        <w:spacing w:after="0"/>
        <w:contextualSpacing/>
        <w:rPr>
          <w:rFonts w:ascii="Calibri" w:eastAsia="Times New Roman" w:hAnsi="Calibri" w:cs="Times New Roman"/>
          <w:sz w:val="20"/>
          <w:szCs w:val="20"/>
          <w:lang w:eastAsia="pl-PL"/>
        </w:rPr>
      </w:pPr>
    </w:p>
    <w:p w:rsidR="004904A1" w:rsidRPr="00EA196A" w:rsidRDefault="004904A1" w:rsidP="004904A1">
      <w:pPr>
        <w:spacing w:after="0"/>
        <w:ind w:left="720"/>
        <w:contextualSpacing/>
        <w:jc w:val="both"/>
        <w:rPr>
          <w:rFonts w:eastAsia="Times New Roman" w:cs="Calibri"/>
          <w:bCs/>
          <w:sz w:val="20"/>
          <w:szCs w:val="20"/>
          <w:lang w:eastAsia="pl-PL"/>
        </w:rPr>
      </w:pPr>
    </w:p>
    <w:p w:rsidR="004904A1" w:rsidRPr="00EA196A" w:rsidRDefault="004904A1" w:rsidP="004904A1">
      <w:pPr>
        <w:spacing w:after="0"/>
        <w:contextualSpacing/>
        <w:jc w:val="both"/>
        <w:rPr>
          <w:rFonts w:eastAsia="Times New Roman" w:cs="Calibri"/>
          <w:b/>
          <w:bCs/>
          <w:sz w:val="20"/>
          <w:szCs w:val="20"/>
          <w:lang w:eastAsia="pl-PL"/>
        </w:rPr>
      </w:pPr>
      <w:r w:rsidRPr="00EA196A">
        <w:rPr>
          <w:rFonts w:eastAsia="Times New Roman" w:cs="Calibri"/>
          <w:b/>
          <w:bCs/>
          <w:sz w:val="20"/>
          <w:szCs w:val="20"/>
          <w:lang w:eastAsia="pl-PL"/>
        </w:rPr>
        <w:t>Podpis(y)</w:t>
      </w:r>
      <w:r w:rsidRPr="00EA196A">
        <w:rPr>
          <w:rFonts w:eastAsia="Times New Roman" w:cs="Calibri"/>
          <w:sz w:val="20"/>
          <w:szCs w:val="20"/>
          <w:lang w:eastAsia="pl-PL"/>
        </w:rPr>
        <w:t>:</w:t>
      </w:r>
    </w:p>
    <w:tbl>
      <w:tblPr>
        <w:tblW w:w="10136"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63"/>
        <w:gridCol w:w="1501"/>
        <w:gridCol w:w="2370"/>
        <w:gridCol w:w="2512"/>
        <w:gridCol w:w="1689"/>
        <w:gridCol w:w="1501"/>
      </w:tblGrid>
      <w:tr w:rsidR="004904A1" w:rsidRPr="00EA196A" w:rsidTr="004904A1">
        <w:trPr>
          <w:trHeight w:val="787"/>
        </w:trPr>
        <w:tc>
          <w:tcPr>
            <w:tcW w:w="563"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1501"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w:t>
            </w:r>
          </w:p>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(ów)</w:t>
            </w:r>
          </w:p>
        </w:tc>
        <w:tc>
          <w:tcPr>
            <w:tcW w:w="2370"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Nazwisko i imię osoby (osób) upoważnionej(</w:t>
            </w:r>
            <w:proofErr w:type="spellStart"/>
            <w:r w:rsidRPr="00EA196A">
              <w:rPr>
                <w:rFonts w:eastAsia="Times New Roman" w:cs="Calibri"/>
                <w:bCs/>
                <w:sz w:val="16"/>
                <w:szCs w:val="20"/>
                <w:lang w:eastAsia="pl-PL"/>
              </w:rPr>
              <w:t>ych</w:t>
            </w:r>
            <w:proofErr w:type="spellEnd"/>
            <w:r w:rsidRPr="00EA196A">
              <w:rPr>
                <w:rFonts w:eastAsia="Times New Roman" w:cs="Calibri"/>
                <w:bCs/>
                <w:sz w:val="16"/>
                <w:szCs w:val="20"/>
                <w:lang w:eastAsia="pl-PL"/>
              </w:rPr>
              <w:t>) do podpisania niniejszej oferty w imieniu Wykonawcy(ów)</w:t>
            </w:r>
          </w:p>
        </w:tc>
        <w:tc>
          <w:tcPr>
            <w:tcW w:w="2512"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Podpis(y) osoby(osób) upoważnionej(</w:t>
            </w:r>
            <w:proofErr w:type="spellStart"/>
            <w:r w:rsidRPr="00EA196A">
              <w:rPr>
                <w:rFonts w:eastAsia="Times New Roman" w:cs="Calibri"/>
                <w:bCs/>
                <w:sz w:val="16"/>
                <w:szCs w:val="20"/>
                <w:lang w:eastAsia="pl-PL"/>
              </w:rPr>
              <w:t>ych</w:t>
            </w:r>
            <w:proofErr w:type="spellEnd"/>
            <w:r w:rsidRPr="00EA196A">
              <w:rPr>
                <w:rFonts w:eastAsia="Times New Roman" w:cs="Calibri"/>
                <w:bCs/>
                <w:sz w:val="16"/>
                <w:szCs w:val="20"/>
                <w:lang w:eastAsia="pl-PL"/>
              </w:rPr>
              <w:t>) do podpisania niniejszej oferty w imieniu Wykonawcy(ów)</w:t>
            </w:r>
          </w:p>
        </w:tc>
        <w:tc>
          <w:tcPr>
            <w:tcW w:w="1689"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Pieczęć(</w:t>
            </w:r>
            <w:proofErr w:type="spellStart"/>
            <w:r w:rsidRPr="00EA196A">
              <w:rPr>
                <w:rFonts w:eastAsia="Times New Roman" w:cs="Calibri"/>
                <w:bCs/>
                <w:sz w:val="16"/>
                <w:szCs w:val="20"/>
                <w:lang w:eastAsia="pl-PL"/>
              </w:rPr>
              <w:t>cie</w:t>
            </w:r>
            <w:proofErr w:type="spellEnd"/>
            <w:r w:rsidRPr="00EA196A">
              <w:rPr>
                <w:rFonts w:eastAsia="Times New Roman" w:cs="Calibri"/>
                <w:bCs/>
                <w:sz w:val="16"/>
                <w:szCs w:val="20"/>
                <w:lang w:eastAsia="pl-PL"/>
              </w:rPr>
              <w:t>) Wykonawcy</w:t>
            </w:r>
          </w:p>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(ów)</w:t>
            </w:r>
          </w:p>
        </w:tc>
        <w:tc>
          <w:tcPr>
            <w:tcW w:w="1501"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Miejscowość</w:t>
            </w:r>
          </w:p>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i data</w:t>
            </w:r>
          </w:p>
        </w:tc>
      </w:tr>
      <w:tr w:rsidR="004904A1" w:rsidRPr="00EA196A" w:rsidTr="004904A1">
        <w:trPr>
          <w:trHeight w:val="214"/>
        </w:trPr>
        <w:tc>
          <w:tcPr>
            <w:tcW w:w="563" w:type="dxa"/>
            <w:vAlign w:val="center"/>
          </w:tcPr>
          <w:p w:rsidR="004904A1" w:rsidRPr="00EA196A" w:rsidRDefault="004904A1" w:rsidP="004904A1">
            <w:pPr>
              <w:pBdr>
                <w:top w:val="nil"/>
                <w:left w:val="nil"/>
                <w:bottom w:val="nil"/>
                <w:right w:val="nil"/>
                <w:between w:val="nil"/>
                <w:bar w:val="nil"/>
              </w:pBdr>
              <w:spacing w:after="0"/>
              <w:contextualSpacing/>
              <w:jc w:val="center"/>
              <w:rPr>
                <w:rFonts w:eastAsia="Arial Unicode MS" w:cs="Calibri"/>
                <w:bCs/>
                <w:color w:val="000000"/>
                <w:sz w:val="16"/>
                <w:szCs w:val="20"/>
                <w:u w:color="000000"/>
                <w:bdr w:val="nil"/>
                <w:lang w:eastAsia="pl-PL"/>
              </w:rPr>
            </w:pPr>
            <w:r w:rsidRPr="00EA196A">
              <w:rPr>
                <w:rFonts w:eastAsia="Arial Unicode MS" w:cs="Calibri"/>
                <w:bCs/>
                <w:color w:val="000000"/>
                <w:sz w:val="16"/>
                <w:szCs w:val="20"/>
                <w:u w:color="000000"/>
                <w:bdr w:val="nil"/>
                <w:lang w:eastAsia="pl-PL"/>
              </w:rPr>
              <w:t>1.</w:t>
            </w:r>
          </w:p>
        </w:tc>
        <w:tc>
          <w:tcPr>
            <w:tcW w:w="1501" w:type="dxa"/>
          </w:tcPr>
          <w:p w:rsidR="004904A1" w:rsidRPr="00EA196A" w:rsidRDefault="004904A1" w:rsidP="004904A1">
            <w:pPr>
              <w:spacing w:after="0"/>
              <w:contextualSpacing/>
              <w:jc w:val="both"/>
              <w:rPr>
                <w:rFonts w:eastAsia="Times New Roman" w:cs="Calibri"/>
                <w:bCs/>
                <w:sz w:val="16"/>
                <w:szCs w:val="20"/>
                <w:lang w:eastAsia="pl-PL"/>
              </w:rPr>
            </w:pPr>
          </w:p>
        </w:tc>
        <w:tc>
          <w:tcPr>
            <w:tcW w:w="2370" w:type="dxa"/>
          </w:tcPr>
          <w:p w:rsidR="004904A1" w:rsidRPr="00EA196A" w:rsidRDefault="004904A1" w:rsidP="004904A1">
            <w:pPr>
              <w:spacing w:after="0"/>
              <w:ind w:firstLine="708"/>
              <w:contextualSpacing/>
              <w:jc w:val="both"/>
              <w:rPr>
                <w:rFonts w:eastAsia="Times New Roman" w:cs="Calibri"/>
                <w:bCs/>
                <w:sz w:val="16"/>
                <w:szCs w:val="20"/>
                <w:lang w:eastAsia="pl-PL"/>
              </w:rPr>
            </w:pPr>
          </w:p>
        </w:tc>
        <w:tc>
          <w:tcPr>
            <w:tcW w:w="2512" w:type="dxa"/>
          </w:tcPr>
          <w:p w:rsidR="004904A1" w:rsidRPr="00EA196A" w:rsidRDefault="004904A1" w:rsidP="004904A1">
            <w:pPr>
              <w:spacing w:after="0"/>
              <w:contextualSpacing/>
              <w:jc w:val="both"/>
              <w:rPr>
                <w:rFonts w:eastAsia="Times New Roman" w:cs="Calibri"/>
                <w:bCs/>
                <w:sz w:val="16"/>
                <w:szCs w:val="20"/>
                <w:lang w:eastAsia="pl-PL"/>
              </w:rPr>
            </w:pPr>
          </w:p>
        </w:tc>
        <w:tc>
          <w:tcPr>
            <w:tcW w:w="1689" w:type="dxa"/>
          </w:tcPr>
          <w:p w:rsidR="004904A1" w:rsidRPr="00EA196A" w:rsidRDefault="004904A1" w:rsidP="004904A1">
            <w:pPr>
              <w:spacing w:after="0"/>
              <w:contextualSpacing/>
              <w:jc w:val="both"/>
              <w:rPr>
                <w:rFonts w:eastAsia="Times New Roman" w:cs="Calibri"/>
                <w:bCs/>
                <w:sz w:val="16"/>
                <w:szCs w:val="20"/>
                <w:lang w:eastAsia="pl-PL"/>
              </w:rPr>
            </w:pPr>
          </w:p>
        </w:tc>
        <w:tc>
          <w:tcPr>
            <w:tcW w:w="1501" w:type="dxa"/>
          </w:tcPr>
          <w:p w:rsidR="004904A1" w:rsidRPr="00EA196A" w:rsidRDefault="004904A1" w:rsidP="004904A1">
            <w:pPr>
              <w:spacing w:after="0"/>
              <w:contextualSpacing/>
              <w:jc w:val="both"/>
              <w:rPr>
                <w:rFonts w:eastAsia="Times New Roman" w:cs="Calibri"/>
                <w:bCs/>
                <w:sz w:val="16"/>
                <w:szCs w:val="20"/>
                <w:lang w:eastAsia="pl-PL"/>
              </w:rPr>
            </w:pPr>
          </w:p>
        </w:tc>
      </w:tr>
      <w:tr w:rsidR="004904A1" w:rsidRPr="00EA196A" w:rsidTr="004904A1">
        <w:trPr>
          <w:trHeight w:val="214"/>
        </w:trPr>
        <w:tc>
          <w:tcPr>
            <w:tcW w:w="563"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1501" w:type="dxa"/>
          </w:tcPr>
          <w:p w:rsidR="004904A1" w:rsidRPr="00EA196A" w:rsidRDefault="004904A1" w:rsidP="004904A1">
            <w:pPr>
              <w:spacing w:after="0"/>
              <w:contextualSpacing/>
              <w:jc w:val="both"/>
              <w:rPr>
                <w:rFonts w:eastAsia="Times New Roman" w:cs="Calibri"/>
                <w:bCs/>
                <w:sz w:val="16"/>
                <w:szCs w:val="20"/>
                <w:lang w:eastAsia="pl-PL"/>
              </w:rPr>
            </w:pPr>
          </w:p>
        </w:tc>
        <w:tc>
          <w:tcPr>
            <w:tcW w:w="2370" w:type="dxa"/>
          </w:tcPr>
          <w:p w:rsidR="004904A1" w:rsidRPr="00EA196A" w:rsidRDefault="004904A1" w:rsidP="004904A1">
            <w:pPr>
              <w:spacing w:after="0"/>
              <w:contextualSpacing/>
              <w:jc w:val="both"/>
              <w:rPr>
                <w:rFonts w:eastAsia="Times New Roman" w:cs="Calibri"/>
                <w:bCs/>
                <w:sz w:val="16"/>
                <w:szCs w:val="20"/>
                <w:lang w:eastAsia="pl-PL"/>
              </w:rPr>
            </w:pPr>
          </w:p>
        </w:tc>
        <w:tc>
          <w:tcPr>
            <w:tcW w:w="2512" w:type="dxa"/>
          </w:tcPr>
          <w:p w:rsidR="004904A1" w:rsidRPr="00EA196A" w:rsidRDefault="004904A1" w:rsidP="004904A1">
            <w:pPr>
              <w:spacing w:after="0"/>
              <w:contextualSpacing/>
              <w:jc w:val="both"/>
              <w:rPr>
                <w:rFonts w:eastAsia="Times New Roman" w:cs="Calibri"/>
                <w:bCs/>
                <w:sz w:val="16"/>
                <w:szCs w:val="20"/>
                <w:lang w:eastAsia="pl-PL"/>
              </w:rPr>
            </w:pPr>
          </w:p>
        </w:tc>
        <w:tc>
          <w:tcPr>
            <w:tcW w:w="1689" w:type="dxa"/>
          </w:tcPr>
          <w:p w:rsidR="004904A1" w:rsidRPr="00EA196A" w:rsidRDefault="004904A1" w:rsidP="004904A1">
            <w:pPr>
              <w:spacing w:after="0"/>
              <w:contextualSpacing/>
              <w:jc w:val="both"/>
              <w:rPr>
                <w:rFonts w:eastAsia="Times New Roman" w:cs="Calibri"/>
                <w:bCs/>
                <w:sz w:val="16"/>
                <w:szCs w:val="20"/>
                <w:lang w:eastAsia="pl-PL"/>
              </w:rPr>
            </w:pPr>
          </w:p>
        </w:tc>
        <w:tc>
          <w:tcPr>
            <w:tcW w:w="1501" w:type="dxa"/>
          </w:tcPr>
          <w:p w:rsidR="004904A1" w:rsidRPr="00EA196A" w:rsidRDefault="004904A1" w:rsidP="004904A1">
            <w:pPr>
              <w:spacing w:after="0"/>
              <w:contextualSpacing/>
              <w:jc w:val="both"/>
              <w:rPr>
                <w:rFonts w:eastAsia="Times New Roman" w:cs="Calibri"/>
                <w:bCs/>
                <w:sz w:val="16"/>
                <w:szCs w:val="20"/>
                <w:lang w:eastAsia="pl-PL"/>
              </w:rPr>
            </w:pPr>
          </w:p>
        </w:tc>
      </w:tr>
    </w:tbl>
    <w:p w:rsidR="004904A1" w:rsidRPr="00EA196A" w:rsidRDefault="004904A1" w:rsidP="004904A1">
      <w:pPr>
        <w:spacing w:after="0"/>
        <w:contextualSpacing/>
        <w:rPr>
          <w:rFonts w:eastAsia="Times New Roman" w:cs="Calibri"/>
          <w:sz w:val="20"/>
          <w:szCs w:val="20"/>
          <w:lang w:eastAsia="pl-PL"/>
        </w:rPr>
      </w:pPr>
    </w:p>
    <w:p w:rsidR="004904A1" w:rsidRPr="00EA196A" w:rsidRDefault="004904A1" w:rsidP="004904A1">
      <w:pPr>
        <w:spacing w:after="0"/>
        <w:contextualSpacing/>
        <w:rPr>
          <w:rFonts w:eastAsia="Times New Roman" w:cs="Times New Roman"/>
          <w:sz w:val="18"/>
          <w:szCs w:val="20"/>
          <w:lang w:eastAsia="pl-PL"/>
        </w:rPr>
      </w:pPr>
    </w:p>
    <w:p w:rsidR="004904A1" w:rsidRPr="00EA196A" w:rsidRDefault="004904A1" w:rsidP="004904A1">
      <w:pPr>
        <w:spacing w:after="0"/>
        <w:contextualSpacing/>
        <w:jc w:val="both"/>
        <w:rPr>
          <w:rFonts w:eastAsia="Times New Roman" w:cs="Arial"/>
          <w:i/>
          <w:sz w:val="18"/>
          <w:szCs w:val="20"/>
          <w:u w:val="single"/>
          <w:lang w:eastAsia="pl-PL"/>
        </w:rPr>
      </w:pPr>
      <w:r w:rsidRPr="00EA196A">
        <w:rPr>
          <w:rFonts w:eastAsia="Times New Roman" w:cs="Arial"/>
          <w:i/>
          <w:sz w:val="18"/>
          <w:szCs w:val="20"/>
          <w:u w:val="single"/>
          <w:lang w:eastAsia="pl-PL"/>
        </w:rPr>
        <w:t>* Uwaga: w przypadku Wykonawców składających ofertę wspólną należy wskazać wszystkich Wykonawców występujących wspólnie lub zaznaczyć, iż wskazany podmiot (Pełnomocnik/Lider) występuje w imieniu wszystkich podmiotów składających ofertę wspólną.</w:t>
      </w:r>
    </w:p>
    <w:p w:rsidR="004904A1" w:rsidRPr="00EA196A" w:rsidRDefault="004904A1" w:rsidP="004904A1">
      <w:pPr>
        <w:spacing w:after="0"/>
        <w:contextualSpacing/>
        <w:jc w:val="both"/>
        <w:rPr>
          <w:rFonts w:eastAsia="Times New Roman" w:cs="Arial"/>
          <w:i/>
          <w:sz w:val="18"/>
          <w:szCs w:val="20"/>
          <w:u w:val="single"/>
          <w:lang w:eastAsia="pl-PL"/>
        </w:rPr>
      </w:pPr>
      <w:r w:rsidRPr="00EA196A">
        <w:rPr>
          <w:rFonts w:eastAsia="Times New Roman" w:cs="Arial"/>
          <w:i/>
          <w:sz w:val="18"/>
          <w:szCs w:val="20"/>
          <w:u w:val="single"/>
          <w:lang w:eastAsia="pl-PL"/>
        </w:rPr>
        <w:t xml:space="preserve">** Uwaga – niepotrzebne skreślić. </w:t>
      </w:r>
    </w:p>
    <w:p w:rsidR="004904A1" w:rsidRPr="00EA196A" w:rsidRDefault="004904A1" w:rsidP="004904A1">
      <w:pPr>
        <w:spacing w:after="0"/>
        <w:contextualSpacing/>
        <w:rPr>
          <w:rFonts w:eastAsia="Times New Roman" w:cs="Times New Roman"/>
          <w:sz w:val="20"/>
          <w:szCs w:val="20"/>
          <w:lang w:eastAsia="pl-PL"/>
        </w:rPr>
      </w:pPr>
    </w:p>
    <w:p w:rsidR="004904A1" w:rsidRPr="00EA196A" w:rsidRDefault="004904A1" w:rsidP="004904A1">
      <w:pPr>
        <w:spacing w:after="0"/>
        <w:contextualSpacing/>
        <w:rPr>
          <w:rFonts w:eastAsia="Times New Roman" w:cs="Times New Roman"/>
          <w:sz w:val="20"/>
          <w:szCs w:val="20"/>
          <w:lang w:eastAsia="pl-PL"/>
        </w:rPr>
      </w:pPr>
    </w:p>
    <w:p w:rsidR="004904A1" w:rsidRPr="00EA196A" w:rsidRDefault="004904A1" w:rsidP="004904A1">
      <w:pPr>
        <w:spacing w:after="0"/>
        <w:contextualSpacing/>
        <w:jc w:val="right"/>
        <w:rPr>
          <w:rFonts w:eastAsia="Times New Roman" w:cs="Arial"/>
          <w:b/>
          <w:sz w:val="20"/>
          <w:szCs w:val="20"/>
          <w:lang w:eastAsia="pl-PL"/>
        </w:rPr>
      </w:pPr>
    </w:p>
    <w:p w:rsidR="004904A1" w:rsidRPr="00EA196A" w:rsidRDefault="004904A1" w:rsidP="004904A1">
      <w:pPr>
        <w:spacing w:after="0"/>
        <w:contextualSpacing/>
        <w:jc w:val="right"/>
        <w:rPr>
          <w:rFonts w:eastAsia="Times New Roman" w:cs="Arial"/>
          <w:b/>
          <w:sz w:val="20"/>
          <w:szCs w:val="20"/>
          <w:lang w:eastAsia="pl-PL"/>
        </w:rPr>
      </w:pPr>
    </w:p>
    <w:p w:rsidR="004904A1" w:rsidRPr="00EA196A" w:rsidRDefault="004904A1" w:rsidP="004904A1">
      <w:pPr>
        <w:spacing w:after="0"/>
        <w:contextualSpacing/>
        <w:jc w:val="right"/>
        <w:rPr>
          <w:rFonts w:eastAsia="Times New Roman" w:cs="Arial"/>
          <w:b/>
          <w:sz w:val="20"/>
          <w:szCs w:val="20"/>
          <w:lang w:eastAsia="pl-PL"/>
        </w:rPr>
      </w:pPr>
    </w:p>
    <w:p w:rsidR="004904A1" w:rsidRPr="00EA196A" w:rsidRDefault="004904A1" w:rsidP="004904A1">
      <w:pPr>
        <w:spacing w:after="0"/>
        <w:contextualSpacing/>
        <w:jc w:val="right"/>
        <w:rPr>
          <w:rFonts w:eastAsia="Times New Roman" w:cs="Arial"/>
          <w:b/>
          <w:sz w:val="20"/>
          <w:szCs w:val="20"/>
          <w:lang w:eastAsia="pl-PL"/>
        </w:rPr>
      </w:pPr>
    </w:p>
    <w:p w:rsidR="004904A1" w:rsidRPr="00EA196A" w:rsidRDefault="004904A1" w:rsidP="004904A1">
      <w:pPr>
        <w:spacing w:after="0"/>
        <w:contextualSpacing/>
        <w:jc w:val="right"/>
        <w:rPr>
          <w:rFonts w:eastAsia="Times New Roman" w:cs="Arial"/>
          <w:b/>
          <w:sz w:val="20"/>
          <w:szCs w:val="20"/>
          <w:lang w:eastAsia="pl-PL"/>
        </w:rPr>
      </w:pPr>
    </w:p>
    <w:p w:rsidR="004904A1" w:rsidRDefault="004904A1" w:rsidP="004904A1">
      <w:pPr>
        <w:spacing w:after="0"/>
        <w:contextualSpacing/>
        <w:jc w:val="right"/>
        <w:rPr>
          <w:rFonts w:eastAsia="Times New Roman" w:cs="Arial"/>
          <w:b/>
          <w:sz w:val="20"/>
          <w:szCs w:val="20"/>
          <w:lang w:eastAsia="pl-PL"/>
        </w:rPr>
      </w:pPr>
    </w:p>
    <w:p w:rsidR="004904A1" w:rsidRDefault="004904A1" w:rsidP="004904A1">
      <w:pPr>
        <w:spacing w:after="0"/>
        <w:contextualSpacing/>
        <w:jc w:val="right"/>
        <w:rPr>
          <w:rFonts w:eastAsia="Times New Roman" w:cs="Arial"/>
          <w:b/>
          <w:sz w:val="20"/>
          <w:szCs w:val="20"/>
          <w:lang w:eastAsia="pl-PL"/>
        </w:rPr>
      </w:pPr>
    </w:p>
    <w:p w:rsidR="004904A1" w:rsidRDefault="004904A1" w:rsidP="004904A1">
      <w:pPr>
        <w:spacing w:after="0"/>
        <w:contextualSpacing/>
        <w:jc w:val="right"/>
        <w:rPr>
          <w:rFonts w:eastAsia="Times New Roman" w:cs="Arial"/>
          <w:b/>
          <w:sz w:val="20"/>
          <w:szCs w:val="20"/>
          <w:lang w:eastAsia="pl-PL"/>
        </w:rPr>
      </w:pPr>
    </w:p>
    <w:p w:rsidR="004904A1" w:rsidRDefault="004904A1" w:rsidP="004904A1">
      <w:pPr>
        <w:spacing w:after="0"/>
        <w:contextualSpacing/>
        <w:jc w:val="right"/>
        <w:rPr>
          <w:rFonts w:eastAsia="Times New Roman" w:cs="Arial"/>
          <w:b/>
          <w:sz w:val="20"/>
          <w:szCs w:val="20"/>
          <w:lang w:eastAsia="pl-PL"/>
        </w:rPr>
      </w:pPr>
    </w:p>
    <w:p w:rsidR="004904A1" w:rsidRDefault="004904A1" w:rsidP="004904A1">
      <w:pPr>
        <w:spacing w:after="0"/>
        <w:contextualSpacing/>
        <w:jc w:val="right"/>
        <w:rPr>
          <w:rFonts w:eastAsia="Times New Roman" w:cs="Arial"/>
          <w:b/>
          <w:sz w:val="20"/>
          <w:szCs w:val="20"/>
          <w:lang w:eastAsia="pl-PL"/>
        </w:rPr>
      </w:pPr>
    </w:p>
    <w:p w:rsidR="004904A1" w:rsidRDefault="004904A1" w:rsidP="004904A1">
      <w:pPr>
        <w:spacing w:after="0"/>
        <w:contextualSpacing/>
        <w:rPr>
          <w:rFonts w:eastAsia="Times New Roman" w:cs="Arial"/>
          <w:b/>
          <w:sz w:val="20"/>
          <w:szCs w:val="20"/>
          <w:lang w:eastAsia="pl-PL"/>
        </w:rPr>
      </w:pPr>
    </w:p>
    <w:p w:rsidR="004904A1" w:rsidRDefault="004904A1" w:rsidP="004904A1">
      <w:pPr>
        <w:spacing w:after="0"/>
        <w:contextualSpacing/>
        <w:rPr>
          <w:rFonts w:eastAsia="Times New Roman" w:cs="Arial"/>
          <w:b/>
          <w:sz w:val="20"/>
          <w:szCs w:val="20"/>
          <w:lang w:eastAsia="pl-PL"/>
        </w:rPr>
      </w:pPr>
    </w:p>
    <w:p w:rsidR="004904A1" w:rsidRPr="00EA196A" w:rsidRDefault="004904A1" w:rsidP="004904A1">
      <w:pPr>
        <w:keepNext/>
        <w:keepLines/>
        <w:spacing w:before="200" w:after="0"/>
        <w:contextualSpacing/>
        <w:jc w:val="right"/>
        <w:outlineLvl w:val="3"/>
        <w:rPr>
          <w:rFonts w:eastAsiaTheme="majorEastAsia" w:cs="Calibri"/>
          <w:b/>
          <w:bCs/>
          <w:i/>
          <w:iCs/>
          <w:sz w:val="20"/>
          <w:szCs w:val="20"/>
          <w:lang w:eastAsia="pl-PL"/>
        </w:rPr>
      </w:pPr>
      <w:r>
        <w:rPr>
          <w:rFonts w:eastAsiaTheme="majorEastAsia" w:cs="Calibri"/>
          <w:b/>
          <w:bCs/>
          <w:i/>
          <w:iCs/>
          <w:sz w:val="20"/>
          <w:szCs w:val="20"/>
          <w:lang w:eastAsia="pl-PL"/>
        </w:rPr>
        <w:lastRenderedPageBreak/>
        <w:t xml:space="preserve">Załącznik nr 11 do SIWZ </w:t>
      </w:r>
    </w:p>
    <w:p w:rsidR="004904A1" w:rsidRPr="00EA196A" w:rsidRDefault="004904A1" w:rsidP="004904A1">
      <w:pPr>
        <w:keepNext/>
        <w:tabs>
          <w:tab w:val="num" w:pos="1859"/>
        </w:tabs>
        <w:spacing w:before="160" w:after="0"/>
        <w:contextualSpacing/>
        <w:jc w:val="center"/>
        <w:outlineLvl w:val="4"/>
        <w:rPr>
          <w:rFonts w:eastAsia="Times New Roman" w:cs="Calibri"/>
          <w:b/>
          <w:sz w:val="20"/>
          <w:szCs w:val="20"/>
          <w:lang w:eastAsia="ar-SA"/>
        </w:rPr>
      </w:pPr>
    </w:p>
    <w:p w:rsidR="004904A1" w:rsidRPr="00EA196A" w:rsidRDefault="004904A1" w:rsidP="004904A1">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FORMULARZ OFERTOWY</w:t>
      </w:r>
    </w:p>
    <w:p w:rsidR="004904A1" w:rsidRPr="00EA196A" w:rsidRDefault="004904A1" w:rsidP="004904A1">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rsidR="004904A1" w:rsidRDefault="004904A1" w:rsidP="004904A1">
      <w:pPr>
        <w:keepNext/>
        <w:tabs>
          <w:tab w:val="num" w:pos="1859"/>
        </w:tabs>
        <w:spacing w:before="160" w:after="0"/>
        <w:contextualSpacing/>
        <w:jc w:val="center"/>
        <w:outlineLvl w:val="4"/>
        <w:rPr>
          <w:b/>
          <w:bCs/>
          <w:sz w:val="20"/>
          <w:szCs w:val="20"/>
        </w:rPr>
      </w:pPr>
      <w:r w:rsidRPr="003146BB">
        <w:rPr>
          <w:rFonts w:eastAsia="Calibri" w:cs="Calibri"/>
          <w:b/>
          <w:bCs/>
          <w:sz w:val="20"/>
          <w:szCs w:val="20"/>
        </w:rPr>
        <w:t xml:space="preserve">Na: </w:t>
      </w:r>
      <w:r>
        <w:rPr>
          <w:b/>
          <w:bCs/>
          <w:sz w:val="20"/>
          <w:szCs w:val="20"/>
        </w:rPr>
        <w:t>Przebudowę i rozbudowę</w:t>
      </w:r>
      <w:r w:rsidRPr="0012362C">
        <w:rPr>
          <w:b/>
          <w:bCs/>
          <w:sz w:val="20"/>
          <w:szCs w:val="20"/>
        </w:rPr>
        <w:t xml:space="preserve"> budynku gospodarczego ze zmianą sposobu użytkowania na „Budynek Tradycji Gminy Godziesze Wielkie” z infrastrukturą towarzyszącą</w:t>
      </w:r>
      <w:r w:rsidRPr="00E8621B">
        <w:rPr>
          <w:b/>
          <w:bCs/>
          <w:sz w:val="20"/>
          <w:szCs w:val="20"/>
        </w:rPr>
        <w:t xml:space="preserve"> </w:t>
      </w:r>
      <w:r>
        <w:rPr>
          <w:b/>
          <w:bCs/>
          <w:sz w:val="20"/>
          <w:szCs w:val="20"/>
        </w:rPr>
        <w:t>i budową parkingu samochodowego dla 20 miejsc postojowych.</w:t>
      </w:r>
    </w:p>
    <w:p w:rsidR="004904A1" w:rsidRPr="00EA196A" w:rsidRDefault="004904A1" w:rsidP="004904A1">
      <w:pPr>
        <w:spacing w:after="120"/>
        <w:contextualSpacing/>
        <w:rPr>
          <w:rFonts w:eastAsia="Calibri" w:cs="Calibri"/>
          <w:b/>
          <w:bCs/>
          <w:color w:val="0000FF"/>
          <w:sz w:val="20"/>
          <w:szCs w:val="20"/>
        </w:rPr>
      </w:pPr>
    </w:p>
    <w:p w:rsidR="004904A1" w:rsidRPr="005B0E3A" w:rsidRDefault="004904A1" w:rsidP="004904A1">
      <w:pPr>
        <w:keepNext/>
        <w:tabs>
          <w:tab w:val="num" w:pos="1859"/>
        </w:tabs>
        <w:spacing w:before="160" w:after="0"/>
        <w:contextualSpacing/>
        <w:outlineLvl w:val="4"/>
        <w:rPr>
          <w:b/>
          <w:bCs/>
          <w:sz w:val="20"/>
          <w:szCs w:val="20"/>
          <w:u w:val="single"/>
        </w:rPr>
      </w:pPr>
      <w:r w:rsidRPr="005B0E3A">
        <w:rPr>
          <w:b/>
          <w:bCs/>
          <w:sz w:val="20"/>
          <w:szCs w:val="20"/>
          <w:u w:val="single"/>
        </w:rPr>
        <w:t xml:space="preserve">Zadanie nr </w:t>
      </w:r>
      <w:r>
        <w:rPr>
          <w:b/>
          <w:bCs/>
          <w:sz w:val="20"/>
          <w:szCs w:val="20"/>
          <w:u w:val="single"/>
        </w:rPr>
        <w:t>2</w:t>
      </w:r>
      <w:r w:rsidRPr="005B0E3A">
        <w:rPr>
          <w:b/>
          <w:bCs/>
          <w:sz w:val="20"/>
          <w:szCs w:val="20"/>
          <w:u w:val="single"/>
        </w:rPr>
        <w:t xml:space="preserve">: </w:t>
      </w:r>
      <w:r>
        <w:rPr>
          <w:b/>
          <w:bCs/>
          <w:sz w:val="20"/>
          <w:szCs w:val="20"/>
          <w:u w:val="single"/>
        </w:rPr>
        <w:t xml:space="preserve">Wykonanie parkingu i zjazdu z drogi gminnej dz. nr 564 na dz. nr 520/4, 527/2 w miejscowości </w:t>
      </w:r>
      <w:r>
        <w:rPr>
          <w:b/>
          <w:bCs/>
          <w:sz w:val="20"/>
          <w:szCs w:val="20"/>
          <w:u w:val="single"/>
        </w:rPr>
        <w:br/>
      </w:r>
      <w:r w:rsidRPr="000B4887">
        <w:rPr>
          <w:b/>
          <w:bCs/>
          <w:sz w:val="20"/>
          <w:szCs w:val="20"/>
        </w:rPr>
        <w:t xml:space="preserve">                         </w:t>
      </w:r>
      <w:r>
        <w:rPr>
          <w:b/>
          <w:bCs/>
          <w:sz w:val="20"/>
          <w:szCs w:val="20"/>
          <w:u w:val="single"/>
        </w:rPr>
        <w:t>Godziesze Wielkie</w:t>
      </w:r>
    </w:p>
    <w:p w:rsidR="004904A1" w:rsidRPr="00EA196A" w:rsidRDefault="004904A1" w:rsidP="004904A1">
      <w:pPr>
        <w:spacing w:after="0"/>
        <w:contextualSpacing/>
        <w:jc w:val="center"/>
        <w:rPr>
          <w:rFonts w:eastAsia="Calibri" w:cs="Calibri"/>
        </w:rPr>
      </w:pPr>
    </w:p>
    <w:p w:rsidR="004904A1" w:rsidRPr="00EA196A" w:rsidRDefault="004904A1" w:rsidP="004904A1">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Pr>
          <w:rFonts w:eastAsia="Times New Roman" w:cs="Calibri"/>
          <w:b/>
          <w:bCs/>
          <w:color w:val="0070C0"/>
          <w:sz w:val="20"/>
          <w:szCs w:val="20"/>
          <w:lang w:eastAsia="pl-PL"/>
        </w:rPr>
        <w:t>ZP-U.271.02.II.2018</w:t>
      </w:r>
    </w:p>
    <w:p w:rsidR="004904A1" w:rsidRPr="00EA196A" w:rsidRDefault="004904A1" w:rsidP="004904A1">
      <w:pPr>
        <w:tabs>
          <w:tab w:val="left" w:pos="360"/>
        </w:tabs>
        <w:spacing w:after="0"/>
        <w:ind w:left="360" w:hanging="360"/>
        <w:contextualSpacing/>
        <w:rPr>
          <w:rFonts w:eastAsia="Times New Roman" w:cs="Calibri"/>
          <w:sz w:val="20"/>
          <w:szCs w:val="20"/>
          <w:lang w:eastAsia="pl-PL"/>
        </w:rPr>
      </w:pPr>
    </w:p>
    <w:p w:rsidR="004904A1" w:rsidRPr="00EA196A" w:rsidRDefault="004904A1" w:rsidP="004904A1">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rsidR="004904A1" w:rsidRPr="00EA196A" w:rsidRDefault="004904A1" w:rsidP="004904A1">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rsidR="004904A1" w:rsidRPr="00EA196A" w:rsidRDefault="004904A1" w:rsidP="004904A1">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2.</w:t>
      </w:r>
      <w:r w:rsidRPr="00EA196A">
        <w:rPr>
          <w:rFonts w:eastAsia="Times New Roman" w:cs="Calibri"/>
          <w:b/>
          <w:bCs/>
          <w:sz w:val="20"/>
          <w:szCs w:val="20"/>
          <w:lang w:eastAsia="pl-PL"/>
        </w:rPr>
        <w:tab/>
        <w:t>WYKONAWCA:*</w:t>
      </w:r>
    </w:p>
    <w:p w:rsidR="004904A1" w:rsidRPr="00EA196A" w:rsidRDefault="004904A1" w:rsidP="004904A1">
      <w:pPr>
        <w:spacing w:after="0"/>
        <w:contextualSpacing/>
        <w:jc w:val="both"/>
        <w:rPr>
          <w:rFonts w:eastAsia="Times New Roman" w:cs="Calibri"/>
          <w:sz w:val="20"/>
          <w:szCs w:val="20"/>
          <w:lang w:eastAsia="pl-PL"/>
        </w:rPr>
      </w:pPr>
      <w:r w:rsidRPr="00EA196A">
        <w:rPr>
          <w:rFonts w:eastAsia="Times New Roman" w:cs="Calibri"/>
          <w:sz w:val="20"/>
          <w:szCs w:val="20"/>
          <w:lang w:eastAsia="pl-PL"/>
        </w:rPr>
        <w:t xml:space="preserve">Niniejsza oferta zostaje złożona przez: </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Nazwa wykonawcy:</w:t>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Siedziba wykonawcy:</w:t>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Adres wykonawcy:</w:t>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Województwo:</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Nr telefonu:</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Nr faksu:</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Adres e-mail:</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Miejsce i numer rejestracji lub wpisu do ewidencji: .................................</w:t>
      </w:r>
      <w:r>
        <w:rPr>
          <w:rFonts w:eastAsia="Times New Roman" w:cs="Calibri"/>
          <w:sz w:val="20"/>
          <w:szCs w:val="20"/>
          <w:lang w:eastAsia="pl-PL"/>
        </w:rPr>
        <w:t>........................</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nr REGON:</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 xml:space="preserve">................................................................................... </w:t>
      </w:r>
    </w:p>
    <w:p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nr NIP:</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rsidR="004904A1" w:rsidRPr="00EA196A" w:rsidRDefault="004904A1" w:rsidP="004904A1">
      <w:pPr>
        <w:tabs>
          <w:tab w:val="left" w:pos="360"/>
        </w:tabs>
        <w:spacing w:after="0"/>
        <w:ind w:left="360" w:hanging="360"/>
        <w:contextualSpacing/>
        <w:jc w:val="both"/>
        <w:rPr>
          <w:rFonts w:eastAsia="Times New Roman" w:cs="Calibri"/>
          <w:b/>
          <w:bCs/>
          <w:sz w:val="20"/>
          <w:szCs w:val="20"/>
          <w:lang w:eastAsia="pl-PL"/>
        </w:rPr>
      </w:pPr>
      <w:r w:rsidRPr="00EA196A">
        <w:rPr>
          <w:rFonts w:eastAsia="Times New Roman" w:cs="Calibri"/>
          <w:b/>
          <w:bCs/>
          <w:sz w:val="20"/>
          <w:szCs w:val="20"/>
          <w:lang w:eastAsia="pl-PL"/>
        </w:rPr>
        <w:t>3.</w:t>
      </w:r>
      <w:r w:rsidRPr="00EA196A">
        <w:rPr>
          <w:rFonts w:eastAsia="Times New Roman" w:cs="Calibri"/>
          <w:b/>
          <w:bCs/>
          <w:sz w:val="20"/>
          <w:szCs w:val="20"/>
          <w:lang w:eastAsia="pl-PL"/>
        </w:rPr>
        <w:tab/>
        <w:t xml:space="preserve">OSOBA UPRAWNIONA DO KONTAKTÓW: </w:t>
      </w:r>
    </w:p>
    <w:tbl>
      <w:tblPr>
        <w:tblW w:w="987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710"/>
        <w:gridCol w:w="7161"/>
      </w:tblGrid>
      <w:tr w:rsidR="004904A1" w:rsidRPr="00EA196A" w:rsidTr="004904A1">
        <w:trPr>
          <w:trHeight w:val="245"/>
        </w:trPr>
        <w:tc>
          <w:tcPr>
            <w:tcW w:w="2710" w:type="dxa"/>
            <w:vAlign w:val="center"/>
          </w:tcPr>
          <w:p w:rsidR="004904A1" w:rsidRPr="00EA196A" w:rsidRDefault="004904A1" w:rsidP="004904A1">
            <w:pPr>
              <w:spacing w:after="0"/>
              <w:contextualSpacing/>
              <w:rPr>
                <w:rFonts w:eastAsia="Times New Roman" w:cs="Calibri"/>
                <w:b/>
                <w:bCs/>
                <w:sz w:val="20"/>
                <w:szCs w:val="20"/>
                <w:lang w:eastAsia="pl-PL"/>
              </w:rPr>
            </w:pPr>
            <w:r w:rsidRPr="00EA196A">
              <w:rPr>
                <w:rFonts w:eastAsia="Times New Roman" w:cs="Calibri"/>
                <w:b/>
                <w:bCs/>
                <w:sz w:val="20"/>
                <w:szCs w:val="20"/>
                <w:lang w:eastAsia="pl-PL"/>
              </w:rPr>
              <w:t>Imię i nazwisko</w:t>
            </w:r>
          </w:p>
        </w:tc>
        <w:tc>
          <w:tcPr>
            <w:tcW w:w="7161" w:type="dxa"/>
            <w:vAlign w:val="center"/>
          </w:tcPr>
          <w:p w:rsidR="004904A1" w:rsidRPr="00EA196A" w:rsidRDefault="004904A1" w:rsidP="004904A1">
            <w:pPr>
              <w:pBdr>
                <w:top w:val="nil"/>
                <w:left w:val="nil"/>
                <w:bottom w:val="nil"/>
                <w:right w:val="nil"/>
                <w:between w:val="nil"/>
                <w:bar w:val="nil"/>
              </w:pBdr>
              <w:spacing w:after="0"/>
              <w:contextualSpacing/>
              <w:rPr>
                <w:rFonts w:eastAsia="Arial Unicode MS" w:cs="Calibri"/>
                <w:b/>
                <w:bCs/>
                <w:color w:val="000000"/>
                <w:sz w:val="20"/>
                <w:szCs w:val="20"/>
                <w:u w:color="000000"/>
                <w:bdr w:val="nil"/>
                <w:lang w:eastAsia="pl-PL"/>
              </w:rPr>
            </w:pPr>
          </w:p>
        </w:tc>
      </w:tr>
      <w:tr w:rsidR="004904A1" w:rsidRPr="00EA196A" w:rsidTr="004904A1">
        <w:trPr>
          <w:trHeight w:val="245"/>
        </w:trPr>
        <w:tc>
          <w:tcPr>
            <w:tcW w:w="2710" w:type="dxa"/>
            <w:vAlign w:val="center"/>
          </w:tcPr>
          <w:p w:rsidR="004904A1" w:rsidRPr="00EA196A" w:rsidRDefault="004904A1" w:rsidP="004904A1">
            <w:pPr>
              <w:spacing w:after="0"/>
              <w:contextualSpacing/>
              <w:rPr>
                <w:rFonts w:eastAsia="Times New Roman" w:cs="Calibri"/>
                <w:b/>
                <w:bCs/>
                <w:sz w:val="20"/>
                <w:szCs w:val="20"/>
                <w:lang w:val="de-DE" w:eastAsia="pl-PL"/>
              </w:rPr>
            </w:pPr>
            <w:proofErr w:type="spellStart"/>
            <w:r w:rsidRPr="00EA196A">
              <w:rPr>
                <w:rFonts w:eastAsia="Times New Roman" w:cs="Calibri"/>
                <w:b/>
                <w:bCs/>
                <w:sz w:val="20"/>
                <w:szCs w:val="20"/>
                <w:lang w:val="de-DE" w:eastAsia="pl-PL"/>
              </w:rPr>
              <w:t>Adres</w:t>
            </w:r>
            <w:proofErr w:type="spellEnd"/>
          </w:p>
        </w:tc>
        <w:tc>
          <w:tcPr>
            <w:tcW w:w="7161" w:type="dxa"/>
            <w:vAlign w:val="center"/>
          </w:tcPr>
          <w:p w:rsidR="004904A1" w:rsidRPr="00EA196A" w:rsidRDefault="004904A1" w:rsidP="004904A1">
            <w:pPr>
              <w:spacing w:after="0"/>
              <w:contextualSpacing/>
              <w:rPr>
                <w:rFonts w:eastAsia="Times New Roman" w:cs="Calibri"/>
                <w:b/>
                <w:bCs/>
                <w:sz w:val="20"/>
                <w:szCs w:val="20"/>
                <w:lang w:val="de-DE" w:eastAsia="pl-PL"/>
              </w:rPr>
            </w:pPr>
          </w:p>
        </w:tc>
      </w:tr>
      <w:tr w:rsidR="004904A1" w:rsidRPr="00EA196A" w:rsidTr="004904A1">
        <w:trPr>
          <w:trHeight w:val="245"/>
        </w:trPr>
        <w:tc>
          <w:tcPr>
            <w:tcW w:w="2710" w:type="dxa"/>
            <w:vAlign w:val="center"/>
          </w:tcPr>
          <w:p w:rsidR="004904A1" w:rsidRPr="00EA196A" w:rsidRDefault="004904A1" w:rsidP="004904A1">
            <w:pPr>
              <w:spacing w:after="0"/>
              <w:contextualSpacing/>
              <w:rPr>
                <w:rFonts w:eastAsia="Times New Roman" w:cs="Calibri"/>
                <w:b/>
                <w:bCs/>
                <w:sz w:val="20"/>
                <w:szCs w:val="20"/>
                <w:lang w:val="de-DE" w:eastAsia="pl-PL"/>
              </w:rPr>
            </w:pPr>
            <w:proofErr w:type="spellStart"/>
            <w:r w:rsidRPr="00EA196A">
              <w:rPr>
                <w:rFonts w:eastAsia="Times New Roman" w:cs="Calibri"/>
                <w:b/>
                <w:bCs/>
                <w:sz w:val="20"/>
                <w:szCs w:val="20"/>
                <w:lang w:val="de-DE" w:eastAsia="pl-PL"/>
              </w:rPr>
              <w:t>Nr</w:t>
            </w:r>
            <w:proofErr w:type="spellEnd"/>
            <w:r w:rsidRPr="00EA196A">
              <w:rPr>
                <w:rFonts w:eastAsia="Times New Roman" w:cs="Calibri"/>
                <w:b/>
                <w:bCs/>
                <w:sz w:val="20"/>
                <w:szCs w:val="20"/>
                <w:lang w:val="de-DE" w:eastAsia="pl-PL"/>
              </w:rPr>
              <w:t xml:space="preserve"> </w:t>
            </w:r>
            <w:proofErr w:type="spellStart"/>
            <w:r w:rsidRPr="00EA196A">
              <w:rPr>
                <w:rFonts w:eastAsia="Times New Roman" w:cs="Calibri"/>
                <w:b/>
                <w:bCs/>
                <w:sz w:val="20"/>
                <w:szCs w:val="20"/>
                <w:lang w:val="de-DE" w:eastAsia="pl-PL"/>
              </w:rPr>
              <w:t>telefonu</w:t>
            </w:r>
            <w:proofErr w:type="spellEnd"/>
          </w:p>
        </w:tc>
        <w:tc>
          <w:tcPr>
            <w:tcW w:w="7161" w:type="dxa"/>
            <w:vAlign w:val="center"/>
          </w:tcPr>
          <w:p w:rsidR="004904A1" w:rsidRPr="00EA196A" w:rsidRDefault="004904A1" w:rsidP="004904A1">
            <w:pPr>
              <w:spacing w:after="0"/>
              <w:contextualSpacing/>
              <w:rPr>
                <w:rFonts w:eastAsia="Times New Roman" w:cs="Calibri"/>
                <w:b/>
                <w:bCs/>
                <w:sz w:val="20"/>
                <w:szCs w:val="20"/>
                <w:lang w:val="de-DE" w:eastAsia="pl-PL"/>
              </w:rPr>
            </w:pPr>
          </w:p>
        </w:tc>
      </w:tr>
      <w:tr w:rsidR="004904A1" w:rsidRPr="00EA196A" w:rsidTr="004904A1">
        <w:trPr>
          <w:trHeight w:val="245"/>
        </w:trPr>
        <w:tc>
          <w:tcPr>
            <w:tcW w:w="2710" w:type="dxa"/>
            <w:vAlign w:val="center"/>
          </w:tcPr>
          <w:p w:rsidR="004904A1" w:rsidRPr="00EA196A" w:rsidRDefault="004904A1" w:rsidP="004904A1">
            <w:pPr>
              <w:spacing w:after="0"/>
              <w:contextualSpacing/>
              <w:rPr>
                <w:rFonts w:eastAsia="Times New Roman" w:cs="Calibri"/>
                <w:b/>
                <w:bCs/>
                <w:sz w:val="20"/>
                <w:szCs w:val="20"/>
                <w:lang w:val="de-DE" w:eastAsia="pl-PL"/>
              </w:rPr>
            </w:pPr>
            <w:proofErr w:type="spellStart"/>
            <w:r w:rsidRPr="00EA196A">
              <w:rPr>
                <w:rFonts w:eastAsia="Times New Roman" w:cs="Calibri"/>
                <w:b/>
                <w:bCs/>
                <w:sz w:val="20"/>
                <w:szCs w:val="20"/>
                <w:lang w:val="de-DE" w:eastAsia="pl-PL"/>
              </w:rPr>
              <w:t>Nr</w:t>
            </w:r>
            <w:proofErr w:type="spellEnd"/>
            <w:r w:rsidRPr="00EA196A">
              <w:rPr>
                <w:rFonts w:eastAsia="Times New Roman" w:cs="Calibri"/>
                <w:b/>
                <w:bCs/>
                <w:sz w:val="20"/>
                <w:szCs w:val="20"/>
                <w:lang w:val="de-DE" w:eastAsia="pl-PL"/>
              </w:rPr>
              <w:t xml:space="preserve"> </w:t>
            </w:r>
            <w:proofErr w:type="spellStart"/>
            <w:r w:rsidRPr="00EA196A">
              <w:rPr>
                <w:rFonts w:eastAsia="Times New Roman" w:cs="Calibri"/>
                <w:b/>
                <w:bCs/>
                <w:sz w:val="20"/>
                <w:szCs w:val="20"/>
                <w:lang w:val="de-DE" w:eastAsia="pl-PL"/>
              </w:rPr>
              <w:t>faksu</w:t>
            </w:r>
            <w:proofErr w:type="spellEnd"/>
          </w:p>
        </w:tc>
        <w:tc>
          <w:tcPr>
            <w:tcW w:w="7161" w:type="dxa"/>
            <w:vAlign w:val="center"/>
          </w:tcPr>
          <w:p w:rsidR="004904A1" w:rsidRPr="00EA196A" w:rsidRDefault="004904A1" w:rsidP="004904A1">
            <w:pPr>
              <w:spacing w:after="0"/>
              <w:contextualSpacing/>
              <w:rPr>
                <w:rFonts w:eastAsia="Times New Roman" w:cs="Calibri"/>
                <w:b/>
                <w:bCs/>
                <w:sz w:val="20"/>
                <w:szCs w:val="20"/>
                <w:lang w:val="de-DE" w:eastAsia="pl-PL"/>
              </w:rPr>
            </w:pPr>
          </w:p>
        </w:tc>
      </w:tr>
      <w:tr w:rsidR="004904A1" w:rsidRPr="00EA196A" w:rsidTr="004904A1">
        <w:trPr>
          <w:trHeight w:val="245"/>
        </w:trPr>
        <w:tc>
          <w:tcPr>
            <w:tcW w:w="2710" w:type="dxa"/>
            <w:vAlign w:val="center"/>
          </w:tcPr>
          <w:p w:rsidR="004904A1" w:rsidRPr="00EA196A" w:rsidRDefault="004904A1" w:rsidP="004904A1">
            <w:pPr>
              <w:spacing w:after="0"/>
              <w:contextualSpacing/>
              <w:rPr>
                <w:rFonts w:eastAsia="Times New Roman" w:cs="Calibri"/>
                <w:b/>
                <w:bCs/>
                <w:sz w:val="20"/>
                <w:szCs w:val="20"/>
                <w:lang w:val="de-DE" w:eastAsia="pl-PL"/>
              </w:rPr>
            </w:pPr>
            <w:proofErr w:type="spellStart"/>
            <w:r w:rsidRPr="00EA196A">
              <w:rPr>
                <w:rFonts w:eastAsia="Times New Roman" w:cs="Calibri"/>
                <w:b/>
                <w:bCs/>
                <w:sz w:val="20"/>
                <w:szCs w:val="20"/>
                <w:lang w:val="de-DE" w:eastAsia="pl-PL"/>
              </w:rPr>
              <w:t>Adres</w:t>
            </w:r>
            <w:proofErr w:type="spellEnd"/>
            <w:r w:rsidRPr="00EA196A">
              <w:rPr>
                <w:rFonts w:eastAsia="Times New Roman" w:cs="Calibri"/>
                <w:b/>
                <w:bCs/>
                <w:sz w:val="20"/>
                <w:szCs w:val="20"/>
                <w:lang w:val="de-DE" w:eastAsia="pl-PL"/>
              </w:rPr>
              <w:t xml:space="preserve"> </w:t>
            </w:r>
            <w:proofErr w:type="spellStart"/>
            <w:r w:rsidRPr="00EA196A">
              <w:rPr>
                <w:rFonts w:eastAsia="Times New Roman" w:cs="Calibri"/>
                <w:b/>
                <w:bCs/>
                <w:sz w:val="20"/>
                <w:szCs w:val="20"/>
                <w:lang w:val="de-DE" w:eastAsia="pl-PL"/>
              </w:rPr>
              <w:t>e-mail</w:t>
            </w:r>
            <w:proofErr w:type="spellEnd"/>
          </w:p>
        </w:tc>
        <w:tc>
          <w:tcPr>
            <w:tcW w:w="7161" w:type="dxa"/>
            <w:vAlign w:val="center"/>
          </w:tcPr>
          <w:p w:rsidR="004904A1" w:rsidRPr="00EA196A" w:rsidRDefault="004904A1" w:rsidP="004904A1">
            <w:pPr>
              <w:spacing w:after="0"/>
              <w:contextualSpacing/>
              <w:rPr>
                <w:rFonts w:eastAsia="Times New Roman" w:cs="Calibri"/>
                <w:b/>
                <w:bCs/>
                <w:sz w:val="20"/>
                <w:szCs w:val="20"/>
                <w:lang w:val="de-DE" w:eastAsia="pl-PL"/>
              </w:rPr>
            </w:pPr>
          </w:p>
        </w:tc>
      </w:tr>
    </w:tbl>
    <w:p w:rsidR="004904A1" w:rsidRPr="00EA196A" w:rsidRDefault="004904A1" w:rsidP="004904A1">
      <w:pPr>
        <w:spacing w:after="0"/>
        <w:contextualSpacing/>
        <w:jc w:val="both"/>
        <w:rPr>
          <w:rFonts w:eastAsia="Times New Roman" w:cs="Arial"/>
          <w:b/>
          <w:sz w:val="20"/>
          <w:szCs w:val="20"/>
          <w:lang w:eastAsia="pl-PL"/>
        </w:rPr>
      </w:pPr>
    </w:p>
    <w:p w:rsidR="004904A1" w:rsidRPr="00EA196A" w:rsidRDefault="004904A1" w:rsidP="00BB79BE">
      <w:pPr>
        <w:numPr>
          <w:ilvl w:val="0"/>
          <w:numId w:val="3"/>
        </w:numPr>
        <w:spacing w:after="0" w:line="240" w:lineRule="auto"/>
        <w:contextualSpacing/>
        <w:jc w:val="both"/>
        <w:rPr>
          <w:rFonts w:eastAsia="Times New Roman" w:cs="Calibri"/>
          <w:sz w:val="20"/>
          <w:szCs w:val="20"/>
          <w:lang w:eastAsia="pl-PL"/>
        </w:rPr>
      </w:pPr>
      <w:r w:rsidRPr="00EA196A">
        <w:rPr>
          <w:rFonts w:eastAsia="Times New Roman" w:cs="Calibri"/>
          <w:b/>
          <w:bCs/>
          <w:sz w:val="20"/>
          <w:szCs w:val="20"/>
          <w:lang w:eastAsia="pl-PL"/>
        </w:rPr>
        <w:t>Ja (my) niżej podpisany(i) oświadczam(y), że:</w:t>
      </w:r>
    </w:p>
    <w:p w:rsidR="004904A1" w:rsidRPr="00EA196A" w:rsidRDefault="004904A1" w:rsidP="00BB79BE">
      <w:pPr>
        <w:numPr>
          <w:ilvl w:val="1"/>
          <w:numId w:val="3"/>
        </w:numPr>
        <w:spacing w:after="0" w:line="240" w:lineRule="auto"/>
        <w:ind w:left="680" w:hanging="254"/>
        <w:contextualSpacing/>
        <w:jc w:val="both"/>
        <w:rPr>
          <w:rFonts w:eastAsia="Times New Roman" w:cs="Calibri"/>
          <w:sz w:val="20"/>
          <w:szCs w:val="20"/>
          <w:lang w:eastAsia="pl-PL"/>
        </w:rPr>
      </w:pPr>
      <w:r w:rsidRPr="00EA196A">
        <w:rPr>
          <w:rFonts w:eastAsia="Times New Roman" w:cs="Calibri"/>
          <w:sz w:val="20"/>
          <w:szCs w:val="20"/>
          <w:lang w:eastAsia="pl-PL"/>
        </w:rPr>
        <w:t>zapoznałem się z treścią SIWZ dla niniejszego zamówienia,</w:t>
      </w:r>
    </w:p>
    <w:p w:rsidR="004904A1" w:rsidRDefault="004904A1" w:rsidP="00BB79BE">
      <w:pPr>
        <w:numPr>
          <w:ilvl w:val="1"/>
          <w:numId w:val="3"/>
        </w:numPr>
        <w:spacing w:after="0" w:line="240" w:lineRule="auto"/>
        <w:ind w:left="567" w:hanging="141"/>
        <w:contextualSpacing/>
        <w:jc w:val="both"/>
        <w:rPr>
          <w:rFonts w:eastAsia="Times New Roman" w:cs="Calibri"/>
          <w:sz w:val="20"/>
          <w:szCs w:val="20"/>
          <w:lang w:eastAsia="pl-PL"/>
        </w:rPr>
      </w:pPr>
      <w:r w:rsidRPr="00EA196A">
        <w:rPr>
          <w:rFonts w:eastAsia="Times New Roman" w:cs="Calibri"/>
          <w:sz w:val="20"/>
          <w:szCs w:val="20"/>
          <w:lang w:eastAsia="pl-PL"/>
        </w:rPr>
        <w:t xml:space="preserve">gwarantuję wykonanie całości niniejszego zamówienia zgodnie z treścią: SIWZ, wyjaśnień do SIWZ </w:t>
      </w:r>
    </w:p>
    <w:p w:rsidR="004904A1" w:rsidRPr="00EA196A" w:rsidRDefault="004904A1" w:rsidP="004904A1">
      <w:pPr>
        <w:spacing w:after="0" w:line="240" w:lineRule="auto"/>
        <w:ind w:left="567" w:firstLine="153"/>
        <w:contextualSpacing/>
        <w:jc w:val="both"/>
        <w:rPr>
          <w:rFonts w:eastAsia="Times New Roman" w:cs="Calibri"/>
          <w:sz w:val="20"/>
          <w:szCs w:val="20"/>
          <w:lang w:eastAsia="pl-PL"/>
        </w:rPr>
      </w:pPr>
      <w:r w:rsidRPr="00EA196A">
        <w:rPr>
          <w:rFonts w:eastAsia="Times New Roman" w:cs="Calibri"/>
          <w:sz w:val="20"/>
          <w:szCs w:val="20"/>
          <w:lang w:eastAsia="pl-PL"/>
        </w:rPr>
        <w:t>oraz jej modyfikacji, Dokumentacją Projektową,</w:t>
      </w:r>
    </w:p>
    <w:p w:rsidR="004904A1" w:rsidRPr="00EA196A" w:rsidRDefault="004904A1" w:rsidP="00BB79BE">
      <w:pPr>
        <w:numPr>
          <w:ilvl w:val="1"/>
          <w:numId w:val="3"/>
        </w:numPr>
        <w:tabs>
          <w:tab w:val="num" w:pos="709"/>
        </w:tabs>
        <w:spacing w:after="0" w:line="240" w:lineRule="auto"/>
        <w:ind w:left="426"/>
        <w:contextualSpacing/>
        <w:jc w:val="both"/>
        <w:rPr>
          <w:rFonts w:eastAsia="Times New Roman" w:cs="Calibri"/>
          <w:sz w:val="20"/>
          <w:szCs w:val="20"/>
          <w:lang w:eastAsia="pl-PL"/>
        </w:rPr>
      </w:pPr>
      <w:r w:rsidRPr="00EA196A">
        <w:rPr>
          <w:rFonts w:eastAsia="Times New Roman" w:cs="Calibri"/>
          <w:sz w:val="20"/>
          <w:szCs w:val="20"/>
          <w:lang w:eastAsia="pl-PL"/>
        </w:rPr>
        <w:t xml:space="preserve">niniejsza oferta wiąże mnie/nas przez </w:t>
      </w:r>
      <w:r w:rsidRPr="00EA196A">
        <w:rPr>
          <w:rFonts w:eastAsia="Times New Roman" w:cs="Calibri"/>
          <w:b/>
          <w:bCs/>
          <w:sz w:val="20"/>
          <w:szCs w:val="20"/>
          <w:lang w:eastAsia="pl-PL"/>
        </w:rPr>
        <w:t>30 dni</w:t>
      </w:r>
      <w:r w:rsidRPr="00EA196A">
        <w:rPr>
          <w:rFonts w:eastAsia="Times New Roman" w:cs="Calibri"/>
          <w:sz w:val="20"/>
          <w:szCs w:val="20"/>
          <w:lang w:eastAsia="pl-PL"/>
        </w:rPr>
        <w:t xml:space="preserve"> od upływu ostatecznego terminu składania ofert,</w:t>
      </w:r>
    </w:p>
    <w:p w:rsidR="004904A1" w:rsidRPr="003146BB" w:rsidRDefault="004904A1" w:rsidP="00BB79BE">
      <w:pPr>
        <w:numPr>
          <w:ilvl w:val="1"/>
          <w:numId w:val="3"/>
        </w:numPr>
        <w:tabs>
          <w:tab w:val="num" w:pos="720"/>
          <w:tab w:val="left" w:pos="1134"/>
        </w:tabs>
        <w:spacing w:after="0" w:line="240" w:lineRule="auto"/>
        <w:ind w:left="426"/>
        <w:contextualSpacing/>
        <w:jc w:val="both"/>
        <w:rPr>
          <w:rFonts w:eastAsia="Times New Roman" w:cs="Calibri"/>
          <w:sz w:val="20"/>
          <w:szCs w:val="20"/>
          <w:lang w:eastAsia="pl-PL"/>
        </w:rPr>
      </w:pPr>
      <w:r w:rsidRPr="00EA196A">
        <w:rPr>
          <w:rFonts w:eastAsia="Times New Roman" w:cs="Calibri"/>
          <w:sz w:val="20"/>
          <w:szCs w:val="20"/>
          <w:lang w:eastAsia="pl-PL"/>
        </w:rPr>
        <w:t>akceptuję(</w:t>
      </w:r>
      <w:proofErr w:type="spellStart"/>
      <w:r w:rsidRPr="00EA196A">
        <w:rPr>
          <w:rFonts w:eastAsia="Times New Roman" w:cs="Calibri"/>
          <w:sz w:val="20"/>
          <w:szCs w:val="20"/>
          <w:lang w:eastAsia="pl-PL"/>
        </w:rPr>
        <w:t>emy</w:t>
      </w:r>
      <w:proofErr w:type="spellEnd"/>
      <w:r w:rsidRPr="00EA196A">
        <w:rPr>
          <w:rFonts w:eastAsia="Times New Roman" w:cs="Calibri"/>
          <w:sz w:val="20"/>
          <w:szCs w:val="20"/>
          <w:lang w:eastAsia="pl-PL"/>
        </w:rPr>
        <w:t xml:space="preserve">) bez zastrzeżeń </w:t>
      </w:r>
      <w:r>
        <w:rPr>
          <w:rFonts w:eastAsia="Times New Roman" w:cs="Calibri"/>
          <w:b/>
          <w:bCs/>
          <w:sz w:val="20"/>
          <w:szCs w:val="20"/>
          <w:lang w:eastAsia="pl-PL"/>
        </w:rPr>
        <w:t>wzór umowy</w:t>
      </w:r>
    </w:p>
    <w:p w:rsidR="004904A1" w:rsidRDefault="004904A1" w:rsidP="00BB79BE">
      <w:pPr>
        <w:numPr>
          <w:ilvl w:val="1"/>
          <w:numId w:val="3"/>
        </w:numPr>
        <w:tabs>
          <w:tab w:val="num" w:pos="720"/>
          <w:tab w:val="left" w:pos="1134"/>
        </w:tabs>
        <w:spacing w:after="0" w:line="240" w:lineRule="auto"/>
        <w:ind w:left="426"/>
        <w:contextualSpacing/>
        <w:jc w:val="both"/>
        <w:rPr>
          <w:rFonts w:eastAsia="Times New Roman" w:cs="Calibri"/>
          <w:sz w:val="20"/>
          <w:szCs w:val="20"/>
          <w:lang w:eastAsia="pl-PL"/>
        </w:rPr>
      </w:pPr>
      <w:r w:rsidRPr="003146BB">
        <w:rPr>
          <w:rFonts w:eastAsia="Times New Roman" w:cs="Calibri"/>
          <w:sz w:val="20"/>
          <w:szCs w:val="20"/>
          <w:lang w:eastAsia="pl-PL"/>
        </w:rPr>
        <w:t>w przypadku uznania mojej (naszej) oferty za najkorzystniejszą zobowiązuję(</w:t>
      </w:r>
      <w:proofErr w:type="spellStart"/>
      <w:r w:rsidRPr="003146BB">
        <w:rPr>
          <w:rFonts w:eastAsia="Times New Roman" w:cs="Calibri"/>
          <w:sz w:val="20"/>
          <w:szCs w:val="20"/>
          <w:lang w:eastAsia="pl-PL"/>
        </w:rPr>
        <w:t>emy</w:t>
      </w:r>
      <w:proofErr w:type="spellEnd"/>
      <w:r w:rsidRPr="003146BB">
        <w:rPr>
          <w:rFonts w:eastAsia="Times New Roman" w:cs="Calibri"/>
          <w:sz w:val="20"/>
          <w:szCs w:val="20"/>
          <w:lang w:eastAsia="pl-PL"/>
        </w:rPr>
        <w:t xml:space="preserve">) się zawrzeć umowę </w:t>
      </w:r>
      <w:r w:rsidRPr="003146BB">
        <w:rPr>
          <w:rFonts w:eastAsia="Times New Roman" w:cs="Calibri"/>
          <w:sz w:val="20"/>
          <w:szCs w:val="20"/>
          <w:lang w:eastAsia="pl-PL"/>
        </w:rPr>
        <w:br/>
      </w:r>
      <w:r>
        <w:rPr>
          <w:rFonts w:eastAsia="Times New Roman" w:cs="Calibri"/>
          <w:sz w:val="20"/>
          <w:szCs w:val="20"/>
          <w:lang w:eastAsia="pl-PL"/>
        </w:rPr>
        <w:t xml:space="preserve">       </w:t>
      </w:r>
      <w:r w:rsidRPr="003146BB">
        <w:rPr>
          <w:rFonts w:eastAsia="Times New Roman" w:cs="Calibri"/>
          <w:sz w:val="20"/>
          <w:szCs w:val="20"/>
          <w:lang w:eastAsia="pl-PL"/>
        </w:rPr>
        <w:t>w miejscu i terminie, jakie zostaną wskazane przez Zamawiającego,</w:t>
      </w:r>
    </w:p>
    <w:p w:rsidR="004904A1" w:rsidRPr="003146BB" w:rsidRDefault="004904A1" w:rsidP="00BB79BE">
      <w:pPr>
        <w:numPr>
          <w:ilvl w:val="1"/>
          <w:numId w:val="3"/>
        </w:numPr>
        <w:tabs>
          <w:tab w:val="num" w:pos="720"/>
          <w:tab w:val="left" w:pos="1134"/>
        </w:tabs>
        <w:spacing w:after="0"/>
        <w:ind w:left="709" w:hanging="283"/>
        <w:contextualSpacing/>
        <w:jc w:val="both"/>
        <w:rPr>
          <w:rFonts w:cs="Calibri"/>
        </w:rPr>
      </w:pPr>
      <w:r>
        <w:rPr>
          <w:rFonts w:cs="Calibri"/>
        </w:rPr>
        <w:t>oświadczam(y), że jestem(</w:t>
      </w:r>
      <w:proofErr w:type="spellStart"/>
      <w:r>
        <w:rPr>
          <w:rFonts w:cs="Calibri"/>
        </w:rPr>
        <w:t>śmy</w:t>
      </w:r>
      <w:proofErr w:type="spellEnd"/>
      <w:r>
        <w:rPr>
          <w:rFonts w:cs="Calibri"/>
        </w:rPr>
        <w:t xml:space="preserve">) </w:t>
      </w:r>
      <w:r w:rsidRPr="003146BB">
        <w:rPr>
          <w:rFonts w:cs="Calibri"/>
          <w:b/>
        </w:rPr>
        <w:t>małym/średnim przedsiębiorcą</w:t>
      </w:r>
      <w:r w:rsidRPr="00A703BE">
        <w:rPr>
          <w:rFonts w:cs="Calibri"/>
        </w:rPr>
        <w:t>**</w:t>
      </w:r>
      <w:r>
        <w:rPr>
          <w:rFonts w:cs="Calibri"/>
        </w:rPr>
        <w:t>,</w:t>
      </w:r>
    </w:p>
    <w:p w:rsidR="004904A1" w:rsidRPr="003146BB" w:rsidRDefault="004904A1" w:rsidP="00BB79BE">
      <w:pPr>
        <w:numPr>
          <w:ilvl w:val="1"/>
          <w:numId w:val="3"/>
        </w:numPr>
        <w:tabs>
          <w:tab w:val="num" w:pos="720"/>
          <w:tab w:val="left" w:pos="1134"/>
        </w:tabs>
        <w:spacing w:after="0" w:line="240" w:lineRule="auto"/>
        <w:ind w:left="426"/>
        <w:contextualSpacing/>
        <w:jc w:val="both"/>
        <w:rPr>
          <w:rFonts w:eastAsia="Times New Roman" w:cs="Calibri"/>
          <w:sz w:val="20"/>
          <w:szCs w:val="20"/>
          <w:lang w:eastAsia="pl-PL"/>
        </w:rPr>
      </w:pPr>
      <w:r w:rsidRPr="003146BB">
        <w:rPr>
          <w:rFonts w:eastAsia="Times New Roman" w:cs="Calibri"/>
          <w:b/>
          <w:sz w:val="20"/>
          <w:szCs w:val="20"/>
          <w:lang w:eastAsia="pl-PL"/>
        </w:rPr>
        <w:t xml:space="preserve">nie zamierzam(y) powierzać do </w:t>
      </w:r>
      <w:proofErr w:type="spellStart"/>
      <w:r w:rsidRPr="003146BB">
        <w:rPr>
          <w:rFonts w:eastAsia="Times New Roman" w:cs="Calibri"/>
          <w:b/>
          <w:sz w:val="20"/>
          <w:szCs w:val="20"/>
          <w:lang w:eastAsia="pl-PL"/>
        </w:rPr>
        <w:t>podwykonania</w:t>
      </w:r>
      <w:proofErr w:type="spellEnd"/>
      <w:r w:rsidRPr="003146BB">
        <w:rPr>
          <w:rFonts w:eastAsia="Times New Roman" w:cs="Calibri"/>
          <w:b/>
          <w:sz w:val="20"/>
          <w:szCs w:val="20"/>
          <w:lang w:eastAsia="pl-PL"/>
        </w:rPr>
        <w:t xml:space="preserve"> żadnej części niniejszego zamówienia / następujące części </w:t>
      </w:r>
      <w:r>
        <w:rPr>
          <w:rFonts w:eastAsia="Times New Roman" w:cs="Calibri"/>
          <w:b/>
          <w:sz w:val="20"/>
          <w:szCs w:val="20"/>
          <w:lang w:eastAsia="pl-PL"/>
        </w:rPr>
        <w:t xml:space="preserve">    </w:t>
      </w:r>
      <w:r>
        <w:rPr>
          <w:rFonts w:eastAsia="Times New Roman" w:cs="Calibri"/>
          <w:b/>
          <w:sz w:val="20"/>
          <w:szCs w:val="20"/>
          <w:lang w:eastAsia="pl-PL"/>
        </w:rPr>
        <w:br/>
        <w:t xml:space="preserve">      </w:t>
      </w:r>
      <w:r w:rsidRPr="003146BB">
        <w:rPr>
          <w:rFonts w:eastAsia="Times New Roman" w:cs="Calibri"/>
          <w:b/>
          <w:sz w:val="20"/>
          <w:szCs w:val="20"/>
          <w:lang w:eastAsia="pl-PL"/>
        </w:rPr>
        <w:t>niniejszego zamówienia zamierzam(y) powierzyć podwykonawcom</w:t>
      </w:r>
      <w:r w:rsidRPr="003146BB">
        <w:rPr>
          <w:rFonts w:eastAsia="Times New Roman" w:cs="Calibri"/>
          <w:sz w:val="20"/>
          <w:szCs w:val="20"/>
          <w:lang w:eastAsia="pl-PL"/>
        </w:rPr>
        <w:t>**:</w:t>
      </w:r>
    </w:p>
    <w:p w:rsidR="004904A1" w:rsidRPr="00EA196A" w:rsidRDefault="004904A1" w:rsidP="004904A1">
      <w:pPr>
        <w:spacing w:after="0"/>
        <w:ind w:left="709" w:hanging="283"/>
        <w:contextualSpacing/>
        <w:jc w:val="both"/>
        <w:rPr>
          <w:rFonts w:eastAsia="Times New Roman" w:cs="Calibri"/>
          <w:b/>
          <w:bCs/>
          <w:i/>
          <w:iCs/>
          <w:sz w:val="20"/>
          <w:szCs w:val="20"/>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8"/>
        <w:gridCol w:w="3683"/>
        <w:gridCol w:w="5453"/>
      </w:tblGrid>
      <w:tr w:rsidR="004904A1" w:rsidRPr="00EA196A" w:rsidTr="004904A1">
        <w:trPr>
          <w:trHeight w:val="388"/>
        </w:trPr>
        <w:tc>
          <w:tcPr>
            <w:tcW w:w="898" w:type="dxa"/>
            <w:vAlign w:val="center"/>
          </w:tcPr>
          <w:p w:rsidR="004904A1" w:rsidRPr="00EA196A" w:rsidRDefault="004904A1" w:rsidP="004904A1">
            <w:pPr>
              <w:spacing w:after="0"/>
              <w:contextualSpacing/>
              <w:jc w:val="center"/>
              <w:rPr>
                <w:rFonts w:eastAsia="Times New Roman" w:cs="Arial"/>
                <w:b/>
                <w:sz w:val="20"/>
                <w:szCs w:val="20"/>
                <w:lang w:eastAsia="pl-PL"/>
              </w:rPr>
            </w:pPr>
            <w:r w:rsidRPr="00EA196A">
              <w:rPr>
                <w:rFonts w:eastAsia="Times New Roman" w:cs="Arial"/>
                <w:b/>
                <w:sz w:val="20"/>
                <w:szCs w:val="20"/>
                <w:lang w:eastAsia="pl-PL"/>
              </w:rPr>
              <w:t>L.p.</w:t>
            </w:r>
          </w:p>
        </w:tc>
        <w:tc>
          <w:tcPr>
            <w:tcW w:w="3683" w:type="dxa"/>
            <w:vAlign w:val="center"/>
          </w:tcPr>
          <w:p w:rsidR="004904A1" w:rsidRPr="00EA196A" w:rsidRDefault="004904A1" w:rsidP="004904A1">
            <w:pPr>
              <w:spacing w:after="0"/>
              <w:contextualSpacing/>
              <w:jc w:val="center"/>
              <w:rPr>
                <w:rFonts w:eastAsia="Times New Roman" w:cs="Arial"/>
                <w:b/>
                <w:sz w:val="20"/>
                <w:szCs w:val="20"/>
                <w:lang w:eastAsia="pl-PL"/>
              </w:rPr>
            </w:pPr>
            <w:r w:rsidRPr="00EA196A">
              <w:rPr>
                <w:rFonts w:eastAsia="Times New Roman" w:cs="Arial"/>
                <w:b/>
                <w:sz w:val="20"/>
                <w:szCs w:val="20"/>
                <w:lang w:eastAsia="pl-PL"/>
              </w:rPr>
              <w:t>Część/zakres przedmiotu zamówienia</w:t>
            </w:r>
          </w:p>
        </w:tc>
        <w:tc>
          <w:tcPr>
            <w:tcW w:w="5453" w:type="dxa"/>
            <w:vAlign w:val="center"/>
          </w:tcPr>
          <w:p w:rsidR="004904A1" w:rsidRPr="00EA196A" w:rsidRDefault="004904A1" w:rsidP="004904A1">
            <w:pPr>
              <w:spacing w:after="0"/>
              <w:contextualSpacing/>
              <w:jc w:val="center"/>
              <w:rPr>
                <w:rFonts w:eastAsia="Times New Roman" w:cs="Arial"/>
                <w:b/>
                <w:sz w:val="20"/>
                <w:szCs w:val="20"/>
                <w:vertAlign w:val="superscript"/>
                <w:lang w:eastAsia="pl-PL"/>
              </w:rPr>
            </w:pPr>
            <w:r w:rsidRPr="00EA196A">
              <w:rPr>
                <w:rFonts w:eastAsia="Times New Roman" w:cs="Arial"/>
                <w:b/>
                <w:sz w:val="20"/>
                <w:szCs w:val="20"/>
                <w:lang w:eastAsia="pl-PL"/>
              </w:rPr>
              <w:t>Nazwa (firma) podwykonawcy/Dane szczegółowe</w:t>
            </w:r>
          </w:p>
        </w:tc>
      </w:tr>
      <w:tr w:rsidR="004904A1" w:rsidRPr="00EA196A" w:rsidTr="004904A1">
        <w:trPr>
          <w:trHeight w:val="371"/>
        </w:trPr>
        <w:tc>
          <w:tcPr>
            <w:tcW w:w="898" w:type="dxa"/>
          </w:tcPr>
          <w:p w:rsidR="004904A1" w:rsidRPr="00EA196A" w:rsidRDefault="004904A1" w:rsidP="004904A1">
            <w:pPr>
              <w:spacing w:after="0"/>
              <w:contextualSpacing/>
              <w:jc w:val="both"/>
              <w:rPr>
                <w:rFonts w:eastAsia="Times New Roman" w:cs="Arial"/>
                <w:sz w:val="20"/>
                <w:szCs w:val="20"/>
                <w:lang w:eastAsia="pl-PL"/>
              </w:rPr>
            </w:pPr>
            <w:r w:rsidRPr="00EA196A">
              <w:rPr>
                <w:rFonts w:eastAsia="Times New Roman" w:cs="Arial"/>
                <w:sz w:val="20"/>
                <w:szCs w:val="20"/>
                <w:lang w:eastAsia="pl-PL"/>
              </w:rPr>
              <w:t>1.</w:t>
            </w:r>
          </w:p>
        </w:tc>
        <w:tc>
          <w:tcPr>
            <w:tcW w:w="3683" w:type="dxa"/>
          </w:tcPr>
          <w:p w:rsidR="004904A1" w:rsidRPr="00EA196A" w:rsidRDefault="004904A1" w:rsidP="004904A1">
            <w:pPr>
              <w:spacing w:after="0"/>
              <w:contextualSpacing/>
              <w:jc w:val="both"/>
              <w:rPr>
                <w:rFonts w:eastAsia="Times New Roman" w:cs="Arial"/>
                <w:sz w:val="20"/>
                <w:szCs w:val="20"/>
                <w:lang w:eastAsia="pl-PL"/>
              </w:rPr>
            </w:pPr>
          </w:p>
        </w:tc>
        <w:tc>
          <w:tcPr>
            <w:tcW w:w="5453" w:type="dxa"/>
          </w:tcPr>
          <w:p w:rsidR="004904A1" w:rsidRPr="00EA196A" w:rsidRDefault="004904A1" w:rsidP="004904A1">
            <w:pPr>
              <w:spacing w:after="0"/>
              <w:contextualSpacing/>
              <w:jc w:val="both"/>
              <w:rPr>
                <w:rFonts w:eastAsia="Times New Roman" w:cs="Arial"/>
                <w:sz w:val="20"/>
                <w:szCs w:val="20"/>
                <w:lang w:eastAsia="pl-PL"/>
              </w:rPr>
            </w:pPr>
          </w:p>
        </w:tc>
      </w:tr>
      <w:tr w:rsidR="004904A1" w:rsidRPr="00EA196A" w:rsidTr="004904A1">
        <w:trPr>
          <w:trHeight w:val="388"/>
        </w:trPr>
        <w:tc>
          <w:tcPr>
            <w:tcW w:w="898" w:type="dxa"/>
          </w:tcPr>
          <w:p w:rsidR="004904A1" w:rsidRPr="00EA196A" w:rsidRDefault="004904A1" w:rsidP="004904A1">
            <w:pPr>
              <w:spacing w:after="0"/>
              <w:contextualSpacing/>
              <w:jc w:val="both"/>
              <w:rPr>
                <w:rFonts w:eastAsia="Times New Roman" w:cs="Arial"/>
                <w:sz w:val="20"/>
                <w:szCs w:val="20"/>
                <w:lang w:eastAsia="pl-PL"/>
              </w:rPr>
            </w:pPr>
            <w:r w:rsidRPr="00EA196A">
              <w:rPr>
                <w:rFonts w:eastAsia="Times New Roman" w:cs="Arial"/>
                <w:sz w:val="20"/>
                <w:szCs w:val="20"/>
                <w:lang w:eastAsia="pl-PL"/>
              </w:rPr>
              <w:t>2.</w:t>
            </w:r>
          </w:p>
        </w:tc>
        <w:tc>
          <w:tcPr>
            <w:tcW w:w="3683" w:type="dxa"/>
          </w:tcPr>
          <w:p w:rsidR="004904A1" w:rsidRPr="00EA196A" w:rsidRDefault="004904A1" w:rsidP="004904A1">
            <w:pPr>
              <w:spacing w:after="0"/>
              <w:contextualSpacing/>
              <w:jc w:val="both"/>
              <w:rPr>
                <w:rFonts w:eastAsia="Times New Roman" w:cs="Arial"/>
                <w:sz w:val="20"/>
                <w:szCs w:val="20"/>
                <w:lang w:eastAsia="pl-PL"/>
              </w:rPr>
            </w:pPr>
          </w:p>
        </w:tc>
        <w:tc>
          <w:tcPr>
            <w:tcW w:w="5453" w:type="dxa"/>
          </w:tcPr>
          <w:p w:rsidR="004904A1" w:rsidRPr="00EA196A" w:rsidRDefault="004904A1" w:rsidP="004904A1">
            <w:pPr>
              <w:spacing w:after="0"/>
              <w:contextualSpacing/>
              <w:jc w:val="both"/>
              <w:rPr>
                <w:rFonts w:eastAsia="Times New Roman" w:cs="Arial"/>
                <w:sz w:val="20"/>
                <w:szCs w:val="20"/>
                <w:lang w:eastAsia="pl-PL"/>
              </w:rPr>
            </w:pPr>
          </w:p>
        </w:tc>
      </w:tr>
      <w:tr w:rsidR="004904A1" w:rsidRPr="00EA196A" w:rsidTr="004904A1">
        <w:trPr>
          <w:trHeight w:val="388"/>
        </w:trPr>
        <w:tc>
          <w:tcPr>
            <w:tcW w:w="898" w:type="dxa"/>
          </w:tcPr>
          <w:p w:rsidR="004904A1" w:rsidRPr="00EA196A" w:rsidRDefault="004904A1" w:rsidP="004904A1">
            <w:pPr>
              <w:spacing w:after="0"/>
              <w:contextualSpacing/>
              <w:jc w:val="both"/>
              <w:rPr>
                <w:rFonts w:eastAsia="Times New Roman" w:cs="Arial"/>
                <w:sz w:val="20"/>
                <w:szCs w:val="20"/>
                <w:lang w:eastAsia="pl-PL"/>
              </w:rPr>
            </w:pPr>
            <w:r w:rsidRPr="00EA196A">
              <w:rPr>
                <w:rFonts w:eastAsia="Times New Roman" w:cs="Arial"/>
                <w:sz w:val="20"/>
                <w:szCs w:val="20"/>
                <w:lang w:eastAsia="pl-PL"/>
              </w:rPr>
              <w:t>3.</w:t>
            </w:r>
          </w:p>
        </w:tc>
        <w:tc>
          <w:tcPr>
            <w:tcW w:w="3683" w:type="dxa"/>
          </w:tcPr>
          <w:p w:rsidR="004904A1" w:rsidRPr="00EA196A" w:rsidRDefault="004904A1" w:rsidP="004904A1">
            <w:pPr>
              <w:spacing w:after="0"/>
              <w:contextualSpacing/>
              <w:jc w:val="both"/>
              <w:rPr>
                <w:rFonts w:eastAsia="Times New Roman" w:cs="Arial"/>
                <w:sz w:val="20"/>
                <w:szCs w:val="20"/>
                <w:lang w:eastAsia="pl-PL"/>
              </w:rPr>
            </w:pPr>
          </w:p>
        </w:tc>
        <w:tc>
          <w:tcPr>
            <w:tcW w:w="5453" w:type="dxa"/>
          </w:tcPr>
          <w:p w:rsidR="004904A1" w:rsidRPr="00EA196A" w:rsidRDefault="004904A1" w:rsidP="004904A1">
            <w:pPr>
              <w:spacing w:after="0"/>
              <w:contextualSpacing/>
              <w:jc w:val="both"/>
              <w:rPr>
                <w:rFonts w:eastAsia="Times New Roman" w:cs="Arial"/>
                <w:sz w:val="20"/>
                <w:szCs w:val="20"/>
                <w:lang w:eastAsia="pl-PL"/>
              </w:rPr>
            </w:pPr>
          </w:p>
        </w:tc>
      </w:tr>
    </w:tbl>
    <w:p w:rsidR="004904A1" w:rsidRPr="00EA196A" w:rsidRDefault="004904A1" w:rsidP="004904A1">
      <w:pPr>
        <w:spacing w:after="0"/>
        <w:contextualSpacing/>
        <w:jc w:val="both"/>
        <w:rPr>
          <w:rFonts w:eastAsia="Times New Roman" w:cs="Calibri"/>
          <w:b/>
          <w:bCs/>
          <w:sz w:val="20"/>
          <w:szCs w:val="20"/>
          <w:lang w:eastAsia="pl-PL"/>
        </w:rPr>
        <w:sectPr w:rsidR="004904A1" w:rsidRPr="00EA196A" w:rsidSect="003E66CE">
          <w:headerReference w:type="default" r:id="rId11"/>
          <w:footerReference w:type="default" r:id="rId12"/>
          <w:pgSz w:w="11906" w:h="16838" w:code="9"/>
          <w:pgMar w:top="851" w:right="851" w:bottom="851" w:left="1134" w:header="142" w:footer="198" w:gutter="0"/>
          <w:cols w:space="708"/>
          <w:docGrid w:linePitch="360"/>
        </w:sectPr>
      </w:pPr>
    </w:p>
    <w:p w:rsidR="004904A1" w:rsidRPr="00EA196A" w:rsidRDefault="004904A1" w:rsidP="004904A1">
      <w:pPr>
        <w:spacing w:after="0"/>
        <w:contextualSpacing/>
        <w:rPr>
          <w:rFonts w:ascii="Calibri" w:eastAsia="Times New Roman" w:hAnsi="Calibri" w:cs="Times New Roman"/>
          <w:sz w:val="20"/>
          <w:szCs w:val="20"/>
          <w:lang w:eastAsia="pl-PL"/>
        </w:rPr>
      </w:pPr>
    </w:p>
    <w:tbl>
      <w:tblPr>
        <w:tblpPr w:leftFromText="141" w:rightFromText="141" w:vertAnchor="text" w:horzAnchor="margin" w:tblpY="110"/>
        <w:tblW w:w="9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14"/>
        <w:gridCol w:w="3484"/>
        <w:gridCol w:w="1842"/>
        <w:gridCol w:w="1560"/>
        <w:gridCol w:w="850"/>
        <w:gridCol w:w="1559"/>
      </w:tblGrid>
      <w:tr w:rsidR="004904A1" w:rsidRPr="00EA196A" w:rsidTr="004904A1">
        <w:trPr>
          <w:cantSplit/>
          <w:trHeight w:val="266"/>
        </w:trPr>
        <w:tc>
          <w:tcPr>
            <w:tcW w:w="414" w:type="dxa"/>
            <w:vAlign w:val="center"/>
          </w:tcPr>
          <w:p w:rsidR="004904A1" w:rsidRPr="00EA196A" w:rsidRDefault="004904A1" w:rsidP="004904A1">
            <w:pPr>
              <w:keepNext/>
              <w:suppressAutoHyphens/>
              <w:spacing w:after="0" w:line="240" w:lineRule="auto"/>
              <w:contextualSpacing/>
              <w:jc w:val="center"/>
              <w:outlineLvl w:val="2"/>
              <w:rPr>
                <w:rFonts w:ascii="Calibri" w:eastAsia="Times New Roman" w:hAnsi="Calibri" w:cs="Calibri"/>
                <w:kern w:val="32"/>
                <w:sz w:val="20"/>
                <w:szCs w:val="20"/>
                <w:lang w:eastAsia="pl-PL"/>
              </w:rPr>
            </w:pPr>
            <w:r w:rsidRPr="00EA196A">
              <w:rPr>
                <w:rFonts w:ascii="Calibri" w:eastAsia="Times New Roman" w:hAnsi="Calibri" w:cs="Calibri"/>
                <w:kern w:val="32"/>
                <w:sz w:val="20"/>
                <w:szCs w:val="20"/>
                <w:lang w:eastAsia="pl-PL"/>
              </w:rPr>
              <w:t>L.p.</w:t>
            </w:r>
          </w:p>
        </w:tc>
        <w:tc>
          <w:tcPr>
            <w:tcW w:w="3484" w:type="dxa"/>
            <w:vAlign w:val="center"/>
          </w:tcPr>
          <w:p w:rsidR="004904A1" w:rsidRPr="00EA196A" w:rsidRDefault="004904A1" w:rsidP="004904A1">
            <w:pPr>
              <w:keepNext/>
              <w:suppressAutoHyphens/>
              <w:spacing w:after="0" w:line="240" w:lineRule="auto"/>
              <w:contextualSpacing/>
              <w:jc w:val="center"/>
              <w:outlineLvl w:val="2"/>
              <w:rPr>
                <w:rFonts w:ascii="Calibri" w:eastAsia="Times New Roman" w:hAnsi="Calibri" w:cs="Calibri"/>
                <w:kern w:val="32"/>
                <w:sz w:val="20"/>
                <w:szCs w:val="20"/>
                <w:lang w:eastAsia="pl-PL"/>
              </w:rPr>
            </w:pPr>
            <w:r w:rsidRPr="00EA196A">
              <w:rPr>
                <w:rFonts w:ascii="Calibri" w:eastAsia="Times New Roman" w:hAnsi="Calibri" w:cs="Calibri"/>
                <w:kern w:val="32"/>
                <w:sz w:val="20"/>
                <w:szCs w:val="20"/>
                <w:lang w:eastAsia="pl-PL"/>
              </w:rPr>
              <w:t>Przedmiot zamówienia</w:t>
            </w:r>
          </w:p>
        </w:tc>
        <w:tc>
          <w:tcPr>
            <w:tcW w:w="1842" w:type="dxa"/>
            <w:vAlign w:val="center"/>
          </w:tcPr>
          <w:p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 xml:space="preserve">Cena netto </w:t>
            </w:r>
          </w:p>
          <w:p w:rsidR="004904A1" w:rsidRPr="00EA196A" w:rsidRDefault="004904A1" w:rsidP="004904A1">
            <w:pPr>
              <w:spacing w:after="0" w:line="240" w:lineRule="auto"/>
              <w:contextualSpacing/>
              <w:jc w:val="center"/>
              <w:rPr>
                <w:rFonts w:ascii="Times New Roman" w:eastAsia="Times New Roman" w:hAnsi="Times New Roman" w:cs="Times New Roman"/>
                <w:b/>
                <w:bCs/>
                <w:kern w:val="32"/>
                <w:sz w:val="20"/>
                <w:szCs w:val="20"/>
                <w:lang w:eastAsia="pl-PL"/>
              </w:rPr>
            </w:pPr>
            <w:r w:rsidRPr="00EA196A">
              <w:rPr>
                <w:rFonts w:ascii="Calibri" w:eastAsia="Times New Roman" w:hAnsi="Calibri" w:cs="Calibri"/>
                <w:kern w:val="32"/>
                <w:sz w:val="20"/>
                <w:szCs w:val="20"/>
                <w:lang w:eastAsia="pl-PL"/>
              </w:rPr>
              <w:t>(Wynagrodzenie ryczałtowe netto)</w:t>
            </w:r>
          </w:p>
        </w:tc>
        <w:tc>
          <w:tcPr>
            <w:tcW w:w="1560" w:type="dxa"/>
            <w:vAlign w:val="center"/>
          </w:tcPr>
          <w:p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Wartość podatku VAT ogółem</w:t>
            </w:r>
          </w:p>
        </w:tc>
        <w:tc>
          <w:tcPr>
            <w:tcW w:w="850" w:type="dxa"/>
            <w:vAlign w:val="center"/>
          </w:tcPr>
          <w:p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Stawka podatku VAT</w:t>
            </w:r>
          </w:p>
        </w:tc>
        <w:tc>
          <w:tcPr>
            <w:tcW w:w="1559" w:type="dxa"/>
            <w:vAlign w:val="center"/>
          </w:tcPr>
          <w:p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Cena</w:t>
            </w:r>
          </w:p>
          <w:p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Brutto</w:t>
            </w:r>
          </w:p>
          <w:p w:rsidR="004904A1" w:rsidRPr="00EA196A" w:rsidRDefault="004904A1" w:rsidP="004904A1">
            <w:pPr>
              <w:tabs>
                <w:tab w:val="left" w:pos="8364"/>
              </w:tabs>
              <w:spacing w:after="0" w:line="240" w:lineRule="auto"/>
              <w:contextualSpacing/>
              <w:jc w:val="center"/>
              <w:rPr>
                <w:rFonts w:ascii="Times New Roman" w:eastAsia="Times New Roman" w:hAnsi="Times New Roman" w:cs="Times New Roman"/>
                <w:b/>
                <w:bCs/>
                <w:kern w:val="32"/>
                <w:sz w:val="20"/>
                <w:szCs w:val="20"/>
                <w:lang w:eastAsia="pl-PL"/>
              </w:rPr>
            </w:pPr>
            <w:r w:rsidRPr="00EA196A">
              <w:rPr>
                <w:rFonts w:ascii="Calibri" w:eastAsia="Times New Roman" w:hAnsi="Calibri" w:cs="Calibri"/>
                <w:kern w:val="32"/>
                <w:sz w:val="20"/>
                <w:szCs w:val="20"/>
                <w:lang w:eastAsia="pl-PL"/>
              </w:rPr>
              <w:t xml:space="preserve"> (Wynagrodzenie ryczałtowe brutto)</w:t>
            </w:r>
          </w:p>
        </w:tc>
      </w:tr>
      <w:tr w:rsidR="004904A1" w:rsidRPr="00EA196A" w:rsidTr="004904A1">
        <w:trPr>
          <w:trHeight w:val="235"/>
        </w:trPr>
        <w:tc>
          <w:tcPr>
            <w:tcW w:w="414" w:type="dxa"/>
            <w:vAlign w:val="center"/>
          </w:tcPr>
          <w:p w:rsidR="004904A1" w:rsidRPr="00EA196A" w:rsidRDefault="004904A1" w:rsidP="004904A1">
            <w:pPr>
              <w:spacing w:after="0"/>
              <w:contextualSpacing/>
              <w:jc w:val="center"/>
              <w:rPr>
                <w:rFonts w:ascii="Calibri" w:eastAsia="Times New Roman" w:hAnsi="Calibri" w:cs="Calibri"/>
                <w:sz w:val="20"/>
                <w:szCs w:val="20"/>
                <w:vertAlign w:val="subscript"/>
                <w:lang w:eastAsia="pl-PL"/>
              </w:rPr>
            </w:pPr>
            <w:r w:rsidRPr="00EA196A">
              <w:rPr>
                <w:rFonts w:ascii="Calibri" w:eastAsia="Times New Roman" w:hAnsi="Calibri" w:cs="Calibri"/>
                <w:sz w:val="20"/>
                <w:szCs w:val="20"/>
                <w:vertAlign w:val="subscript"/>
                <w:lang w:eastAsia="pl-PL"/>
              </w:rPr>
              <w:t>1</w:t>
            </w:r>
          </w:p>
        </w:tc>
        <w:tc>
          <w:tcPr>
            <w:tcW w:w="3484" w:type="dxa"/>
            <w:vAlign w:val="center"/>
          </w:tcPr>
          <w:p w:rsidR="004904A1" w:rsidRPr="00965CA0" w:rsidRDefault="004904A1" w:rsidP="004904A1">
            <w:pPr>
              <w:keepNext/>
              <w:spacing w:before="160" w:after="0"/>
              <w:contextualSpacing/>
              <w:jc w:val="center"/>
              <w:outlineLvl w:val="4"/>
              <w:rPr>
                <w:b/>
                <w:bCs/>
                <w:sz w:val="20"/>
                <w:szCs w:val="20"/>
              </w:rPr>
            </w:pPr>
            <w:r w:rsidRPr="00965CA0">
              <w:rPr>
                <w:b/>
                <w:bCs/>
                <w:sz w:val="20"/>
                <w:szCs w:val="20"/>
              </w:rPr>
              <w:t xml:space="preserve">Wykonanie parkingu i zjazdu z drogi gminnej dz. nr 564 na dz. nr 520/4, 527/2 w miejscowości </w:t>
            </w:r>
            <w:r w:rsidRPr="00965CA0">
              <w:rPr>
                <w:b/>
                <w:bCs/>
                <w:sz w:val="20"/>
                <w:szCs w:val="20"/>
              </w:rPr>
              <w:br/>
            </w:r>
            <w:r>
              <w:rPr>
                <w:b/>
                <w:bCs/>
                <w:sz w:val="20"/>
                <w:szCs w:val="20"/>
              </w:rPr>
              <w:t xml:space="preserve"> </w:t>
            </w:r>
            <w:r w:rsidRPr="00965CA0">
              <w:rPr>
                <w:b/>
                <w:bCs/>
                <w:sz w:val="20"/>
                <w:szCs w:val="20"/>
              </w:rPr>
              <w:t>Godziesze Wielkie</w:t>
            </w:r>
          </w:p>
          <w:p w:rsidR="004904A1" w:rsidRPr="00EA196A" w:rsidRDefault="004904A1" w:rsidP="004904A1">
            <w:pPr>
              <w:spacing w:after="0" w:line="240" w:lineRule="auto"/>
              <w:contextualSpacing/>
              <w:jc w:val="center"/>
              <w:rPr>
                <w:rFonts w:ascii="Calibri" w:eastAsia="Times New Roman" w:hAnsi="Calibri" w:cs="Calibri"/>
                <w:color w:val="7030A0"/>
                <w:sz w:val="20"/>
                <w:szCs w:val="20"/>
                <w:lang w:eastAsia="pl-PL"/>
              </w:rPr>
            </w:pPr>
          </w:p>
        </w:tc>
        <w:tc>
          <w:tcPr>
            <w:tcW w:w="1842" w:type="dxa"/>
            <w:vAlign w:val="center"/>
          </w:tcPr>
          <w:p w:rsidR="004904A1" w:rsidRPr="00EA196A" w:rsidRDefault="004904A1" w:rsidP="004904A1">
            <w:pPr>
              <w:keepNext/>
              <w:suppressAutoHyphens/>
              <w:spacing w:after="0"/>
              <w:contextualSpacing/>
              <w:jc w:val="center"/>
              <w:outlineLvl w:val="2"/>
              <w:rPr>
                <w:rFonts w:ascii="Calibri" w:eastAsia="Times New Roman" w:hAnsi="Calibri" w:cs="Calibri"/>
                <w:color w:val="FF0000"/>
                <w:sz w:val="20"/>
                <w:szCs w:val="20"/>
                <w:lang w:eastAsia="pl-PL"/>
              </w:rPr>
            </w:pPr>
          </w:p>
        </w:tc>
        <w:tc>
          <w:tcPr>
            <w:tcW w:w="1560" w:type="dxa"/>
            <w:vAlign w:val="center"/>
          </w:tcPr>
          <w:p w:rsidR="004904A1" w:rsidRPr="00EA196A" w:rsidRDefault="004904A1" w:rsidP="004904A1">
            <w:pPr>
              <w:keepNext/>
              <w:suppressAutoHyphens/>
              <w:spacing w:after="0"/>
              <w:ind w:left="1418" w:hanging="567"/>
              <w:contextualSpacing/>
              <w:jc w:val="center"/>
              <w:outlineLvl w:val="2"/>
              <w:rPr>
                <w:rFonts w:ascii="Calibri" w:eastAsia="Times New Roman" w:hAnsi="Calibri" w:cs="Calibri"/>
                <w:color w:val="FF0000"/>
                <w:sz w:val="20"/>
                <w:szCs w:val="20"/>
                <w:lang w:eastAsia="pl-PL"/>
              </w:rPr>
            </w:pPr>
          </w:p>
        </w:tc>
        <w:tc>
          <w:tcPr>
            <w:tcW w:w="850" w:type="dxa"/>
            <w:vAlign w:val="center"/>
          </w:tcPr>
          <w:p w:rsidR="004904A1" w:rsidRPr="00EA196A" w:rsidRDefault="004904A1" w:rsidP="004904A1">
            <w:pPr>
              <w:keepNext/>
              <w:suppressAutoHyphens/>
              <w:spacing w:after="0"/>
              <w:ind w:left="1418"/>
              <w:contextualSpacing/>
              <w:jc w:val="center"/>
              <w:outlineLvl w:val="2"/>
              <w:rPr>
                <w:rFonts w:ascii="Calibri" w:eastAsia="Times New Roman" w:hAnsi="Calibri" w:cs="Calibri"/>
                <w:color w:val="FF0000"/>
                <w:sz w:val="20"/>
                <w:szCs w:val="20"/>
                <w:lang w:eastAsia="pl-PL"/>
              </w:rPr>
            </w:pPr>
          </w:p>
        </w:tc>
        <w:tc>
          <w:tcPr>
            <w:tcW w:w="1559" w:type="dxa"/>
            <w:vAlign w:val="center"/>
          </w:tcPr>
          <w:p w:rsidR="004904A1" w:rsidRPr="00EA196A" w:rsidRDefault="004904A1" w:rsidP="004904A1">
            <w:pPr>
              <w:spacing w:after="0"/>
              <w:contextualSpacing/>
              <w:jc w:val="center"/>
              <w:rPr>
                <w:rFonts w:ascii="Calibri" w:eastAsia="Times New Roman" w:hAnsi="Calibri" w:cs="Calibri"/>
                <w:b/>
                <w:bCs/>
                <w:color w:val="FF0000"/>
                <w:sz w:val="20"/>
                <w:szCs w:val="20"/>
                <w:lang w:eastAsia="pl-PL"/>
              </w:rPr>
            </w:pPr>
          </w:p>
        </w:tc>
      </w:tr>
    </w:tbl>
    <w:p w:rsidR="004904A1" w:rsidRPr="00EA196A" w:rsidRDefault="004904A1" w:rsidP="004904A1">
      <w:pPr>
        <w:spacing w:after="0"/>
        <w:contextualSpacing/>
        <w:rPr>
          <w:rFonts w:ascii="Calibri" w:eastAsia="Times New Roman" w:hAnsi="Calibri" w:cs="Times New Roman"/>
          <w:sz w:val="20"/>
          <w:szCs w:val="20"/>
          <w:lang w:eastAsia="pl-PL"/>
        </w:rPr>
      </w:pPr>
    </w:p>
    <w:p w:rsidR="004904A1" w:rsidRPr="00EA196A" w:rsidRDefault="004904A1" w:rsidP="004904A1">
      <w:pPr>
        <w:spacing w:after="0" w:line="240" w:lineRule="auto"/>
        <w:contextualSpacing/>
        <w:rPr>
          <w:rFonts w:ascii="Times New Roman" w:eastAsia="Times New Roman" w:hAnsi="Times New Roman" w:cs="Times New Roman"/>
          <w:sz w:val="20"/>
          <w:szCs w:val="20"/>
          <w:lang w:eastAsia="pl-PL"/>
        </w:rPr>
      </w:pPr>
    </w:p>
    <w:p w:rsidR="004904A1" w:rsidRDefault="004904A1" w:rsidP="004904A1">
      <w:pPr>
        <w:spacing w:after="0" w:line="240" w:lineRule="auto"/>
        <w:contextualSpacing/>
        <w:rPr>
          <w:rFonts w:ascii="Calibri" w:eastAsia="Times New Roman" w:hAnsi="Calibri" w:cs="Times New Roman"/>
          <w:sz w:val="20"/>
          <w:szCs w:val="20"/>
          <w:lang w:eastAsia="pl-PL"/>
        </w:rPr>
      </w:pPr>
    </w:p>
    <w:p w:rsidR="004904A1" w:rsidRDefault="004904A1" w:rsidP="004904A1">
      <w:pPr>
        <w:spacing w:after="0" w:line="240" w:lineRule="auto"/>
        <w:contextualSpacing/>
        <w:rPr>
          <w:rFonts w:ascii="Calibri" w:eastAsia="Times New Roman" w:hAnsi="Calibri" w:cs="Times New Roman"/>
          <w:sz w:val="20"/>
          <w:szCs w:val="20"/>
          <w:lang w:eastAsia="pl-PL"/>
        </w:rPr>
      </w:pPr>
    </w:p>
    <w:p w:rsidR="004904A1" w:rsidRDefault="004904A1" w:rsidP="004904A1">
      <w:pPr>
        <w:spacing w:after="0" w:line="240" w:lineRule="auto"/>
        <w:contextualSpacing/>
        <w:rPr>
          <w:rFonts w:ascii="Calibri" w:eastAsia="Times New Roman" w:hAnsi="Calibri" w:cs="Times New Roman"/>
          <w:sz w:val="20"/>
          <w:szCs w:val="20"/>
          <w:lang w:eastAsia="pl-PL"/>
        </w:rPr>
      </w:pPr>
    </w:p>
    <w:p w:rsidR="004904A1" w:rsidRDefault="004904A1" w:rsidP="004904A1">
      <w:pPr>
        <w:spacing w:after="0" w:line="240" w:lineRule="auto"/>
        <w:contextualSpacing/>
        <w:rPr>
          <w:rFonts w:ascii="Calibri" w:eastAsia="Times New Roman" w:hAnsi="Calibri" w:cs="Times New Roman"/>
          <w:sz w:val="20"/>
          <w:szCs w:val="20"/>
          <w:lang w:eastAsia="pl-PL"/>
        </w:rPr>
      </w:pPr>
    </w:p>
    <w:p w:rsidR="004904A1" w:rsidRDefault="004904A1" w:rsidP="004904A1">
      <w:pPr>
        <w:spacing w:after="0" w:line="240" w:lineRule="auto"/>
        <w:contextualSpacing/>
        <w:rPr>
          <w:rFonts w:ascii="Calibri" w:eastAsia="Times New Roman" w:hAnsi="Calibri" w:cs="Times New Roman"/>
          <w:sz w:val="20"/>
          <w:szCs w:val="20"/>
          <w:lang w:eastAsia="pl-PL"/>
        </w:rPr>
      </w:pPr>
    </w:p>
    <w:p w:rsidR="004904A1" w:rsidRDefault="004904A1" w:rsidP="004904A1">
      <w:pPr>
        <w:spacing w:after="0" w:line="240" w:lineRule="auto"/>
        <w:contextualSpacing/>
        <w:rPr>
          <w:rFonts w:ascii="Calibri" w:eastAsia="Times New Roman" w:hAnsi="Calibri" w:cs="Times New Roman"/>
          <w:sz w:val="20"/>
          <w:szCs w:val="20"/>
          <w:lang w:eastAsia="pl-PL"/>
        </w:rPr>
      </w:pPr>
    </w:p>
    <w:p w:rsidR="004904A1" w:rsidRDefault="004904A1" w:rsidP="004904A1">
      <w:pPr>
        <w:spacing w:after="0" w:line="240" w:lineRule="auto"/>
        <w:contextualSpacing/>
        <w:rPr>
          <w:rFonts w:ascii="Calibri" w:eastAsia="Times New Roman" w:hAnsi="Calibri" w:cs="Times New Roman"/>
          <w:sz w:val="20"/>
          <w:szCs w:val="20"/>
          <w:lang w:eastAsia="pl-PL"/>
        </w:rPr>
      </w:pPr>
    </w:p>
    <w:p w:rsidR="004904A1" w:rsidRDefault="004904A1" w:rsidP="004904A1">
      <w:pPr>
        <w:spacing w:after="0" w:line="240" w:lineRule="auto"/>
        <w:contextualSpacing/>
        <w:rPr>
          <w:rFonts w:ascii="Calibri" w:eastAsia="Times New Roman" w:hAnsi="Calibri" w:cs="Times New Roman"/>
          <w:sz w:val="20"/>
          <w:szCs w:val="20"/>
          <w:lang w:eastAsia="pl-PL"/>
        </w:rPr>
      </w:pPr>
    </w:p>
    <w:p w:rsidR="004904A1" w:rsidRDefault="004904A1" w:rsidP="004904A1">
      <w:pPr>
        <w:spacing w:after="0" w:line="240" w:lineRule="auto"/>
        <w:contextualSpacing/>
        <w:rPr>
          <w:rFonts w:ascii="Calibri" w:eastAsia="Times New Roman" w:hAnsi="Calibri" w:cs="Times New Roman"/>
          <w:sz w:val="20"/>
          <w:szCs w:val="20"/>
          <w:lang w:eastAsia="pl-PL"/>
        </w:rPr>
      </w:pPr>
    </w:p>
    <w:p w:rsidR="004904A1" w:rsidRDefault="004904A1" w:rsidP="004904A1">
      <w:pPr>
        <w:spacing w:after="0" w:line="240" w:lineRule="auto"/>
        <w:contextualSpacing/>
        <w:rPr>
          <w:rFonts w:ascii="Calibri" w:eastAsia="Times New Roman" w:hAnsi="Calibri" w:cs="Times New Roman"/>
          <w:sz w:val="20"/>
          <w:szCs w:val="20"/>
          <w:lang w:eastAsia="pl-PL"/>
        </w:rPr>
      </w:pPr>
    </w:p>
    <w:p w:rsidR="004904A1" w:rsidRPr="00EA196A" w:rsidRDefault="004904A1" w:rsidP="004904A1">
      <w:pPr>
        <w:spacing w:after="0" w:line="240" w:lineRule="auto"/>
        <w:contextualSpacing/>
        <w:rPr>
          <w:rFonts w:ascii="Calibri" w:eastAsia="Times New Roman" w:hAnsi="Calibri" w:cs="Times New Roman"/>
          <w:sz w:val="20"/>
          <w:szCs w:val="20"/>
          <w:lang w:eastAsia="pl-PL"/>
        </w:rPr>
      </w:pPr>
      <w:r w:rsidRPr="00EA196A">
        <w:rPr>
          <w:rFonts w:ascii="Calibri" w:eastAsia="Times New Roman" w:hAnsi="Calibri" w:cs="Times New Roman"/>
          <w:sz w:val="20"/>
          <w:szCs w:val="20"/>
          <w:lang w:eastAsia="pl-PL"/>
        </w:rPr>
        <w:t>słownie: ……………………………………………………………………………………………………………………………………………………………………………….</w:t>
      </w:r>
    </w:p>
    <w:p w:rsidR="004904A1" w:rsidRPr="00EA196A" w:rsidRDefault="004904A1" w:rsidP="004904A1">
      <w:pPr>
        <w:spacing w:after="0" w:line="240" w:lineRule="auto"/>
        <w:contextualSpacing/>
        <w:rPr>
          <w:rFonts w:ascii="Calibri" w:eastAsia="Times New Roman" w:hAnsi="Calibri" w:cs="Times New Roman"/>
          <w:sz w:val="20"/>
          <w:szCs w:val="20"/>
          <w:lang w:eastAsia="pl-PL"/>
        </w:rPr>
      </w:pPr>
      <w:r w:rsidRPr="00EA196A">
        <w:rPr>
          <w:rFonts w:ascii="Calibri" w:eastAsia="Times New Roman" w:hAnsi="Calibri" w:cs="Times New Roman"/>
          <w:sz w:val="20"/>
          <w:szCs w:val="20"/>
          <w:lang w:eastAsia="pl-PL"/>
        </w:rPr>
        <w:t>Wartość podatku VAT ogółem: …………………………………………………………..</w:t>
      </w:r>
    </w:p>
    <w:p w:rsidR="004904A1" w:rsidRPr="00EA196A" w:rsidRDefault="004904A1" w:rsidP="004904A1">
      <w:pPr>
        <w:spacing w:after="0" w:line="240" w:lineRule="auto"/>
        <w:contextualSpacing/>
        <w:rPr>
          <w:rFonts w:ascii="Calibri" w:eastAsia="Times New Roman" w:hAnsi="Calibri" w:cs="Times New Roman"/>
          <w:sz w:val="20"/>
          <w:szCs w:val="20"/>
          <w:lang w:eastAsia="pl-PL"/>
        </w:rPr>
      </w:pPr>
      <w:r w:rsidRPr="00EA196A">
        <w:rPr>
          <w:rFonts w:ascii="Calibri" w:eastAsia="Times New Roman" w:hAnsi="Calibri" w:cs="Times New Roman"/>
          <w:sz w:val="20"/>
          <w:szCs w:val="20"/>
          <w:lang w:eastAsia="pl-PL"/>
        </w:rPr>
        <w:t>Cena brutto ogółem: ……………………………………………………………..…………</w:t>
      </w:r>
    </w:p>
    <w:p w:rsidR="004904A1" w:rsidRPr="00EA196A" w:rsidRDefault="004904A1" w:rsidP="004904A1">
      <w:pPr>
        <w:spacing w:after="0" w:line="240" w:lineRule="auto"/>
        <w:contextualSpacing/>
        <w:rPr>
          <w:rFonts w:ascii="Calibri" w:eastAsia="Times New Roman" w:hAnsi="Calibri" w:cs="Times New Roman"/>
          <w:sz w:val="20"/>
          <w:szCs w:val="20"/>
          <w:lang w:eastAsia="pl-PL"/>
        </w:rPr>
      </w:pPr>
      <w:r w:rsidRPr="00EA196A">
        <w:rPr>
          <w:rFonts w:ascii="Calibri" w:eastAsia="Times New Roman" w:hAnsi="Calibri" w:cs="Times New Roman"/>
          <w:sz w:val="20"/>
          <w:szCs w:val="20"/>
          <w:lang w:eastAsia="pl-PL"/>
        </w:rPr>
        <w:t xml:space="preserve">słownie:……………………………………………………………………………………………………………………………………………………………...………………  </w:t>
      </w:r>
    </w:p>
    <w:p w:rsidR="004904A1" w:rsidRPr="00EA196A" w:rsidRDefault="004904A1" w:rsidP="004904A1">
      <w:pPr>
        <w:spacing w:after="0"/>
        <w:contextualSpacing/>
        <w:rPr>
          <w:rFonts w:ascii="Times New Roman" w:eastAsia="Times New Roman" w:hAnsi="Times New Roman" w:cs="Times New Roman"/>
          <w:sz w:val="20"/>
          <w:szCs w:val="20"/>
          <w:lang w:eastAsia="pl-PL"/>
        </w:rPr>
      </w:pPr>
    </w:p>
    <w:p w:rsidR="004904A1" w:rsidRDefault="004904A1" w:rsidP="004904A1">
      <w:pPr>
        <w:spacing w:after="0"/>
        <w:contextualSpacing/>
        <w:rPr>
          <w:rFonts w:ascii="Calibri" w:eastAsia="Times New Roman" w:hAnsi="Calibri" w:cs="Times New Roman"/>
          <w:sz w:val="20"/>
          <w:szCs w:val="20"/>
          <w:lang w:eastAsia="pl-PL"/>
        </w:rPr>
      </w:pPr>
      <w:r>
        <w:rPr>
          <w:rFonts w:ascii="Calibri" w:eastAsia="Times New Roman" w:hAnsi="Calibri" w:cs="Times New Roman"/>
          <w:sz w:val="20"/>
          <w:szCs w:val="20"/>
          <w:lang w:eastAsia="pl-PL"/>
        </w:rPr>
        <w:t xml:space="preserve">Oferowany okres </w:t>
      </w:r>
      <w:r w:rsidRPr="00EA196A">
        <w:rPr>
          <w:rFonts w:ascii="Calibri" w:eastAsia="Times New Roman" w:hAnsi="Calibri" w:cs="Times New Roman"/>
          <w:sz w:val="20"/>
          <w:szCs w:val="20"/>
          <w:lang w:eastAsia="pl-PL"/>
        </w:rPr>
        <w:t xml:space="preserve"> gwarancji: ……. Miesięcy</w:t>
      </w:r>
    </w:p>
    <w:p w:rsidR="004904A1" w:rsidRPr="00EA196A" w:rsidRDefault="004904A1" w:rsidP="004904A1">
      <w:pPr>
        <w:spacing w:after="0"/>
        <w:contextualSpacing/>
        <w:rPr>
          <w:rFonts w:ascii="Calibri" w:eastAsia="Times New Roman" w:hAnsi="Calibri" w:cs="Times New Roman"/>
          <w:sz w:val="20"/>
          <w:szCs w:val="20"/>
          <w:lang w:eastAsia="pl-PL"/>
        </w:rPr>
      </w:pPr>
      <w:r>
        <w:rPr>
          <w:rFonts w:ascii="Calibri" w:eastAsia="Times New Roman" w:hAnsi="Calibri" w:cs="Times New Roman"/>
          <w:sz w:val="20"/>
          <w:szCs w:val="20"/>
          <w:lang w:eastAsia="pl-PL"/>
        </w:rPr>
        <w:t>Oferowany termin wykonania ………………………….. dni kalendarzowych.</w:t>
      </w:r>
    </w:p>
    <w:p w:rsidR="004904A1" w:rsidRPr="00EA196A" w:rsidRDefault="004904A1" w:rsidP="004904A1">
      <w:pPr>
        <w:spacing w:after="0"/>
        <w:contextualSpacing/>
        <w:rPr>
          <w:rFonts w:ascii="Calibri" w:eastAsia="Times New Roman" w:hAnsi="Calibri" w:cs="Times New Roman"/>
          <w:sz w:val="20"/>
          <w:szCs w:val="20"/>
          <w:lang w:eastAsia="pl-PL"/>
        </w:rPr>
      </w:pPr>
    </w:p>
    <w:p w:rsidR="004904A1" w:rsidRPr="00EA196A" w:rsidRDefault="004904A1" w:rsidP="004904A1">
      <w:pPr>
        <w:spacing w:after="0"/>
        <w:ind w:left="720"/>
        <w:contextualSpacing/>
        <w:jc w:val="both"/>
        <w:rPr>
          <w:rFonts w:eastAsia="Times New Roman" w:cs="Calibri"/>
          <w:bCs/>
          <w:sz w:val="20"/>
          <w:szCs w:val="20"/>
          <w:lang w:eastAsia="pl-PL"/>
        </w:rPr>
      </w:pPr>
    </w:p>
    <w:p w:rsidR="004904A1" w:rsidRPr="00EA196A" w:rsidRDefault="004904A1" w:rsidP="004904A1">
      <w:pPr>
        <w:spacing w:after="0"/>
        <w:contextualSpacing/>
        <w:jc w:val="both"/>
        <w:rPr>
          <w:rFonts w:eastAsia="Times New Roman" w:cs="Calibri"/>
          <w:b/>
          <w:bCs/>
          <w:sz w:val="20"/>
          <w:szCs w:val="20"/>
          <w:lang w:eastAsia="pl-PL"/>
        </w:rPr>
      </w:pPr>
      <w:r w:rsidRPr="00EA196A">
        <w:rPr>
          <w:rFonts w:eastAsia="Times New Roman" w:cs="Calibri"/>
          <w:b/>
          <w:bCs/>
          <w:sz w:val="20"/>
          <w:szCs w:val="20"/>
          <w:lang w:eastAsia="pl-PL"/>
        </w:rPr>
        <w:t>Podpis(y)</w:t>
      </w:r>
      <w:r w:rsidRPr="00EA196A">
        <w:rPr>
          <w:rFonts w:eastAsia="Times New Roman" w:cs="Calibri"/>
          <w:sz w:val="20"/>
          <w:szCs w:val="20"/>
          <w:lang w:eastAsia="pl-PL"/>
        </w:rPr>
        <w:t>:</w:t>
      </w:r>
    </w:p>
    <w:tbl>
      <w:tblPr>
        <w:tblW w:w="10136"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63"/>
        <w:gridCol w:w="1501"/>
        <w:gridCol w:w="2370"/>
        <w:gridCol w:w="2512"/>
        <w:gridCol w:w="1689"/>
        <w:gridCol w:w="1501"/>
      </w:tblGrid>
      <w:tr w:rsidR="004904A1" w:rsidRPr="00EA196A" w:rsidTr="004904A1">
        <w:trPr>
          <w:trHeight w:val="787"/>
        </w:trPr>
        <w:tc>
          <w:tcPr>
            <w:tcW w:w="563"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1501"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w:t>
            </w:r>
          </w:p>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(ów)</w:t>
            </w:r>
          </w:p>
        </w:tc>
        <w:tc>
          <w:tcPr>
            <w:tcW w:w="2370"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Nazwisko i imię osoby (osób) upoważnionej(</w:t>
            </w:r>
            <w:proofErr w:type="spellStart"/>
            <w:r w:rsidRPr="00EA196A">
              <w:rPr>
                <w:rFonts w:eastAsia="Times New Roman" w:cs="Calibri"/>
                <w:bCs/>
                <w:sz w:val="16"/>
                <w:szCs w:val="20"/>
                <w:lang w:eastAsia="pl-PL"/>
              </w:rPr>
              <w:t>ych</w:t>
            </w:r>
            <w:proofErr w:type="spellEnd"/>
            <w:r w:rsidRPr="00EA196A">
              <w:rPr>
                <w:rFonts w:eastAsia="Times New Roman" w:cs="Calibri"/>
                <w:bCs/>
                <w:sz w:val="16"/>
                <w:szCs w:val="20"/>
                <w:lang w:eastAsia="pl-PL"/>
              </w:rPr>
              <w:t>) do podpisania niniejszej oferty w imieniu Wykonawcy(ów)</w:t>
            </w:r>
          </w:p>
        </w:tc>
        <w:tc>
          <w:tcPr>
            <w:tcW w:w="2512"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Podpis(y) osoby(osób) upoważnionej(</w:t>
            </w:r>
            <w:proofErr w:type="spellStart"/>
            <w:r w:rsidRPr="00EA196A">
              <w:rPr>
                <w:rFonts w:eastAsia="Times New Roman" w:cs="Calibri"/>
                <w:bCs/>
                <w:sz w:val="16"/>
                <w:szCs w:val="20"/>
                <w:lang w:eastAsia="pl-PL"/>
              </w:rPr>
              <w:t>ych</w:t>
            </w:r>
            <w:proofErr w:type="spellEnd"/>
            <w:r w:rsidRPr="00EA196A">
              <w:rPr>
                <w:rFonts w:eastAsia="Times New Roman" w:cs="Calibri"/>
                <w:bCs/>
                <w:sz w:val="16"/>
                <w:szCs w:val="20"/>
                <w:lang w:eastAsia="pl-PL"/>
              </w:rPr>
              <w:t>) do podpisania niniejszej oferty w imieniu Wykonawcy(ów)</w:t>
            </w:r>
          </w:p>
        </w:tc>
        <w:tc>
          <w:tcPr>
            <w:tcW w:w="1689"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Pieczęć(</w:t>
            </w:r>
            <w:proofErr w:type="spellStart"/>
            <w:r w:rsidRPr="00EA196A">
              <w:rPr>
                <w:rFonts w:eastAsia="Times New Roman" w:cs="Calibri"/>
                <w:bCs/>
                <w:sz w:val="16"/>
                <w:szCs w:val="20"/>
                <w:lang w:eastAsia="pl-PL"/>
              </w:rPr>
              <w:t>cie</w:t>
            </w:r>
            <w:proofErr w:type="spellEnd"/>
            <w:r w:rsidRPr="00EA196A">
              <w:rPr>
                <w:rFonts w:eastAsia="Times New Roman" w:cs="Calibri"/>
                <w:bCs/>
                <w:sz w:val="16"/>
                <w:szCs w:val="20"/>
                <w:lang w:eastAsia="pl-PL"/>
              </w:rPr>
              <w:t>) Wykonawcy</w:t>
            </w:r>
          </w:p>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(ów)</w:t>
            </w:r>
          </w:p>
        </w:tc>
        <w:tc>
          <w:tcPr>
            <w:tcW w:w="1501"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Miejscowość</w:t>
            </w:r>
          </w:p>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i data</w:t>
            </w:r>
          </w:p>
        </w:tc>
      </w:tr>
      <w:tr w:rsidR="004904A1" w:rsidRPr="00EA196A" w:rsidTr="004904A1">
        <w:trPr>
          <w:trHeight w:val="214"/>
        </w:trPr>
        <w:tc>
          <w:tcPr>
            <w:tcW w:w="563" w:type="dxa"/>
            <w:vAlign w:val="center"/>
          </w:tcPr>
          <w:p w:rsidR="004904A1" w:rsidRPr="00EA196A" w:rsidRDefault="004904A1" w:rsidP="004904A1">
            <w:pPr>
              <w:pBdr>
                <w:top w:val="nil"/>
                <w:left w:val="nil"/>
                <w:bottom w:val="nil"/>
                <w:right w:val="nil"/>
                <w:between w:val="nil"/>
                <w:bar w:val="nil"/>
              </w:pBdr>
              <w:spacing w:after="0"/>
              <w:contextualSpacing/>
              <w:jc w:val="center"/>
              <w:rPr>
                <w:rFonts w:eastAsia="Arial Unicode MS" w:cs="Calibri"/>
                <w:bCs/>
                <w:color w:val="000000"/>
                <w:sz w:val="16"/>
                <w:szCs w:val="20"/>
                <w:u w:color="000000"/>
                <w:bdr w:val="nil"/>
                <w:lang w:eastAsia="pl-PL"/>
              </w:rPr>
            </w:pPr>
            <w:r w:rsidRPr="00EA196A">
              <w:rPr>
                <w:rFonts w:eastAsia="Arial Unicode MS" w:cs="Calibri"/>
                <w:bCs/>
                <w:color w:val="000000"/>
                <w:sz w:val="16"/>
                <w:szCs w:val="20"/>
                <w:u w:color="000000"/>
                <w:bdr w:val="nil"/>
                <w:lang w:eastAsia="pl-PL"/>
              </w:rPr>
              <w:t>1.</w:t>
            </w:r>
          </w:p>
        </w:tc>
        <w:tc>
          <w:tcPr>
            <w:tcW w:w="1501" w:type="dxa"/>
          </w:tcPr>
          <w:p w:rsidR="004904A1" w:rsidRPr="00EA196A" w:rsidRDefault="004904A1" w:rsidP="004904A1">
            <w:pPr>
              <w:spacing w:after="0"/>
              <w:contextualSpacing/>
              <w:jc w:val="both"/>
              <w:rPr>
                <w:rFonts w:eastAsia="Times New Roman" w:cs="Calibri"/>
                <w:bCs/>
                <w:sz w:val="16"/>
                <w:szCs w:val="20"/>
                <w:lang w:eastAsia="pl-PL"/>
              </w:rPr>
            </w:pPr>
          </w:p>
        </w:tc>
        <w:tc>
          <w:tcPr>
            <w:tcW w:w="2370" w:type="dxa"/>
          </w:tcPr>
          <w:p w:rsidR="004904A1" w:rsidRPr="00EA196A" w:rsidRDefault="004904A1" w:rsidP="004904A1">
            <w:pPr>
              <w:spacing w:after="0"/>
              <w:ind w:firstLine="708"/>
              <w:contextualSpacing/>
              <w:jc w:val="both"/>
              <w:rPr>
                <w:rFonts w:eastAsia="Times New Roman" w:cs="Calibri"/>
                <w:bCs/>
                <w:sz w:val="16"/>
                <w:szCs w:val="20"/>
                <w:lang w:eastAsia="pl-PL"/>
              </w:rPr>
            </w:pPr>
          </w:p>
        </w:tc>
        <w:tc>
          <w:tcPr>
            <w:tcW w:w="2512" w:type="dxa"/>
          </w:tcPr>
          <w:p w:rsidR="004904A1" w:rsidRPr="00EA196A" w:rsidRDefault="004904A1" w:rsidP="004904A1">
            <w:pPr>
              <w:spacing w:after="0"/>
              <w:contextualSpacing/>
              <w:jc w:val="both"/>
              <w:rPr>
                <w:rFonts w:eastAsia="Times New Roman" w:cs="Calibri"/>
                <w:bCs/>
                <w:sz w:val="16"/>
                <w:szCs w:val="20"/>
                <w:lang w:eastAsia="pl-PL"/>
              </w:rPr>
            </w:pPr>
          </w:p>
        </w:tc>
        <w:tc>
          <w:tcPr>
            <w:tcW w:w="1689" w:type="dxa"/>
          </w:tcPr>
          <w:p w:rsidR="004904A1" w:rsidRPr="00EA196A" w:rsidRDefault="004904A1" w:rsidP="004904A1">
            <w:pPr>
              <w:spacing w:after="0"/>
              <w:contextualSpacing/>
              <w:jc w:val="both"/>
              <w:rPr>
                <w:rFonts w:eastAsia="Times New Roman" w:cs="Calibri"/>
                <w:bCs/>
                <w:sz w:val="16"/>
                <w:szCs w:val="20"/>
                <w:lang w:eastAsia="pl-PL"/>
              </w:rPr>
            </w:pPr>
          </w:p>
        </w:tc>
        <w:tc>
          <w:tcPr>
            <w:tcW w:w="1501" w:type="dxa"/>
          </w:tcPr>
          <w:p w:rsidR="004904A1" w:rsidRPr="00EA196A" w:rsidRDefault="004904A1" w:rsidP="004904A1">
            <w:pPr>
              <w:spacing w:after="0"/>
              <w:contextualSpacing/>
              <w:jc w:val="both"/>
              <w:rPr>
                <w:rFonts w:eastAsia="Times New Roman" w:cs="Calibri"/>
                <w:bCs/>
                <w:sz w:val="16"/>
                <w:szCs w:val="20"/>
                <w:lang w:eastAsia="pl-PL"/>
              </w:rPr>
            </w:pPr>
          </w:p>
        </w:tc>
      </w:tr>
      <w:tr w:rsidR="004904A1" w:rsidRPr="00EA196A" w:rsidTr="004904A1">
        <w:trPr>
          <w:trHeight w:val="214"/>
        </w:trPr>
        <w:tc>
          <w:tcPr>
            <w:tcW w:w="563" w:type="dxa"/>
            <w:vAlign w:val="center"/>
          </w:tcPr>
          <w:p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1501" w:type="dxa"/>
          </w:tcPr>
          <w:p w:rsidR="004904A1" w:rsidRPr="00EA196A" w:rsidRDefault="004904A1" w:rsidP="004904A1">
            <w:pPr>
              <w:spacing w:after="0"/>
              <w:contextualSpacing/>
              <w:jc w:val="both"/>
              <w:rPr>
                <w:rFonts w:eastAsia="Times New Roman" w:cs="Calibri"/>
                <w:bCs/>
                <w:sz w:val="16"/>
                <w:szCs w:val="20"/>
                <w:lang w:eastAsia="pl-PL"/>
              </w:rPr>
            </w:pPr>
          </w:p>
        </w:tc>
        <w:tc>
          <w:tcPr>
            <w:tcW w:w="2370" w:type="dxa"/>
          </w:tcPr>
          <w:p w:rsidR="004904A1" w:rsidRPr="00EA196A" w:rsidRDefault="004904A1" w:rsidP="004904A1">
            <w:pPr>
              <w:spacing w:after="0"/>
              <w:contextualSpacing/>
              <w:jc w:val="both"/>
              <w:rPr>
                <w:rFonts w:eastAsia="Times New Roman" w:cs="Calibri"/>
                <w:bCs/>
                <w:sz w:val="16"/>
                <w:szCs w:val="20"/>
                <w:lang w:eastAsia="pl-PL"/>
              </w:rPr>
            </w:pPr>
          </w:p>
        </w:tc>
        <w:tc>
          <w:tcPr>
            <w:tcW w:w="2512" w:type="dxa"/>
          </w:tcPr>
          <w:p w:rsidR="004904A1" w:rsidRPr="00EA196A" w:rsidRDefault="004904A1" w:rsidP="004904A1">
            <w:pPr>
              <w:spacing w:after="0"/>
              <w:contextualSpacing/>
              <w:jc w:val="both"/>
              <w:rPr>
                <w:rFonts w:eastAsia="Times New Roman" w:cs="Calibri"/>
                <w:bCs/>
                <w:sz w:val="16"/>
                <w:szCs w:val="20"/>
                <w:lang w:eastAsia="pl-PL"/>
              </w:rPr>
            </w:pPr>
          </w:p>
        </w:tc>
        <w:tc>
          <w:tcPr>
            <w:tcW w:w="1689" w:type="dxa"/>
          </w:tcPr>
          <w:p w:rsidR="004904A1" w:rsidRPr="00EA196A" w:rsidRDefault="004904A1" w:rsidP="004904A1">
            <w:pPr>
              <w:spacing w:after="0"/>
              <w:contextualSpacing/>
              <w:jc w:val="both"/>
              <w:rPr>
                <w:rFonts w:eastAsia="Times New Roman" w:cs="Calibri"/>
                <w:bCs/>
                <w:sz w:val="16"/>
                <w:szCs w:val="20"/>
                <w:lang w:eastAsia="pl-PL"/>
              </w:rPr>
            </w:pPr>
          </w:p>
        </w:tc>
        <w:tc>
          <w:tcPr>
            <w:tcW w:w="1501" w:type="dxa"/>
          </w:tcPr>
          <w:p w:rsidR="004904A1" w:rsidRPr="00EA196A" w:rsidRDefault="004904A1" w:rsidP="004904A1">
            <w:pPr>
              <w:spacing w:after="0"/>
              <w:contextualSpacing/>
              <w:jc w:val="both"/>
              <w:rPr>
                <w:rFonts w:eastAsia="Times New Roman" w:cs="Calibri"/>
                <w:bCs/>
                <w:sz w:val="16"/>
                <w:szCs w:val="20"/>
                <w:lang w:eastAsia="pl-PL"/>
              </w:rPr>
            </w:pPr>
          </w:p>
        </w:tc>
      </w:tr>
    </w:tbl>
    <w:p w:rsidR="004904A1" w:rsidRPr="00EA196A" w:rsidRDefault="004904A1" w:rsidP="004904A1">
      <w:pPr>
        <w:spacing w:after="0"/>
        <w:contextualSpacing/>
        <w:rPr>
          <w:rFonts w:eastAsia="Times New Roman" w:cs="Calibri"/>
          <w:sz w:val="20"/>
          <w:szCs w:val="20"/>
          <w:lang w:eastAsia="pl-PL"/>
        </w:rPr>
      </w:pPr>
    </w:p>
    <w:p w:rsidR="004904A1" w:rsidRPr="00EA196A" w:rsidRDefault="004904A1" w:rsidP="004904A1">
      <w:pPr>
        <w:spacing w:after="0"/>
        <w:contextualSpacing/>
        <w:rPr>
          <w:rFonts w:eastAsia="Times New Roman" w:cs="Times New Roman"/>
          <w:sz w:val="18"/>
          <w:szCs w:val="20"/>
          <w:lang w:eastAsia="pl-PL"/>
        </w:rPr>
      </w:pPr>
    </w:p>
    <w:p w:rsidR="004904A1" w:rsidRPr="00EA196A" w:rsidRDefault="004904A1" w:rsidP="004904A1">
      <w:pPr>
        <w:spacing w:after="0"/>
        <w:contextualSpacing/>
        <w:jc w:val="both"/>
        <w:rPr>
          <w:rFonts w:eastAsia="Times New Roman" w:cs="Arial"/>
          <w:i/>
          <w:sz w:val="18"/>
          <w:szCs w:val="20"/>
          <w:u w:val="single"/>
          <w:lang w:eastAsia="pl-PL"/>
        </w:rPr>
      </w:pPr>
      <w:r w:rsidRPr="00EA196A">
        <w:rPr>
          <w:rFonts w:eastAsia="Times New Roman" w:cs="Arial"/>
          <w:i/>
          <w:sz w:val="18"/>
          <w:szCs w:val="20"/>
          <w:u w:val="single"/>
          <w:lang w:eastAsia="pl-PL"/>
        </w:rPr>
        <w:t>* Uwaga: w przypadku Wykonawców składających ofertę wspólną należy wskazać wszystkich Wykonawców występujących wspólnie lub zaznaczyć, iż wskazany podmiot (Pełnomocnik/Lider) występuje w imieniu wszystkich podmiotów składających ofertę wspólną.</w:t>
      </w:r>
    </w:p>
    <w:p w:rsidR="004904A1" w:rsidRPr="00EA196A" w:rsidRDefault="004904A1" w:rsidP="004904A1">
      <w:pPr>
        <w:spacing w:after="0"/>
        <w:contextualSpacing/>
        <w:jc w:val="both"/>
        <w:rPr>
          <w:rFonts w:eastAsia="Times New Roman" w:cs="Arial"/>
          <w:i/>
          <w:sz w:val="18"/>
          <w:szCs w:val="20"/>
          <w:u w:val="single"/>
          <w:lang w:eastAsia="pl-PL"/>
        </w:rPr>
      </w:pPr>
      <w:r w:rsidRPr="00EA196A">
        <w:rPr>
          <w:rFonts w:eastAsia="Times New Roman" w:cs="Arial"/>
          <w:i/>
          <w:sz w:val="18"/>
          <w:szCs w:val="20"/>
          <w:u w:val="single"/>
          <w:lang w:eastAsia="pl-PL"/>
        </w:rPr>
        <w:t xml:space="preserve">** Uwaga – niepotrzebne skreślić. </w:t>
      </w:r>
    </w:p>
    <w:p w:rsidR="004904A1" w:rsidRPr="00EA196A" w:rsidRDefault="004904A1" w:rsidP="004904A1">
      <w:pPr>
        <w:spacing w:after="0"/>
        <w:contextualSpacing/>
        <w:rPr>
          <w:rFonts w:eastAsia="Times New Roman" w:cs="Times New Roman"/>
          <w:sz w:val="20"/>
          <w:szCs w:val="20"/>
          <w:lang w:eastAsia="pl-PL"/>
        </w:rPr>
      </w:pPr>
    </w:p>
    <w:p w:rsidR="004904A1" w:rsidRPr="00EA196A" w:rsidRDefault="004904A1" w:rsidP="004904A1">
      <w:pPr>
        <w:spacing w:after="0"/>
        <w:contextualSpacing/>
        <w:rPr>
          <w:rFonts w:eastAsia="Times New Roman" w:cs="Times New Roman"/>
          <w:sz w:val="20"/>
          <w:szCs w:val="20"/>
          <w:lang w:eastAsia="pl-PL"/>
        </w:rPr>
      </w:pPr>
    </w:p>
    <w:p w:rsidR="00E86DF9" w:rsidRDefault="00E86DF9" w:rsidP="00EA196A">
      <w:pPr>
        <w:spacing w:after="0"/>
        <w:ind w:left="5103" w:firstLine="567"/>
        <w:contextualSpacing/>
        <w:jc w:val="both"/>
        <w:rPr>
          <w:rFonts w:eastAsia="Times New Roman" w:cs="Arial"/>
          <w:sz w:val="18"/>
          <w:szCs w:val="18"/>
          <w:lang w:eastAsia="pl-PL"/>
        </w:rPr>
      </w:pPr>
    </w:p>
    <w:p w:rsidR="004904A1" w:rsidRDefault="004904A1" w:rsidP="00EA196A">
      <w:pPr>
        <w:spacing w:after="0"/>
        <w:ind w:left="5103" w:firstLine="567"/>
        <w:contextualSpacing/>
        <w:jc w:val="both"/>
        <w:rPr>
          <w:rFonts w:eastAsia="Times New Roman" w:cs="Arial"/>
          <w:sz w:val="18"/>
          <w:szCs w:val="18"/>
          <w:lang w:eastAsia="pl-PL"/>
        </w:rPr>
      </w:pPr>
    </w:p>
    <w:p w:rsidR="004904A1" w:rsidRDefault="004904A1" w:rsidP="00EA196A">
      <w:pPr>
        <w:spacing w:after="0"/>
        <w:ind w:left="5103" w:firstLine="567"/>
        <w:contextualSpacing/>
        <w:jc w:val="both"/>
        <w:rPr>
          <w:rFonts w:eastAsia="Times New Roman" w:cs="Arial"/>
          <w:sz w:val="18"/>
          <w:szCs w:val="18"/>
          <w:lang w:eastAsia="pl-PL"/>
        </w:rPr>
      </w:pPr>
    </w:p>
    <w:p w:rsidR="004904A1" w:rsidRDefault="004904A1" w:rsidP="00EA196A">
      <w:pPr>
        <w:spacing w:after="0"/>
        <w:ind w:left="5103" w:firstLine="567"/>
        <w:contextualSpacing/>
        <w:jc w:val="both"/>
        <w:rPr>
          <w:rFonts w:eastAsia="Times New Roman" w:cs="Arial"/>
          <w:sz w:val="18"/>
          <w:szCs w:val="18"/>
          <w:lang w:eastAsia="pl-PL"/>
        </w:rPr>
      </w:pPr>
    </w:p>
    <w:p w:rsidR="004904A1" w:rsidRDefault="004904A1" w:rsidP="00EA196A">
      <w:pPr>
        <w:spacing w:after="0"/>
        <w:ind w:left="5103" w:firstLine="567"/>
        <w:contextualSpacing/>
        <w:jc w:val="both"/>
        <w:rPr>
          <w:rFonts w:eastAsia="Times New Roman" w:cs="Arial"/>
          <w:sz w:val="18"/>
          <w:szCs w:val="18"/>
          <w:lang w:eastAsia="pl-PL"/>
        </w:rPr>
      </w:pPr>
    </w:p>
    <w:p w:rsidR="004904A1" w:rsidRDefault="004904A1" w:rsidP="00EA196A">
      <w:pPr>
        <w:spacing w:after="0"/>
        <w:ind w:left="5103" w:firstLine="567"/>
        <w:contextualSpacing/>
        <w:jc w:val="both"/>
        <w:rPr>
          <w:rFonts w:eastAsia="Times New Roman" w:cs="Arial"/>
          <w:sz w:val="18"/>
          <w:szCs w:val="18"/>
          <w:lang w:eastAsia="pl-PL"/>
        </w:rPr>
      </w:pPr>
    </w:p>
    <w:p w:rsidR="004904A1" w:rsidRDefault="004904A1" w:rsidP="00EA196A">
      <w:pPr>
        <w:spacing w:after="0"/>
        <w:ind w:left="5103" w:firstLine="567"/>
        <w:contextualSpacing/>
        <w:jc w:val="both"/>
        <w:rPr>
          <w:rFonts w:eastAsia="Times New Roman" w:cs="Arial"/>
          <w:sz w:val="18"/>
          <w:szCs w:val="18"/>
          <w:lang w:eastAsia="pl-PL"/>
        </w:rPr>
      </w:pPr>
    </w:p>
    <w:p w:rsidR="004904A1" w:rsidRDefault="004904A1" w:rsidP="00EA196A">
      <w:pPr>
        <w:spacing w:after="0"/>
        <w:ind w:left="5103" w:firstLine="567"/>
        <w:contextualSpacing/>
        <w:jc w:val="both"/>
        <w:rPr>
          <w:rFonts w:eastAsia="Times New Roman" w:cs="Arial"/>
          <w:sz w:val="18"/>
          <w:szCs w:val="18"/>
          <w:lang w:eastAsia="pl-PL"/>
        </w:rPr>
      </w:pPr>
    </w:p>
    <w:p w:rsidR="004904A1" w:rsidRDefault="004904A1" w:rsidP="00EA196A">
      <w:pPr>
        <w:spacing w:after="0"/>
        <w:ind w:left="5103" w:firstLine="567"/>
        <w:contextualSpacing/>
        <w:jc w:val="both"/>
        <w:rPr>
          <w:rFonts w:eastAsia="Times New Roman" w:cs="Arial"/>
          <w:sz w:val="18"/>
          <w:szCs w:val="18"/>
          <w:lang w:eastAsia="pl-PL"/>
        </w:rPr>
      </w:pPr>
    </w:p>
    <w:p w:rsidR="004904A1" w:rsidRDefault="004904A1" w:rsidP="00EA196A">
      <w:pPr>
        <w:spacing w:after="0"/>
        <w:ind w:left="5103" w:firstLine="567"/>
        <w:contextualSpacing/>
        <w:jc w:val="both"/>
        <w:rPr>
          <w:rFonts w:eastAsia="Times New Roman" w:cs="Arial"/>
          <w:sz w:val="18"/>
          <w:szCs w:val="18"/>
          <w:lang w:eastAsia="pl-PL"/>
        </w:rPr>
      </w:pPr>
    </w:p>
    <w:p w:rsidR="004904A1" w:rsidRDefault="004904A1" w:rsidP="00EA196A">
      <w:pPr>
        <w:spacing w:after="0"/>
        <w:ind w:left="5103" w:firstLine="567"/>
        <w:contextualSpacing/>
        <w:jc w:val="both"/>
        <w:rPr>
          <w:rFonts w:eastAsia="Times New Roman" w:cs="Arial"/>
          <w:sz w:val="18"/>
          <w:szCs w:val="18"/>
          <w:lang w:eastAsia="pl-PL"/>
        </w:rPr>
      </w:pPr>
    </w:p>
    <w:p w:rsidR="004904A1" w:rsidRDefault="004904A1" w:rsidP="00EA196A">
      <w:pPr>
        <w:spacing w:after="0"/>
        <w:ind w:left="5103" w:firstLine="567"/>
        <w:contextualSpacing/>
        <w:jc w:val="both"/>
        <w:rPr>
          <w:rFonts w:eastAsia="Times New Roman" w:cs="Arial"/>
          <w:sz w:val="18"/>
          <w:szCs w:val="18"/>
          <w:lang w:eastAsia="pl-PL"/>
        </w:rPr>
      </w:pPr>
    </w:p>
    <w:p w:rsidR="004904A1" w:rsidRDefault="004904A1" w:rsidP="00EA196A">
      <w:pPr>
        <w:spacing w:after="0"/>
        <w:ind w:left="5103" w:firstLine="567"/>
        <w:contextualSpacing/>
        <w:jc w:val="both"/>
        <w:rPr>
          <w:rFonts w:eastAsia="Times New Roman" w:cs="Arial"/>
          <w:sz w:val="18"/>
          <w:szCs w:val="18"/>
          <w:lang w:eastAsia="pl-PL"/>
        </w:rPr>
      </w:pPr>
    </w:p>
    <w:p w:rsidR="004904A1" w:rsidRDefault="004904A1" w:rsidP="00EA196A">
      <w:pPr>
        <w:spacing w:after="0"/>
        <w:ind w:left="5103" w:firstLine="567"/>
        <w:contextualSpacing/>
        <w:jc w:val="both"/>
        <w:rPr>
          <w:rFonts w:eastAsia="Times New Roman" w:cs="Arial"/>
          <w:sz w:val="18"/>
          <w:szCs w:val="18"/>
          <w:lang w:eastAsia="pl-PL"/>
        </w:rPr>
      </w:pPr>
    </w:p>
    <w:p w:rsidR="004904A1" w:rsidRDefault="004904A1" w:rsidP="00EA196A">
      <w:pPr>
        <w:spacing w:after="0"/>
        <w:ind w:left="5103" w:firstLine="567"/>
        <w:contextualSpacing/>
        <w:jc w:val="both"/>
        <w:rPr>
          <w:rFonts w:eastAsia="Times New Roman" w:cs="Arial"/>
          <w:sz w:val="18"/>
          <w:szCs w:val="18"/>
          <w:lang w:eastAsia="pl-PL"/>
        </w:rPr>
      </w:pPr>
    </w:p>
    <w:p w:rsidR="004904A1" w:rsidRDefault="004904A1" w:rsidP="00EA196A">
      <w:pPr>
        <w:spacing w:after="0"/>
        <w:ind w:left="5103" w:firstLine="567"/>
        <w:contextualSpacing/>
        <w:jc w:val="both"/>
        <w:rPr>
          <w:rFonts w:eastAsia="Times New Roman" w:cs="Arial"/>
          <w:sz w:val="18"/>
          <w:szCs w:val="18"/>
          <w:lang w:eastAsia="pl-PL"/>
        </w:rPr>
      </w:pPr>
    </w:p>
    <w:p w:rsidR="004904A1" w:rsidRPr="00EA196A" w:rsidRDefault="004904A1" w:rsidP="00EA196A">
      <w:pPr>
        <w:spacing w:after="0"/>
        <w:ind w:left="5103" w:firstLine="567"/>
        <w:contextualSpacing/>
        <w:jc w:val="both"/>
        <w:rPr>
          <w:rFonts w:eastAsia="Times New Roman" w:cs="Arial"/>
          <w:sz w:val="18"/>
          <w:szCs w:val="18"/>
          <w:lang w:eastAsia="pl-PL"/>
        </w:rPr>
      </w:pPr>
    </w:p>
    <w:p w:rsidR="00EA196A" w:rsidRPr="00EA196A" w:rsidRDefault="00EA196A" w:rsidP="00EA196A">
      <w:pPr>
        <w:keepNext/>
        <w:keepLines/>
        <w:spacing w:before="200" w:after="0"/>
        <w:contextualSpacing/>
        <w:outlineLvl w:val="3"/>
        <w:rPr>
          <w:rFonts w:eastAsia="Times New Roman" w:cs="Arial"/>
          <w:b/>
          <w:sz w:val="20"/>
          <w:szCs w:val="20"/>
          <w:lang w:eastAsia="pl-PL"/>
        </w:rPr>
      </w:pPr>
    </w:p>
    <w:p w:rsidR="00D83CF3" w:rsidRDefault="00D83CF3" w:rsidP="00D83CF3">
      <w:pPr>
        <w:pStyle w:val="Default"/>
        <w:rPr>
          <w:rFonts w:cstheme="minorBidi"/>
          <w:color w:val="auto"/>
        </w:rPr>
      </w:pPr>
    </w:p>
    <w:p w:rsidR="009D4635" w:rsidRDefault="00780B09" w:rsidP="00E86DF9">
      <w:pPr>
        <w:pStyle w:val="Default"/>
      </w:pPr>
      <w:r>
        <w:lastRenderedPageBreak/>
        <w:t xml:space="preserve">                                                                                                                                          </w:t>
      </w:r>
      <w:r w:rsidR="009D4635">
        <w:t>Załącznik nr 12</w:t>
      </w:r>
      <w:r w:rsidR="00E86DF9" w:rsidRPr="00E86DF9">
        <w:t xml:space="preserve"> do SIWZ</w:t>
      </w:r>
    </w:p>
    <w:p w:rsidR="00780B09" w:rsidRPr="009D4635" w:rsidRDefault="009D4635" w:rsidP="009D4635">
      <w:pPr>
        <w:pStyle w:val="Default"/>
        <w:jc w:val="center"/>
        <w:rPr>
          <w:i/>
          <w:sz w:val="28"/>
        </w:rPr>
      </w:pPr>
      <w:r w:rsidRPr="009D4635">
        <w:rPr>
          <w:i/>
          <w:sz w:val="28"/>
        </w:rPr>
        <w:t>- Projekt-</w:t>
      </w:r>
    </w:p>
    <w:p w:rsidR="00780B09" w:rsidRDefault="00780B09" w:rsidP="00E86DF9">
      <w:pPr>
        <w:pStyle w:val="Default"/>
      </w:pPr>
    </w:p>
    <w:p w:rsidR="00E86DF9" w:rsidRPr="00780B09" w:rsidRDefault="00780B09" w:rsidP="00780B09">
      <w:pPr>
        <w:pStyle w:val="Default"/>
        <w:jc w:val="center"/>
        <w:rPr>
          <w:sz w:val="28"/>
          <w:szCs w:val="28"/>
        </w:rPr>
      </w:pPr>
      <w:r>
        <w:rPr>
          <w:b/>
          <w:bCs/>
          <w:sz w:val="28"/>
          <w:szCs w:val="28"/>
        </w:rPr>
        <w:t>UMOWA NR 272</w:t>
      </w:r>
      <w:r w:rsidR="00892A52">
        <w:rPr>
          <w:b/>
          <w:bCs/>
          <w:sz w:val="28"/>
          <w:szCs w:val="28"/>
        </w:rPr>
        <w:t>-U.</w:t>
      </w:r>
      <w:r w:rsidR="00590493">
        <w:rPr>
          <w:b/>
          <w:bCs/>
          <w:sz w:val="28"/>
          <w:szCs w:val="28"/>
        </w:rPr>
        <w:t>0</w:t>
      </w:r>
      <w:r w:rsidR="00892A52">
        <w:rPr>
          <w:b/>
          <w:bCs/>
          <w:sz w:val="28"/>
          <w:szCs w:val="28"/>
        </w:rPr>
        <w:t>2.2018</w:t>
      </w:r>
    </w:p>
    <w:p w:rsidR="00780B09" w:rsidRDefault="00E86DF9" w:rsidP="00780B09">
      <w:pPr>
        <w:spacing w:after="120"/>
        <w:ind w:left="283"/>
        <w:contextualSpacing/>
        <w:jc w:val="center"/>
        <w:rPr>
          <w:b/>
          <w:bCs/>
          <w:sz w:val="24"/>
          <w:szCs w:val="24"/>
        </w:rPr>
      </w:pPr>
      <w:r w:rsidRPr="00E86DF9">
        <w:rPr>
          <w:b/>
          <w:bCs/>
          <w:sz w:val="24"/>
          <w:szCs w:val="24"/>
        </w:rPr>
        <w:t>o wykonanie robót budo</w:t>
      </w:r>
      <w:r w:rsidR="00780B09">
        <w:rPr>
          <w:b/>
          <w:bCs/>
          <w:sz w:val="24"/>
          <w:szCs w:val="24"/>
        </w:rPr>
        <w:t>wlanych polegających na budowie</w:t>
      </w:r>
      <w:r w:rsidR="00780B09">
        <w:rPr>
          <w:b/>
          <w:bCs/>
          <w:sz w:val="20"/>
          <w:szCs w:val="20"/>
        </w:rPr>
        <w:t xml:space="preserve"> </w:t>
      </w:r>
      <w:r w:rsidR="00780B09" w:rsidRPr="00780B09">
        <w:rPr>
          <w:b/>
          <w:bCs/>
          <w:sz w:val="24"/>
          <w:szCs w:val="24"/>
        </w:rPr>
        <w:t>i rozbudowie budynku gospodarczego</w:t>
      </w:r>
    </w:p>
    <w:p w:rsidR="00E8621B" w:rsidRPr="00E8621B" w:rsidRDefault="00780B09" w:rsidP="00E8621B">
      <w:pPr>
        <w:spacing w:after="120"/>
        <w:ind w:left="283"/>
        <w:contextualSpacing/>
        <w:jc w:val="center"/>
        <w:rPr>
          <w:rFonts w:eastAsia="Calibri" w:cs="Calibri"/>
          <w:b/>
          <w:bCs/>
          <w:color w:val="0000FF"/>
          <w:sz w:val="24"/>
          <w:szCs w:val="24"/>
        </w:rPr>
      </w:pPr>
      <w:r w:rsidRPr="00780B09">
        <w:rPr>
          <w:b/>
          <w:bCs/>
          <w:sz w:val="24"/>
          <w:szCs w:val="24"/>
        </w:rPr>
        <w:t xml:space="preserve"> ze zmianą sposobu użytkowania na „Budynek Tradycji Gminy Godziesze Wielkie” z infrastrukturą towarzyszącą”</w:t>
      </w:r>
      <w:r w:rsidR="00E8621B" w:rsidRPr="00E8621B">
        <w:rPr>
          <w:b/>
          <w:bCs/>
          <w:sz w:val="20"/>
          <w:szCs w:val="20"/>
        </w:rPr>
        <w:t xml:space="preserve"> </w:t>
      </w:r>
      <w:r w:rsidR="00E8621B" w:rsidRPr="00E8621B">
        <w:rPr>
          <w:b/>
          <w:bCs/>
          <w:sz w:val="24"/>
          <w:szCs w:val="24"/>
        </w:rPr>
        <w:t>i budową parkingu samochodowego dla 20 miejsc postojowych.</w:t>
      </w:r>
    </w:p>
    <w:p w:rsidR="00780B09" w:rsidRPr="00780B09" w:rsidRDefault="004904A1" w:rsidP="00780B09">
      <w:pPr>
        <w:spacing w:after="120"/>
        <w:ind w:left="283"/>
        <w:contextualSpacing/>
        <w:jc w:val="center"/>
        <w:rPr>
          <w:rFonts w:eastAsia="Calibri" w:cs="Calibri"/>
          <w:b/>
          <w:bCs/>
          <w:color w:val="0000FF"/>
          <w:sz w:val="24"/>
          <w:szCs w:val="24"/>
        </w:rPr>
      </w:pPr>
      <w:r>
        <w:rPr>
          <w:rFonts w:eastAsia="Calibri" w:cs="Calibri"/>
          <w:b/>
          <w:bCs/>
          <w:color w:val="0000FF"/>
          <w:sz w:val="24"/>
          <w:szCs w:val="24"/>
        </w:rPr>
        <w:t>Zadanie nr …</w:t>
      </w:r>
    </w:p>
    <w:p w:rsidR="00E86DF9" w:rsidRPr="00E86DF9" w:rsidRDefault="00E86DF9" w:rsidP="00780B09">
      <w:pPr>
        <w:pStyle w:val="Default"/>
      </w:pPr>
    </w:p>
    <w:p w:rsidR="00E86DF9" w:rsidRPr="00E86DF9" w:rsidRDefault="009D4635" w:rsidP="004904A1">
      <w:pPr>
        <w:pStyle w:val="Default"/>
        <w:jc w:val="both"/>
      </w:pPr>
      <w:r>
        <w:rPr>
          <w:b/>
          <w:bCs/>
        </w:rPr>
        <w:t>Numer sprawy: ZP.</w:t>
      </w:r>
      <w:r w:rsidR="00780B09">
        <w:rPr>
          <w:b/>
          <w:bCs/>
        </w:rPr>
        <w:t>271</w:t>
      </w:r>
      <w:r w:rsidR="00892A52">
        <w:rPr>
          <w:b/>
          <w:bCs/>
        </w:rPr>
        <w:t>-U.</w:t>
      </w:r>
      <w:r w:rsidR="00590493">
        <w:rPr>
          <w:b/>
          <w:bCs/>
        </w:rPr>
        <w:t>0</w:t>
      </w:r>
      <w:r w:rsidR="00892A52">
        <w:rPr>
          <w:b/>
          <w:bCs/>
        </w:rPr>
        <w:t>2.2018</w:t>
      </w:r>
      <w:r w:rsidR="00E86DF9" w:rsidRPr="00E86DF9">
        <w:rPr>
          <w:b/>
          <w:bCs/>
        </w:rPr>
        <w:t xml:space="preserve"> , zwana dalej „Umową” </w:t>
      </w:r>
    </w:p>
    <w:p w:rsidR="00E86DF9" w:rsidRPr="00E86DF9" w:rsidRDefault="00892A52" w:rsidP="004904A1">
      <w:pPr>
        <w:pStyle w:val="Default"/>
        <w:jc w:val="both"/>
      </w:pPr>
      <w:r>
        <w:rPr>
          <w:b/>
          <w:bCs/>
        </w:rPr>
        <w:t>zawarta w dniu ………. 2018</w:t>
      </w:r>
      <w:r w:rsidR="004904A1">
        <w:rPr>
          <w:b/>
          <w:bCs/>
        </w:rPr>
        <w:t xml:space="preserve"> </w:t>
      </w:r>
      <w:r w:rsidR="00E86DF9" w:rsidRPr="00E86DF9">
        <w:rPr>
          <w:b/>
          <w:bCs/>
        </w:rPr>
        <w:t xml:space="preserve">r. w Godziesze Wielkie pomiędzy: </w:t>
      </w:r>
    </w:p>
    <w:p w:rsidR="00E86DF9" w:rsidRPr="00E86DF9" w:rsidRDefault="00E86DF9" w:rsidP="004904A1">
      <w:pPr>
        <w:pStyle w:val="Default"/>
        <w:jc w:val="both"/>
      </w:pPr>
      <w:r w:rsidRPr="00E86DF9">
        <w:t xml:space="preserve">Gminą Godziesze Wielkie z siedzibą w: Godzieszach Wielkich, ul. 11 Listopada 10, 62-872 Godziesze Małe </w:t>
      </w:r>
    </w:p>
    <w:p w:rsidR="00E86DF9" w:rsidRPr="00E86DF9" w:rsidRDefault="00E86DF9" w:rsidP="004904A1">
      <w:pPr>
        <w:pStyle w:val="Default"/>
        <w:jc w:val="both"/>
      </w:pPr>
      <w:r w:rsidRPr="00E86DF9">
        <w:t xml:space="preserve">NIP </w:t>
      </w:r>
      <w:r w:rsidR="00E8621B">
        <w:t xml:space="preserve">968-08-72-984, REGON </w:t>
      </w:r>
      <w:r w:rsidR="00590493">
        <w:t>250855162, zwana dalej Zamawiają</w:t>
      </w:r>
      <w:r w:rsidR="00E8621B">
        <w:t>cym,</w:t>
      </w:r>
      <w:r w:rsidRPr="00E86DF9">
        <w:t xml:space="preserve"> reprezentowaną przez: </w:t>
      </w:r>
    </w:p>
    <w:p w:rsidR="00E86DF9" w:rsidRPr="00E86DF9" w:rsidRDefault="00E86DF9" w:rsidP="004904A1">
      <w:pPr>
        <w:pStyle w:val="Default"/>
        <w:jc w:val="both"/>
      </w:pPr>
      <w:r w:rsidRPr="00E86DF9">
        <w:t xml:space="preserve">Wójta Gminy – Józefa Podłużnego </w:t>
      </w:r>
    </w:p>
    <w:p w:rsidR="00E86DF9" w:rsidRPr="00E86DF9" w:rsidRDefault="00E86DF9" w:rsidP="004904A1">
      <w:pPr>
        <w:pStyle w:val="Default"/>
        <w:jc w:val="both"/>
      </w:pPr>
      <w:r w:rsidRPr="00E86DF9">
        <w:t xml:space="preserve">przy kontrasygnacie Skarbnika Gminy – Zofii Flak </w:t>
      </w:r>
    </w:p>
    <w:p w:rsidR="00E86DF9" w:rsidRPr="00E86DF9" w:rsidRDefault="00E86DF9" w:rsidP="004904A1">
      <w:pPr>
        <w:pStyle w:val="Default"/>
        <w:jc w:val="both"/>
      </w:pPr>
      <w:r w:rsidRPr="00E86DF9">
        <w:t xml:space="preserve">zwaną dalej </w:t>
      </w:r>
      <w:r w:rsidRPr="00E86DF9">
        <w:rPr>
          <w:b/>
          <w:bCs/>
        </w:rPr>
        <w:t xml:space="preserve">Zamawiającym, </w:t>
      </w:r>
    </w:p>
    <w:p w:rsidR="00E86DF9" w:rsidRPr="00E86DF9" w:rsidRDefault="00E86DF9" w:rsidP="004904A1">
      <w:pPr>
        <w:pStyle w:val="Default"/>
        <w:jc w:val="both"/>
      </w:pPr>
      <w:r w:rsidRPr="00E86DF9">
        <w:t xml:space="preserve">a </w:t>
      </w:r>
    </w:p>
    <w:p w:rsidR="00E86DF9" w:rsidRPr="00E86DF9" w:rsidRDefault="00E86DF9" w:rsidP="004904A1">
      <w:pPr>
        <w:pStyle w:val="Default"/>
        <w:jc w:val="both"/>
      </w:pPr>
      <w:r w:rsidRPr="00E86DF9">
        <w:t xml:space="preserve">……………………………………………………………………………………………………………………………………............................................................... </w:t>
      </w:r>
    </w:p>
    <w:p w:rsidR="00E86DF9" w:rsidRPr="00E86DF9" w:rsidRDefault="00E86DF9" w:rsidP="004904A1">
      <w:pPr>
        <w:pStyle w:val="Default"/>
        <w:jc w:val="both"/>
      </w:pPr>
      <w:r w:rsidRPr="00E86DF9">
        <w:t xml:space="preserve">wpisanym do ……………………………………….. </w:t>
      </w:r>
    </w:p>
    <w:p w:rsidR="00E86DF9" w:rsidRPr="00E86DF9" w:rsidRDefault="00E86DF9" w:rsidP="004904A1">
      <w:pPr>
        <w:pStyle w:val="Default"/>
        <w:jc w:val="both"/>
      </w:pPr>
      <w:r w:rsidRPr="00E86DF9">
        <w:t xml:space="preserve">NIP ……………….., REGON ……………….., </w:t>
      </w:r>
    </w:p>
    <w:p w:rsidR="00E86DF9" w:rsidRPr="00E86DF9" w:rsidRDefault="00E86DF9" w:rsidP="004904A1">
      <w:pPr>
        <w:pStyle w:val="Default"/>
        <w:jc w:val="both"/>
      </w:pPr>
      <w:r w:rsidRPr="00E86DF9">
        <w:t>reprezentowaną/</w:t>
      </w:r>
      <w:proofErr w:type="spellStart"/>
      <w:r w:rsidRPr="00E86DF9">
        <w:t>ym</w:t>
      </w:r>
      <w:proofErr w:type="spellEnd"/>
      <w:r w:rsidRPr="00E86DF9">
        <w:t xml:space="preserve"> przez: </w:t>
      </w:r>
    </w:p>
    <w:p w:rsidR="00E86DF9" w:rsidRPr="00E86DF9" w:rsidRDefault="00E86DF9" w:rsidP="004904A1">
      <w:pPr>
        <w:pStyle w:val="Default"/>
        <w:jc w:val="both"/>
      </w:pPr>
      <w:r w:rsidRPr="00E86DF9">
        <w:t xml:space="preserve">………………………………………………………..................................................... </w:t>
      </w:r>
    </w:p>
    <w:p w:rsidR="00E86DF9" w:rsidRDefault="00E86DF9" w:rsidP="004904A1">
      <w:pPr>
        <w:pStyle w:val="Default"/>
        <w:jc w:val="both"/>
      </w:pPr>
      <w:r w:rsidRPr="00E86DF9">
        <w:t xml:space="preserve">zwanym/zwaną dalej </w:t>
      </w:r>
      <w:r w:rsidRPr="00E86DF9">
        <w:rPr>
          <w:b/>
          <w:bCs/>
        </w:rPr>
        <w:t xml:space="preserve">Wykonawcą (W), </w:t>
      </w:r>
      <w:r w:rsidRPr="00E86DF9">
        <w:t>wyłonionym/wyłonioną w trybie przetargu nieograniczonego, zgodnie z przepisami ustawy z dnia 29 stycznia 2004 r. Prawo zam</w:t>
      </w:r>
      <w:r w:rsidR="00E8621B">
        <w:t xml:space="preserve">ówień publicznych (Dz. U. z 2017r. poz. 1579 z </w:t>
      </w:r>
      <w:proofErr w:type="spellStart"/>
      <w:r w:rsidR="00E8621B">
        <w:t>późn</w:t>
      </w:r>
      <w:proofErr w:type="spellEnd"/>
      <w:r w:rsidR="00E8621B">
        <w:t>.</w:t>
      </w:r>
      <w:r w:rsidRPr="00E86DF9">
        <w:t xml:space="preserve"> zm.), zwanej dalej „ustawą Prawo zamówień publicznych", „</w:t>
      </w:r>
      <w:proofErr w:type="spellStart"/>
      <w:r w:rsidRPr="00E86DF9">
        <w:t>Pzp</w:t>
      </w:r>
      <w:proofErr w:type="spellEnd"/>
      <w:r w:rsidRPr="00E86DF9">
        <w:t xml:space="preserve">", lub na podstawie oferty Wykonawcy, o następującej treści: </w:t>
      </w:r>
    </w:p>
    <w:p w:rsidR="004904A1" w:rsidRPr="00E86DF9" w:rsidRDefault="004904A1" w:rsidP="004904A1">
      <w:pPr>
        <w:pStyle w:val="Default"/>
        <w:jc w:val="both"/>
      </w:pPr>
    </w:p>
    <w:p w:rsidR="00E86DF9" w:rsidRPr="00E86DF9" w:rsidRDefault="00E86DF9" w:rsidP="004904A1">
      <w:pPr>
        <w:pStyle w:val="Default"/>
        <w:jc w:val="center"/>
      </w:pPr>
      <w:r w:rsidRPr="00E86DF9">
        <w:rPr>
          <w:b/>
          <w:bCs/>
        </w:rPr>
        <w:t>§1 DEFINICJE UMOWNE</w:t>
      </w:r>
    </w:p>
    <w:p w:rsidR="00E86DF9" w:rsidRPr="00B712A5" w:rsidRDefault="00E86DF9" w:rsidP="004904A1">
      <w:pPr>
        <w:pStyle w:val="Default"/>
        <w:jc w:val="both"/>
      </w:pPr>
      <w:r w:rsidRPr="00B712A5">
        <w:t xml:space="preserve">Użyte w umowie wyrażenia pisane dużą literą mają następujące znaczenie: </w:t>
      </w:r>
    </w:p>
    <w:p w:rsidR="00B712A5"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„Inwestycja" </w:t>
      </w:r>
      <w:r w:rsidRPr="00B712A5">
        <w:rPr>
          <w:sz w:val="24"/>
          <w:szCs w:val="24"/>
        </w:rPr>
        <w:t xml:space="preserve">oznacza realizację przez Zamawiającego </w:t>
      </w:r>
      <w:r w:rsidR="001D4A25" w:rsidRPr="00B712A5">
        <w:rPr>
          <w:bCs/>
          <w:sz w:val="24"/>
          <w:szCs w:val="24"/>
        </w:rPr>
        <w:t>budowy i rozbudowy budynku gospodarczego</w:t>
      </w:r>
      <w:r w:rsidR="00B712A5" w:rsidRPr="00B712A5">
        <w:rPr>
          <w:bCs/>
          <w:sz w:val="24"/>
          <w:szCs w:val="24"/>
        </w:rPr>
        <w:t xml:space="preserve"> </w:t>
      </w:r>
      <w:r w:rsidR="001D4A25" w:rsidRPr="00B712A5">
        <w:rPr>
          <w:bCs/>
          <w:sz w:val="24"/>
          <w:szCs w:val="24"/>
        </w:rPr>
        <w:t xml:space="preserve">ze zmianą sposobu użytkowania na „Budynek Tradycji Gminy Godziesze Wielkie” z infrastrukturą   </w:t>
      </w:r>
      <w:r w:rsidR="00B712A5" w:rsidRPr="00B712A5">
        <w:rPr>
          <w:bCs/>
          <w:sz w:val="24"/>
          <w:szCs w:val="24"/>
        </w:rPr>
        <w:t xml:space="preserve">towarzyszącą lub wykonanie parkingu i zjazdu z drogi gminnej dz. nr 564 na dz. nr 520/4, 527/2 </w:t>
      </w:r>
      <w:r w:rsidR="00B712A5" w:rsidRPr="00B712A5">
        <w:rPr>
          <w:bCs/>
          <w:sz w:val="24"/>
          <w:szCs w:val="24"/>
        </w:rPr>
        <w:br/>
        <w:t>w miejscowości Godziesze Wielkie;</w:t>
      </w:r>
    </w:p>
    <w:p w:rsidR="00E86DF9"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„Przedmiot Umowy" </w:t>
      </w:r>
      <w:r w:rsidRPr="00B712A5">
        <w:rPr>
          <w:sz w:val="24"/>
          <w:szCs w:val="24"/>
        </w:rPr>
        <w:t xml:space="preserve">oznacza prace, usługi i roboty budowlane, wykonanie których powierzono Wykonawcy na podstawie Umowy, szczegółowo określone w treści niniejszej umowy; </w:t>
      </w:r>
    </w:p>
    <w:p w:rsidR="004904A1"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„Wykonawca" </w:t>
      </w:r>
      <w:r w:rsidRPr="00B712A5">
        <w:rPr>
          <w:sz w:val="24"/>
          <w:szCs w:val="24"/>
        </w:rPr>
        <w:t xml:space="preserve">oznacza stronę umowy, która zobowiązana jest do wykonania Przedmiotu umowy, której Zamawiający powierzył wykonanie robót budowlanych; </w:t>
      </w:r>
    </w:p>
    <w:p w:rsidR="00E86DF9"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„Inspektor Nadzoru Inwestorskiego" </w:t>
      </w:r>
      <w:r w:rsidRPr="00B712A5">
        <w:rPr>
          <w:sz w:val="24"/>
          <w:szCs w:val="24"/>
        </w:rPr>
        <w:t xml:space="preserve">osoba odpowiedzialna za sprawowanie nadzoru inwestorskiego nad realizacją Przedmiotu umowy; </w:t>
      </w:r>
    </w:p>
    <w:p w:rsidR="00E86DF9"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„Dzień Roboczy" </w:t>
      </w:r>
      <w:r w:rsidRPr="00B712A5">
        <w:rPr>
          <w:sz w:val="24"/>
          <w:szCs w:val="24"/>
        </w:rPr>
        <w:t xml:space="preserve">oznacza, zgodnie z właściwymi przepisami, dzień nie będący dniem ustawowo wolnym od pracy; </w:t>
      </w:r>
    </w:p>
    <w:p w:rsidR="00E86DF9"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„Harmonogram rzeczowo - finansowy" </w:t>
      </w:r>
      <w:r w:rsidRPr="00B712A5">
        <w:rPr>
          <w:sz w:val="24"/>
          <w:szCs w:val="24"/>
        </w:rPr>
        <w:t xml:space="preserve">oznacza zestawienie określające ramy czasowe, finansowe </w:t>
      </w:r>
      <w:r w:rsidR="008E5F18">
        <w:rPr>
          <w:sz w:val="24"/>
          <w:szCs w:val="24"/>
        </w:rPr>
        <w:br/>
      </w:r>
      <w:r w:rsidRPr="00B712A5">
        <w:rPr>
          <w:sz w:val="24"/>
          <w:szCs w:val="24"/>
        </w:rPr>
        <w:t xml:space="preserve">i rzeczowe dla realizacji Przedmiotu umowy opracowane w odniesieniu do oferty Wykonawcy; </w:t>
      </w:r>
    </w:p>
    <w:p w:rsidR="00E86DF9" w:rsidRPr="00B712A5" w:rsidRDefault="00E86DF9" w:rsidP="00BB79BE">
      <w:pPr>
        <w:pStyle w:val="Akapitzlist"/>
        <w:numPr>
          <w:ilvl w:val="0"/>
          <w:numId w:val="5"/>
        </w:numPr>
        <w:spacing w:after="120"/>
        <w:jc w:val="both"/>
        <w:rPr>
          <w:bCs/>
          <w:sz w:val="24"/>
          <w:szCs w:val="24"/>
        </w:rPr>
      </w:pPr>
      <w:r w:rsidRPr="00B712A5">
        <w:rPr>
          <w:b/>
          <w:bCs/>
          <w:sz w:val="24"/>
          <w:szCs w:val="24"/>
        </w:rPr>
        <w:lastRenderedPageBreak/>
        <w:t xml:space="preserve">„Podwykonawcy" </w:t>
      </w:r>
      <w:r w:rsidRPr="00B712A5">
        <w:rPr>
          <w:sz w:val="24"/>
          <w:szCs w:val="24"/>
        </w:rPr>
        <w:t>oznacza osobę prawną, fizyczną albo jednostkę organizacyjną nie posiadającą osobowości prawnej, z którą Wykonawca zawarł umowę, za zgodą Zamawiającego, o ile taka zgoda jest wymagana w umowie oraz przepisami prawa, w szczególności zgodnie z przepisami art. 6471 k.c. i art. 356 k.c. oraz art. 143a ustawy z dnia 23 kwietnia 1964</w:t>
      </w:r>
      <w:r w:rsidR="002936BA" w:rsidRPr="00B712A5">
        <w:rPr>
          <w:sz w:val="24"/>
          <w:szCs w:val="24"/>
        </w:rPr>
        <w:t xml:space="preserve"> r. Kodeks cywilny Dz. U. z 2017 r. poz. 459 z </w:t>
      </w:r>
      <w:proofErr w:type="spellStart"/>
      <w:r w:rsidR="002936BA" w:rsidRPr="00B712A5">
        <w:rPr>
          <w:sz w:val="24"/>
          <w:szCs w:val="24"/>
        </w:rPr>
        <w:t>późn</w:t>
      </w:r>
      <w:proofErr w:type="spellEnd"/>
      <w:r w:rsidR="002936BA" w:rsidRPr="00B712A5">
        <w:rPr>
          <w:sz w:val="24"/>
          <w:szCs w:val="24"/>
        </w:rPr>
        <w:t>. zm.) - d) PZP</w:t>
      </w:r>
      <w:r w:rsidRPr="00B712A5">
        <w:rPr>
          <w:sz w:val="24"/>
          <w:szCs w:val="24"/>
        </w:rPr>
        <w:t xml:space="preserve"> na wykonanie części Kontraktu, których zakres został określony </w:t>
      </w:r>
      <w:r w:rsidR="008E5F18">
        <w:rPr>
          <w:sz w:val="24"/>
          <w:szCs w:val="24"/>
        </w:rPr>
        <w:br/>
      </w:r>
      <w:r w:rsidRPr="00B712A5">
        <w:rPr>
          <w:sz w:val="24"/>
          <w:szCs w:val="24"/>
        </w:rPr>
        <w:t xml:space="preserve">w Kontrakcie lub innych prac i usług stanowiących Przedmiot Kontraktu; Ilekroć w niniejszym Kontrakcie występuje pojęcie Podwykonawcy oznacza ono również dalszych podwykonawców; </w:t>
      </w:r>
    </w:p>
    <w:p w:rsidR="00E86DF9"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„Prawo Budowlane" </w:t>
      </w:r>
      <w:r w:rsidRPr="00B712A5">
        <w:rPr>
          <w:sz w:val="24"/>
          <w:szCs w:val="24"/>
        </w:rPr>
        <w:t>oznacza ustawę z dnia 07.07.1994r. Prawo budowlane (</w:t>
      </w:r>
      <w:proofErr w:type="spellStart"/>
      <w:r w:rsidRPr="00B712A5">
        <w:rPr>
          <w:sz w:val="24"/>
          <w:szCs w:val="24"/>
        </w:rPr>
        <w:t>t.j</w:t>
      </w:r>
      <w:proofErr w:type="spellEnd"/>
      <w:r w:rsidRPr="00B712A5">
        <w:rPr>
          <w:sz w:val="24"/>
          <w:szCs w:val="24"/>
        </w:rPr>
        <w:t>. z</w:t>
      </w:r>
      <w:r w:rsidR="002936BA" w:rsidRPr="00B712A5">
        <w:rPr>
          <w:sz w:val="24"/>
          <w:szCs w:val="24"/>
        </w:rPr>
        <w:t xml:space="preserve"> dnia 09.02.2016r. Dz. U. z 2017r. poz. 1332 z </w:t>
      </w:r>
      <w:proofErr w:type="spellStart"/>
      <w:r w:rsidR="002936BA" w:rsidRPr="00B712A5">
        <w:rPr>
          <w:sz w:val="24"/>
          <w:szCs w:val="24"/>
        </w:rPr>
        <w:t>późn</w:t>
      </w:r>
      <w:proofErr w:type="spellEnd"/>
      <w:r w:rsidR="002936BA" w:rsidRPr="00B712A5">
        <w:rPr>
          <w:sz w:val="24"/>
          <w:szCs w:val="24"/>
        </w:rPr>
        <w:t>.</w:t>
      </w:r>
      <w:r w:rsidRPr="00B712A5">
        <w:rPr>
          <w:sz w:val="24"/>
          <w:szCs w:val="24"/>
        </w:rPr>
        <w:t xml:space="preserve"> zm.); </w:t>
      </w:r>
    </w:p>
    <w:p w:rsidR="00E86DF9"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„Projekt Budowlany" </w:t>
      </w:r>
      <w:r w:rsidRPr="00B712A5">
        <w:rPr>
          <w:sz w:val="24"/>
          <w:szCs w:val="24"/>
        </w:rPr>
        <w:t xml:space="preserve">oznacza część Dokumentacji Projektowej sporządzonej zgodnie </w:t>
      </w:r>
      <w:r w:rsidR="008E5F18">
        <w:rPr>
          <w:sz w:val="24"/>
          <w:szCs w:val="24"/>
        </w:rPr>
        <w:br/>
      </w:r>
      <w:r w:rsidRPr="00B712A5">
        <w:rPr>
          <w:sz w:val="24"/>
          <w:szCs w:val="24"/>
        </w:rPr>
        <w:t>z obowiązującymi przepisami prawa, w tym w szczególności z przepisami</w:t>
      </w:r>
      <w:r w:rsidR="002936BA" w:rsidRPr="00B712A5">
        <w:rPr>
          <w:sz w:val="24"/>
          <w:szCs w:val="24"/>
        </w:rPr>
        <w:t xml:space="preserve"> ustawy</w:t>
      </w:r>
      <w:r w:rsidRPr="00B712A5">
        <w:rPr>
          <w:sz w:val="24"/>
          <w:szCs w:val="24"/>
        </w:rPr>
        <w:t xml:space="preserve"> z dnia 07.07.1994r. Prawo budo</w:t>
      </w:r>
      <w:r w:rsidR="002936BA" w:rsidRPr="00B712A5">
        <w:rPr>
          <w:sz w:val="24"/>
          <w:szCs w:val="24"/>
        </w:rPr>
        <w:t xml:space="preserve">wlane </w:t>
      </w:r>
      <w:r w:rsidRPr="00B712A5">
        <w:rPr>
          <w:sz w:val="24"/>
          <w:szCs w:val="24"/>
        </w:rPr>
        <w:t xml:space="preserve"> oraz przepisami rozporządzenia Ministra Transportu, Budownictwa i Gospodarki Morskiej z dnia 25.04.2012r. w sprawie szczegółowego zakresu i formy projektu budowlan</w:t>
      </w:r>
      <w:r w:rsidR="002936BA" w:rsidRPr="00B712A5">
        <w:rPr>
          <w:sz w:val="24"/>
          <w:szCs w:val="24"/>
        </w:rPr>
        <w:t xml:space="preserve">ego (Dz. U. z 2012r. poz. 462 z </w:t>
      </w:r>
      <w:proofErr w:type="spellStart"/>
      <w:r w:rsidR="002936BA" w:rsidRPr="00B712A5">
        <w:rPr>
          <w:sz w:val="24"/>
          <w:szCs w:val="24"/>
        </w:rPr>
        <w:t>późn</w:t>
      </w:r>
      <w:proofErr w:type="spellEnd"/>
      <w:r w:rsidR="002936BA" w:rsidRPr="00B712A5">
        <w:rPr>
          <w:sz w:val="24"/>
          <w:szCs w:val="24"/>
        </w:rPr>
        <w:t>.</w:t>
      </w:r>
      <w:r w:rsidRPr="00B712A5">
        <w:rPr>
          <w:sz w:val="24"/>
          <w:szCs w:val="24"/>
        </w:rPr>
        <w:t xml:space="preserve"> zm</w:t>
      </w:r>
      <w:r w:rsidR="002936BA" w:rsidRPr="00B712A5">
        <w:rPr>
          <w:sz w:val="24"/>
          <w:szCs w:val="24"/>
        </w:rPr>
        <w:t>.</w:t>
      </w:r>
      <w:r w:rsidRPr="00B712A5">
        <w:rPr>
          <w:sz w:val="24"/>
          <w:szCs w:val="24"/>
        </w:rPr>
        <w:t xml:space="preserve">); </w:t>
      </w:r>
    </w:p>
    <w:p w:rsidR="001D4A25"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„Projekt Powykonawczy" </w:t>
      </w:r>
      <w:r w:rsidRPr="00B712A5">
        <w:rPr>
          <w:sz w:val="24"/>
          <w:szCs w:val="24"/>
        </w:rPr>
        <w:t>oznacza dokument przygotowany przez Wykonawcę dla Zamawiającego na zakończenie Przedmiotu umowy, obejmujący wszystkie zmiany zaistniałe w czasie realizacji Inwestycji w stosunku do Projektu Budowla</w:t>
      </w:r>
      <w:r w:rsidR="001D4A25" w:rsidRPr="00B712A5">
        <w:rPr>
          <w:sz w:val="24"/>
          <w:szCs w:val="24"/>
        </w:rPr>
        <w:t xml:space="preserve">nego i Projektów Wykonawczych; </w:t>
      </w:r>
    </w:p>
    <w:p w:rsidR="00E86DF9"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„Dokumentacja Projektowa" </w:t>
      </w:r>
      <w:r w:rsidRPr="00B712A5">
        <w:rPr>
          <w:sz w:val="24"/>
          <w:szCs w:val="24"/>
        </w:rPr>
        <w:t xml:space="preserve">oznacza wszelkie dokumenty sporządzone przez </w:t>
      </w:r>
      <w:r w:rsidR="001D4A25" w:rsidRPr="00B712A5">
        <w:rPr>
          <w:sz w:val="24"/>
          <w:szCs w:val="24"/>
        </w:rPr>
        <w:t xml:space="preserve">  ASP-96 Architektoniczne Studio Projektowe    </w:t>
      </w:r>
      <w:r w:rsidRPr="00B712A5">
        <w:rPr>
          <w:sz w:val="24"/>
          <w:szCs w:val="24"/>
        </w:rPr>
        <w:t xml:space="preserve">i przekazane Wykonawcy, w szczególności </w:t>
      </w:r>
      <w:r w:rsidR="001D4A25" w:rsidRPr="00B712A5">
        <w:rPr>
          <w:sz w:val="24"/>
          <w:szCs w:val="24"/>
        </w:rPr>
        <w:t xml:space="preserve">mapy, plany, projekty, w tym </w:t>
      </w:r>
      <w:r w:rsidRPr="00B712A5">
        <w:rPr>
          <w:sz w:val="24"/>
          <w:szCs w:val="24"/>
        </w:rPr>
        <w:t xml:space="preserve"> ,Projekt Budowlany, opracowania projektowe, rysunki architektoniczne i/lub techniczne, , opracowania oraz specyfikacje techniczne; </w:t>
      </w:r>
    </w:p>
    <w:p w:rsidR="00E86DF9" w:rsidRPr="00B712A5" w:rsidRDefault="00B712A5" w:rsidP="00BB79BE">
      <w:pPr>
        <w:pStyle w:val="Akapitzlist"/>
        <w:numPr>
          <w:ilvl w:val="0"/>
          <w:numId w:val="5"/>
        </w:numPr>
        <w:spacing w:after="120"/>
        <w:jc w:val="both"/>
        <w:rPr>
          <w:bCs/>
          <w:sz w:val="24"/>
          <w:szCs w:val="24"/>
        </w:rPr>
      </w:pPr>
      <w:r w:rsidRPr="00B712A5">
        <w:rPr>
          <w:b/>
          <w:bCs/>
          <w:sz w:val="24"/>
          <w:szCs w:val="24"/>
        </w:rPr>
        <w:t>„</w:t>
      </w:r>
      <w:r w:rsidR="001D4A25" w:rsidRPr="00B712A5">
        <w:rPr>
          <w:b/>
          <w:bCs/>
          <w:sz w:val="24"/>
          <w:szCs w:val="24"/>
        </w:rPr>
        <w:t>D</w:t>
      </w:r>
      <w:r w:rsidR="00E86DF9" w:rsidRPr="00B712A5">
        <w:rPr>
          <w:b/>
          <w:bCs/>
          <w:sz w:val="24"/>
          <w:szCs w:val="24"/>
        </w:rPr>
        <w:t xml:space="preserve">okumentacja powykonawcza" </w:t>
      </w:r>
      <w:r w:rsidR="00E86DF9" w:rsidRPr="00B712A5">
        <w:rPr>
          <w:sz w:val="24"/>
          <w:szCs w:val="24"/>
        </w:rPr>
        <w:t xml:space="preserve">oznacza zbiór dokumentów dotyczących Inwestycji, w tym Projekt Powykonawczy; dokumenty potwierdzające, że wbudowane wyroby zostały wprowadzone do obrotu zgodnie z obowiązującymi przepisami; wyniki wykonanych badań, pomiarów, przeprowadzonych prób stwierdzających jakość wykonanych robót - stanowiący podstawę do odbioru Inwestycji; </w:t>
      </w:r>
    </w:p>
    <w:p w:rsidR="00E86DF9"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„Kierownik Budowy" </w:t>
      </w:r>
      <w:r w:rsidRPr="00B712A5">
        <w:rPr>
          <w:sz w:val="24"/>
          <w:szCs w:val="24"/>
        </w:rPr>
        <w:t xml:space="preserve">oznacza osobę posiadającą odpowiednie uprawnienia budowlane, władającą językiem polskim, wyznaczoną przez Wykonawcę do kontaktów z Zamawiającym, w szczególności </w:t>
      </w:r>
      <w:r w:rsidR="008E5F18">
        <w:rPr>
          <w:sz w:val="24"/>
          <w:szCs w:val="24"/>
        </w:rPr>
        <w:br/>
      </w:r>
      <w:r w:rsidRPr="00B712A5">
        <w:rPr>
          <w:sz w:val="24"/>
          <w:szCs w:val="24"/>
        </w:rPr>
        <w:t xml:space="preserve">w zakresie uzgodnień dotyczących realizacji Przedmiotu umowy, w tym również uzgodnień technicznych; </w:t>
      </w:r>
    </w:p>
    <w:p w:rsidR="00E86DF9"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„Wynagrodzenie" </w:t>
      </w:r>
      <w:r w:rsidRPr="00B712A5">
        <w:rPr>
          <w:sz w:val="24"/>
          <w:szCs w:val="24"/>
        </w:rPr>
        <w:t xml:space="preserve">oznacza całkowite, ryczałtowe wynagrodzenie Wykonawcy należne od Zamawiającego na podstawie umowy, które będzie zapłacone w kwocie, na zasadach i w terminach określonych w umowie, w Harmonogramie rzeczowo-finansowym; </w:t>
      </w:r>
    </w:p>
    <w:p w:rsidR="00E86DF9"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„Zasady Sztuki Budowlanej" </w:t>
      </w:r>
      <w:r w:rsidRPr="00B712A5">
        <w:rPr>
          <w:sz w:val="24"/>
          <w:szCs w:val="24"/>
        </w:rPr>
        <w:t xml:space="preserve">oznaczają powszechnie przyjęte w praktyce polskiej oraz w państwach członkowskich Unii Europejskiej standardy, praktyki, metody i procedury budowlane stosowane </w:t>
      </w:r>
      <w:r w:rsidR="008E5F18">
        <w:rPr>
          <w:sz w:val="24"/>
          <w:szCs w:val="24"/>
        </w:rPr>
        <w:br/>
      </w:r>
      <w:r w:rsidRPr="00B712A5">
        <w:rPr>
          <w:sz w:val="24"/>
          <w:szCs w:val="24"/>
        </w:rPr>
        <w:t xml:space="preserve">z uwzględnieniem staranności i zdolności przewidywania, których można oczekiwać od projektanta </w:t>
      </w:r>
      <w:r w:rsidR="008E5F18">
        <w:rPr>
          <w:sz w:val="24"/>
          <w:szCs w:val="24"/>
        </w:rPr>
        <w:br/>
      </w:r>
      <w:r w:rsidRPr="00B712A5">
        <w:rPr>
          <w:sz w:val="24"/>
          <w:szCs w:val="24"/>
        </w:rPr>
        <w:t xml:space="preserve">i wykonawcy robót budowlanych, posiadającego umiejętności oraz doświadczenie przy realizacji projektów i robót budowlanych o skali i stopniu trudności zbliżonym do Inwestycji; </w:t>
      </w:r>
    </w:p>
    <w:p w:rsidR="00E86DF9"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„Roboty budowlane" </w:t>
      </w:r>
      <w:r w:rsidRPr="00B712A5">
        <w:rPr>
          <w:sz w:val="24"/>
          <w:szCs w:val="24"/>
        </w:rPr>
        <w:t>- oznaczają całość usług i robót w tym budowlanych, branż</w:t>
      </w:r>
      <w:r w:rsidR="008E5F18">
        <w:rPr>
          <w:sz w:val="24"/>
          <w:szCs w:val="24"/>
        </w:rPr>
        <w:t>owych</w:t>
      </w:r>
      <w:r w:rsidR="00B4090D" w:rsidRPr="00B712A5">
        <w:rPr>
          <w:sz w:val="24"/>
          <w:szCs w:val="24"/>
        </w:rPr>
        <w:t>,</w:t>
      </w:r>
      <w:r w:rsidRPr="00B712A5">
        <w:rPr>
          <w:sz w:val="24"/>
          <w:szCs w:val="24"/>
        </w:rPr>
        <w:t xml:space="preserve"> niezbędnych dla zrealizowania Inwestycji i uzyskania stosownych zezwoleń/pozwoleń obowiązujących prawem; </w:t>
      </w:r>
    </w:p>
    <w:p w:rsidR="00E86DF9" w:rsidRPr="00B712A5" w:rsidRDefault="00E86DF9" w:rsidP="00BB79BE">
      <w:pPr>
        <w:pStyle w:val="Akapitzlist"/>
        <w:numPr>
          <w:ilvl w:val="0"/>
          <w:numId w:val="5"/>
        </w:numPr>
        <w:spacing w:after="120"/>
        <w:jc w:val="both"/>
        <w:rPr>
          <w:bCs/>
          <w:sz w:val="24"/>
          <w:szCs w:val="24"/>
        </w:rPr>
      </w:pPr>
      <w:r w:rsidRPr="00B712A5">
        <w:rPr>
          <w:b/>
          <w:bCs/>
          <w:sz w:val="24"/>
          <w:szCs w:val="24"/>
        </w:rPr>
        <w:lastRenderedPageBreak/>
        <w:t xml:space="preserve">„SIWZ” </w:t>
      </w:r>
      <w:r w:rsidRPr="00B712A5">
        <w:rPr>
          <w:sz w:val="24"/>
          <w:szCs w:val="24"/>
        </w:rPr>
        <w:t>– Specyfikacja Istotnych Warunków Zamówienia dla przetargu nieograniczonego na wykonanie robót budowlanych przeprowadzanego zgodnie z postanowieniami ustawy z dnia 29 stycznia 2004 r. Prawo zam</w:t>
      </w:r>
      <w:r w:rsidR="00B4090D" w:rsidRPr="00B712A5">
        <w:rPr>
          <w:sz w:val="24"/>
          <w:szCs w:val="24"/>
        </w:rPr>
        <w:t>ówień publicznych (Dz. U. z 201</w:t>
      </w:r>
      <w:r w:rsidR="002936BA" w:rsidRPr="00B712A5">
        <w:rPr>
          <w:sz w:val="24"/>
          <w:szCs w:val="24"/>
        </w:rPr>
        <w:t xml:space="preserve">7 r. poz. 1579 z </w:t>
      </w:r>
      <w:proofErr w:type="spellStart"/>
      <w:r w:rsidR="002936BA" w:rsidRPr="00B712A5">
        <w:rPr>
          <w:sz w:val="24"/>
          <w:szCs w:val="24"/>
        </w:rPr>
        <w:t>późn</w:t>
      </w:r>
      <w:proofErr w:type="spellEnd"/>
      <w:r w:rsidR="002936BA" w:rsidRPr="00B712A5">
        <w:rPr>
          <w:sz w:val="24"/>
          <w:szCs w:val="24"/>
        </w:rPr>
        <w:t>. zm.</w:t>
      </w:r>
      <w:r w:rsidRPr="00B712A5">
        <w:rPr>
          <w:sz w:val="24"/>
          <w:szCs w:val="24"/>
        </w:rPr>
        <w:t xml:space="preserve">); </w:t>
      </w:r>
    </w:p>
    <w:p w:rsidR="00B712A5"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„Siła Wyższa” </w:t>
      </w:r>
      <w:r w:rsidRPr="00B712A5">
        <w:rPr>
          <w:sz w:val="24"/>
          <w:szCs w:val="24"/>
        </w:rPr>
        <w:t xml:space="preserve">– okoliczności lub zdarzenia, w odniesieniu do których łącznie spełnione </w:t>
      </w:r>
      <w:r w:rsidR="001D5126">
        <w:rPr>
          <w:sz w:val="24"/>
          <w:szCs w:val="24"/>
        </w:rPr>
        <w:br/>
      </w:r>
      <w:r w:rsidRPr="00B712A5">
        <w:rPr>
          <w:sz w:val="24"/>
          <w:szCs w:val="24"/>
        </w:rPr>
        <w:t xml:space="preserve">są następujące przesłanki: </w:t>
      </w:r>
    </w:p>
    <w:p w:rsidR="00B712A5" w:rsidRPr="00B712A5" w:rsidRDefault="00322B0D" w:rsidP="00B712A5">
      <w:pPr>
        <w:pStyle w:val="Akapitzlist"/>
        <w:spacing w:after="120"/>
        <w:jc w:val="both"/>
        <w:rPr>
          <w:sz w:val="24"/>
          <w:szCs w:val="24"/>
        </w:rPr>
      </w:pPr>
      <w:r w:rsidRPr="00B712A5">
        <w:rPr>
          <w:sz w:val="24"/>
          <w:szCs w:val="24"/>
        </w:rPr>
        <w:t>-</w:t>
      </w:r>
      <w:r w:rsidR="00E86DF9" w:rsidRPr="00B712A5">
        <w:rPr>
          <w:sz w:val="24"/>
          <w:szCs w:val="24"/>
        </w:rPr>
        <w:t xml:space="preserve"> na które Strona nie ma wpływu i nie mogła ich przewidzieć, </w:t>
      </w:r>
    </w:p>
    <w:p w:rsidR="00B712A5" w:rsidRPr="00B712A5" w:rsidRDefault="00B712A5" w:rsidP="00B712A5">
      <w:pPr>
        <w:pStyle w:val="Akapitzlist"/>
        <w:spacing w:after="120"/>
        <w:jc w:val="both"/>
        <w:rPr>
          <w:sz w:val="24"/>
          <w:szCs w:val="24"/>
        </w:rPr>
      </w:pPr>
      <w:r w:rsidRPr="00B712A5">
        <w:rPr>
          <w:sz w:val="24"/>
          <w:szCs w:val="24"/>
        </w:rPr>
        <w:t xml:space="preserve">- </w:t>
      </w:r>
      <w:r w:rsidR="00E86DF9" w:rsidRPr="00B712A5">
        <w:rPr>
          <w:sz w:val="24"/>
          <w:szCs w:val="24"/>
        </w:rPr>
        <w:t xml:space="preserve">przed którymi Strona nie mogłaby się rozsądnie zabezpieczyć przed momentem zawarcia Umowy, </w:t>
      </w:r>
    </w:p>
    <w:p w:rsidR="00E86DF9" w:rsidRPr="00B712A5" w:rsidRDefault="00B712A5" w:rsidP="00B712A5">
      <w:pPr>
        <w:pStyle w:val="Akapitzlist"/>
        <w:spacing w:after="120"/>
        <w:jc w:val="both"/>
        <w:rPr>
          <w:bCs/>
          <w:sz w:val="24"/>
          <w:szCs w:val="24"/>
        </w:rPr>
      </w:pPr>
      <w:r w:rsidRPr="00B712A5">
        <w:rPr>
          <w:sz w:val="24"/>
          <w:szCs w:val="24"/>
        </w:rPr>
        <w:t xml:space="preserve">- </w:t>
      </w:r>
      <w:r w:rsidR="00E86DF9" w:rsidRPr="00B712A5">
        <w:rPr>
          <w:sz w:val="24"/>
          <w:szCs w:val="24"/>
        </w:rPr>
        <w:t xml:space="preserve">których Strona nie mogłaby uniknąć lub przezwyciężyć oraz których nie można przypisać drugiej Stronie; </w:t>
      </w:r>
    </w:p>
    <w:p w:rsidR="00E86DF9" w:rsidRPr="00B712A5" w:rsidRDefault="00E86DF9" w:rsidP="00BB79BE">
      <w:pPr>
        <w:pStyle w:val="Akapitzlist"/>
        <w:numPr>
          <w:ilvl w:val="0"/>
          <w:numId w:val="5"/>
        </w:numPr>
        <w:spacing w:after="120"/>
        <w:jc w:val="both"/>
        <w:rPr>
          <w:bCs/>
          <w:sz w:val="24"/>
          <w:szCs w:val="24"/>
        </w:rPr>
      </w:pPr>
      <w:r w:rsidRPr="00B712A5">
        <w:rPr>
          <w:b/>
          <w:bCs/>
          <w:sz w:val="24"/>
          <w:szCs w:val="24"/>
        </w:rPr>
        <w:t xml:space="preserve">„Program Naprawczy” </w:t>
      </w:r>
      <w:r w:rsidRPr="00B712A5">
        <w:rPr>
          <w:sz w:val="24"/>
          <w:szCs w:val="24"/>
        </w:rPr>
        <w:t xml:space="preserve">– przygotowany przez Wykonawcę plan działań mający na celu nadrobienie opóźnień i dotrzymanie daty zakończenia, obejmujący w szczególności: zaktualizowany Harmonogram, wskazanie konkretnych środków i metod, których zastosowanie pozwoli </w:t>
      </w:r>
      <w:r w:rsidR="001D5126">
        <w:rPr>
          <w:sz w:val="24"/>
          <w:szCs w:val="24"/>
        </w:rPr>
        <w:br/>
      </w:r>
      <w:r w:rsidRPr="00B712A5">
        <w:rPr>
          <w:sz w:val="24"/>
          <w:szCs w:val="24"/>
        </w:rPr>
        <w:t xml:space="preserve">na dotrzymanie terminów realizacji poszczególnych odcinków robót budowlanych. </w:t>
      </w:r>
    </w:p>
    <w:p w:rsidR="00B4090D" w:rsidRPr="00E86DF9" w:rsidRDefault="00B4090D" w:rsidP="004904A1">
      <w:pPr>
        <w:pStyle w:val="Default"/>
        <w:jc w:val="both"/>
      </w:pPr>
    </w:p>
    <w:p w:rsidR="00E86DF9" w:rsidRDefault="00E86DF9" w:rsidP="004904A1">
      <w:pPr>
        <w:pStyle w:val="Default"/>
        <w:ind w:left="2832" w:firstLine="708"/>
        <w:jc w:val="both"/>
        <w:rPr>
          <w:b/>
          <w:bCs/>
        </w:rPr>
      </w:pPr>
      <w:r w:rsidRPr="00E86DF9">
        <w:rPr>
          <w:b/>
          <w:bCs/>
        </w:rPr>
        <w:t>§2 PRZEDMIOT UMOWY</w:t>
      </w:r>
    </w:p>
    <w:p w:rsidR="00B4090D" w:rsidRPr="00E86DF9" w:rsidRDefault="00B4090D" w:rsidP="004904A1">
      <w:pPr>
        <w:pStyle w:val="Default"/>
        <w:ind w:left="2832" w:firstLine="708"/>
        <w:jc w:val="both"/>
      </w:pPr>
    </w:p>
    <w:p w:rsidR="00B4090D" w:rsidRDefault="00E86DF9" w:rsidP="00BB79BE">
      <w:pPr>
        <w:pStyle w:val="Default"/>
        <w:numPr>
          <w:ilvl w:val="0"/>
          <w:numId w:val="6"/>
        </w:numPr>
        <w:jc w:val="both"/>
      </w:pPr>
      <w:r w:rsidRPr="00E86DF9">
        <w:t>Przedmiotem umowy jest:</w:t>
      </w:r>
    </w:p>
    <w:p w:rsidR="00B4090D" w:rsidRPr="00B712A5" w:rsidRDefault="00B4090D" w:rsidP="00B712A5">
      <w:pPr>
        <w:pStyle w:val="Default"/>
        <w:jc w:val="both"/>
      </w:pPr>
      <w:r w:rsidRPr="00B712A5">
        <w:rPr>
          <w:b/>
        </w:rPr>
        <w:t>Zadanie Nr 1</w:t>
      </w:r>
      <w:r>
        <w:t xml:space="preserve"> - </w:t>
      </w:r>
      <w:r w:rsidR="00E86DF9" w:rsidRPr="00E86DF9">
        <w:t xml:space="preserve"> </w:t>
      </w:r>
      <w:r w:rsidRPr="00B712A5">
        <w:rPr>
          <w:b/>
          <w:bCs/>
        </w:rPr>
        <w:t>Przebudowa i rozbudowa budynku gospodarczego związanego ze zmianą sposobu użytkowania na „Budynek Tradycji Gminy Godziesze Wielkie” z infrastrukturą towarzyszącą</w:t>
      </w:r>
    </w:p>
    <w:p w:rsidR="00B4090D" w:rsidRDefault="00B4090D" w:rsidP="004904A1">
      <w:pPr>
        <w:pStyle w:val="Default"/>
        <w:jc w:val="both"/>
        <w:rPr>
          <w:b/>
          <w:color w:val="auto"/>
        </w:rPr>
      </w:pPr>
      <w:r>
        <w:rPr>
          <w:b/>
          <w:bCs/>
        </w:rPr>
        <w:t xml:space="preserve">Zadanie Nr 2 -  </w:t>
      </w:r>
      <w:r w:rsidRPr="00B4090D">
        <w:rPr>
          <w:b/>
          <w:color w:val="auto"/>
        </w:rPr>
        <w:t xml:space="preserve">wykonanie parkingu i zjazdu z drogi gminnej dz.nr  564 na dz. nr 520/4,527/2 </w:t>
      </w:r>
    </w:p>
    <w:p w:rsidR="00B4090D" w:rsidRDefault="00B4090D" w:rsidP="004904A1">
      <w:pPr>
        <w:pStyle w:val="Default"/>
        <w:jc w:val="both"/>
        <w:rPr>
          <w:b/>
          <w:bCs/>
        </w:rPr>
      </w:pPr>
      <w:r w:rsidRPr="00B4090D">
        <w:rPr>
          <w:b/>
          <w:color w:val="auto"/>
        </w:rPr>
        <w:t>w miejscowości Godziesze Wielkie</w:t>
      </w:r>
      <w:r w:rsidRPr="00B4090D">
        <w:rPr>
          <w:b/>
          <w:bCs/>
        </w:rPr>
        <w:t xml:space="preserve"> </w:t>
      </w:r>
    </w:p>
    <w:p w:rsidR="00E86DF9" w:rsidRDefault="00E86DF9" w:rsidP="00BB79BE">
      <w:pPr>
        <w:pStyle w:val="Default"/>
        <w:numPr>
          <w:ilvl w:val="0"/>
          <w:numId w:val="6"/>
        </w:numPr>
        <w:jc w:val="both"/>
      </w:pPr>
      <w:r w:rsidRPr="00E86DF9">
        <w:t>Zakres zamówienia Wykonawcy obejmuje realizację Robót budowlanych na podstawie Dokumentacji projektowej, przeprowadzenie kompletnej procedury odbiorowej wraz z uzyskaniem stosownych pozwoleń oraz innych wymaganych w treści umowy czynności</w:t>
      </w:r>
      <w:r w:rsidR="00B4090D">
        <w:t xml:space="preserve"> – odrębnie dla zadania Nr 1 i Zadania Nr 2</w:t>
      </w:r>
      <w:r w:rsidRPr="00E86DF9">
        <w:t xml:space="preserve">. </w:t>
      </w:r>
    </w:p>
    <w:p w:rsidR="00E86DF9" w:rsidRDefault="00E86DF9" w:rsidP="00BB79BE">
      <w:pPr>
        <w:pStyle w:val="Default"/>
        <w:numPr>
          <w:ilvl w:val="0"/>
          <w:numId w:val="6"/>
        </w:numPr>
        <w:jc w:val="both"/>
      </w:pPr>
      <w:r w:rsidRPr="00E86DF9">
        <w:t xml:space="preserve">Przedmiot umowy wykonany zostanie w oparciu o zawartą umowę, a integralne części umowy stanowią następujące dokumenty: </w:t>
      </w:r>
    </w:p>
    <w:p w:rsidR="00B4090D" w:rsidRPr="00B712A5" w:rsidRDefault="00B4090D" w:rsidP="004904A1">
      <w:pPr>
        <w:pStyle w:val="Default"/>
        <w:spacing w:after="51"/>
        <w:jc w:val="both"/>
        <w:rPr>
          <w:szCs w:val="32"/>
        </w:rPr>
      </w:pPr>
      <w:r w:rsidRPr="00B712A5">
        <w:rPr>
          <w:szCs w:val="32"/>
        </w:rPr>
        <w:t xml:space="preserve">Dla zadania Nr 1: </w:t>
      </w:r>
    </w:p>
    <w:p w:rsidR="00E86DF9" w:rsidRPr="00E86DF9" w:rsidRDefault="00E86DF9" w:rsidP="004904A1">
      <w:pPr>
        <w:pStyle w:val="Default"/>
        <w:spacing w:after="51"/>
        <w:jc w:val="both"/>
      </w:pPr>
      <w:r w:rsidRPr="00E86DF9">
        <w:t xml:space="preserve">a) Specyfikacja Istotnych Warunków Zamówienia; </w:t>
      </w:r>
    </w:p>
    <w:p w:rsidR="00B4090D" w:rsidRPr="00BA27C3" w:rsidRDefault="00B4090D" w:rsidP="004904A1">
      <w:pPr>
        <w:pStyle w:val="Default"/>
        <w:jc w:val="both"/>
        <w:rPr>
          <w:b/>
          <w:color w:val="auto"/>
        </w:rPr>
      </w:pPr>
      <w:r>
        <w:t xml:space="preserve">b) </w:t>
      </w:r>
      <w:r w:rsidR="00E86DF9" w:rsidRPr="00E86DF9">
        <w:t xml:space="preserve"> </w:t>
      </w:r>
      <w:r>
        <w:rPr>
          <w:b/>
          <w:color w:val="auto"/>
        </w:rPr>
        <w:t xml:space="preserve"> </w:t>
      </w:r>
      <w:r w:rsidRPr="00BA27C3">
        <w:rPr>
          <w:b/>
          <w:color w:val="auto"/>
        </w:rPr>
        <w:t xml:space="preserve">„Dokumentacja projektowa”, która stanowi załącznik </w:t>
      </w:r>
      <w:r>
        <w:rPr>
          <w:b/>
          <w:color w:val="auto"/>
        </w:rPr>
        <w:t xml:space="preserve"> </w:t>
      </w:r>
      <w:r w:rsidRPr="00BA27C3">
        <w:rPr>
          <w:b/>
          <w:color w:val="auto"/>
        </w:rPr>
        <w:t xml:space="preserve">nr 1 do SIWZ, na którą składa się: </w:t>
      </w:r>
    </w:p>
    <w:p w:rsidR="00B4090D" w:rsidRDefault="00B4090D" w:rsidP="00B712A5">
      <w:pPr>
        <w:pStyle w:val="Default"/>
        <w:ind w:firstLine="708"/>
        <w:jc w:val="both"/>
        <w:rPr>
          <w:color w:val="auto"/>
        </w:rPr>
      </w:pPr>
      <w:r>
        <w:rPr>
          <w:color w:val="auto"/>
        </w:rPr>
        <w:t xml:space="preserve">A/  „Projekt wykonawczy – branża: projekt zagospodarowania terenu, inwentaryzacja </w:t>
      </w:r>
    </w:p>
    <w:p w:rsidR="00B4090D" w:rsidRDefault="00B4090D" w:rsidP="004904A1">
      <w:pPr>
        <w:pStyle w:val="Default"/>
        <w:jc w:val="both"/>
        <w:rPr>
          <w:color w:val="auto"/>
        </w:rPr>
      </w:pPr>
      <w:r>
        <w:rPr>
          <w:color w:val="auto"/>
        </w:rPr>
        <w:t xml:space="preserve">                                                 ogólnobudowlana, architektura</w:t>
      </w:r>
      <w:r w:rsidRPr="00316A5D">
        <w:rPr>
          <w:color w:val="auto"/>
        </w:rPr>
        <w:t xml:space="preserve">”, opracowany przez ASP-96 </w:t>
      </w:r>
    </w:p>
    <w:p w:rsidR="00B4090D" w:rsidRDefault="00B4090D" w:rsidP="004904A1">
      <w:pPr>
        <w:pStyle w:val="Default"/>
        <w:jc w:val="both"/>
        <w:rPr>
          <w:color w:val="auto"/>
        </w:rPr>
      </w:pPr>
      <w:r>
        <w:rPr>
          <w:color w:val="auto"/>
        </w:rPr>
        <w:t xml:space="preserve">                                                 </w:t>
      </w:r>
      <w:r w:rsidRPr="00316A5D">
        <w:rPr>
          <w:color w:val="auto"/>
        </w:rPr>
        <w:t xml:space="preserve">Architektoniczne Studio Projektowe - </w:t>
      </w:r>
      <w:r w:rsidRPr="00316A5D">
        <w:rPr>
          <w:i/>
          <w:iCs/>
          <w:color w:val="auto"/>
        </w:rPr>
        <w:t>załącznik nr 1a</w:t>
      </w:r>
      <w:r w:rsidRPr="00316A5D">
        <w:rPr>
          <w:color w:val="auto"/>
        </w:rPr>
        <w:t xml:space="preserve">, </w:t>
      </w:r>
    </w:p>
    <w:p w:rsidR="00B4090D" w:rsidRDefault="00B4090D" w:rsidP="00B712A5">
      <w:pPr>
        <w:pStyle w:val="Default"/>
        <w:ind w:firstLine="708"/>
        <w:jc w:val="both"/>
        <w:rPr>
          <w:color w:val="auto"/>
        </w:rPr>
      </w:pPr>
      <w:r>
        <w:rPr>
          <w:color w:val="auto"/>
        </w:rPr>
        <w:t xml:space="preserve">B/ „Projekt wykonawczy- branża: konstrukcja” </w:t>
      </w:r>
      <w:r w:rsidRPr="00316A5D">
        <w:rPr>
          <w:color w:val="auto"/>
        </w:rPr>
        <w:t xml:space="preserve">opracowany przez ASP-96 </w:t>
      </w:r>
    </w:p>
    <w:p w:rsidR="00B4090D" w:rsidRDefault="00B4090D" w:rsidP="004904A1">
      <w:pPr>
        <w:pStyle w:val="Default"/>
        <w:jc w:val="both"/>
        <w:rPr>
          <w:color w:val="auto"/>
        </w:rPr>
      </w:pPr>
      <w:r>
        <w:rPr>
          <w:color w:val="auto"/>
        </w:rPr>
        <w:t xml:space="preserve">                                                 </w:t>
      </w:r>
      <w:r w:rsidRPr="00316A5D">
        <w:rPr>
          <w:color w:val="auto"/>
        </w:rPr>
        <w:t xml:space="preserve">Architektoniczne Studio Projektowe - </w:t>
      </w:r>
      <w:r>
        <w:rPr>
          <w:i/>
          <w:iCs/>
          <w:color w:val="auto"/>
        </w:rPr>
        <w:t>załącznik nr 1b</w:t>
      </w:r>
      <w:r w:rsidRPr="00316A5D">
        <w:rPr>
          <w:color w:val="auto"/>
        </w:rPr>
        <w:t xml:space="preserve">, </w:t>
      </w:r>
    </w:p>
    <w:p w:rsidR="00B4090D" w:rsidRDefault="00B4090D" w:rsidP="00B712A5">
      <w:pPr>
        <w:pStyle w:val="Default"/>
        <w:ind w:firstLine="708"/>
        <w:jc w:val="both"/>
        <w:rPr>
          <w:color w:val="auto"/>
        </w:rPr>
      </w:pPr>
      <w:r>
        <w:rPr>
          <w:color w:val="auto"/>
        </w:rPr>
        <w:t>C/ „ Projekt wykonawczy- branża: instalacje sanitarne – wewnętrzne”</w:t>
      </w:r>
      <w:r w:rsidRPr="001934C8">
        <w:rPr>
          <w:color w:val="auto"/>
        </w:rPr>
        <w:t xml:space="preserve"> </w:t>
      </w:r>
      <w:r w:rsidRPr="00316A5D">
        <w:rPr>
          <w:color w:val="auto"/>
        </w:rPr>
        <w:t xml:space="preserve">opracowany przez ASP-96 </w:t>
      </w:r>
    </w:p>
    <w:p w:rsidR="00B4090D" w:rsidRDefault="00B4090D" w:rsidP="004904A1">
      <w:pPr>
        <w:pStyle w:val="Default"/>
        <w:jc w:val="both"/>
        <w:rPr>
          <w:color w:val="auto"/>
        </w:rPr>
      </w:pPr>
      <w:r>
        <w:rPr>
          <w:color w:val="auto"/>
        </w:rPr>
        <w:t xml:space="preserve">                                                 </w:t>
      </w:r>
      <w:r w:rsidRPr="00316A5D">
        <w:rPr>
          <w:color w:val="auto"/>
        </w:rPr>
        <w:t xml:space="preserve">Architektoniczne Studio Projektowe - </w:t>
      </w:r>
      <w:r>
        <w:rPr>
          <w:i/>
          <w:iCs/>
          <w:color w:val="auto"/>
        </w:rPr>
        <w:t>załącznik nr 1c</w:t>
      </w:r>
      <w:r w:rsidRPr="00316A5D">
        <w:rPr>
          <w:color w:val="auto"/>
        </w:rPr>
        <w:t>,</w:t>
      </w:r>
    </w:p>
    <w:p w:rsidR="00B4090D" w:rsidRDefault="00B4090D" w:rsidP="00B712A5">
      <w:pPr>
        <w:pStyle w:val="Default"/>
        <w:ind w:firstLine="708"/>
        <w:jc w:val="both"/>
        <w:rPr>
          <w:color w:val="auto"/>
        </w:rPr>
      </w:pPr>
      <w:r>
        <w:rPr>
          <w:color w:val="auto"/>
        </w:rPr>
        <w:t xml:space="preserve">D/ „ Projekt wykonawczy- branża: instalacje elektryczne -wewnętrzne” </w:t>
      </w:r>
      <w:r w:rsidRPr="00316A5D">
        <w:rPr>
          <w:color w:val="auto"/>
        </w:rPr>
        <w:t xml:space="preserve"> opracowany przez ASP-96 </w:t>
      </w:r>
    </w:p>
    <w:p w:rsidR="00B4090D" w:rsidRDefault="00B4090D" w:rsidP="004904A1">
      <w:pPr>
        <w:pStyle w:val="Default"/>
        <w:jc w:val="both"/>
        <w:rPr>
          <w:color w:val="auto"/>
        </w:rPr>
      </w:pPr>
      <w:r>
        <w:rPr>
          <w:color w:val="auto"/>
        </w:rPr>
        <w:t xml:space="preserve">                                                 </w:t>
      </w:r>
      <w:r w:rsidRPr="00316A5D">
        <w:rPr>
          <w:color w:val="auto"/>
        </w:rPr>
        <w:t xml:space="preserve">Architektoniczne Studio Projektowe - </w:t>
      </w:r>
      <w:r>
        <w:rPr>
          <w:i/>
          <w:iCs/>
          <w:color w:val="auto"/>
        </w:rPr>
        <w:t>załącznik nr 1d</w:t>
      </w:r>
      <w:r w:rsidRPr="00316A5D">
        <w:rPr>
          <w:color w:val="auto"/>
        </w:rPr>
        <w:t>,</w:t>
      </w:r>
    </w:p>
    <w:p w:rsidR="00B4090D" w:rsidRDefault="00B4090D" w:rsidP="00B712A5">
      <w:pPr>
        <w:pStyle w:val="Default"/>
        <w:ind w:firstLine="708"/>
        <w:jc w:val="both"/>
        <w:rPr>
          <w:color w:val="auto"/>
        </w:rPr>
      </w:pPr>
      <w:r>
        <w:rPr>
          <w:color w:val="auto"/>
        </w:rPr>
        <w:t xml:space="preserve">E/ „Projekt wykonawczy – branża: przyłącza wody” </w:t>
      </w:r>
      <w:r w:rsidRPr="00316A5D">
        <w:rPr>
          <w:color w:val="auto"/>
        </w:rPr>
        <w:t xml:space="preserve">opracowany przez ASP-96 </w:t>
      </w:r>
    </w:p>
    <w:p w:rsidR="00B4090D" w:rsidRDefault="00B4090D" w:rsidP="004904A1">
      <w:pPr>
        <w:pStyle w:val="Default"/>
        <w:jc w:val="both"/>
        <w:rPr>
          <w:color w:val="auto"/>
        </w:rPr>
      </w:pPr>
      <w:r>
        <w:rPr>
          <w:color w:val="auto"/>
        </w:rPr>
        <w:t xml:space="preserve">                                                 </w:t>
      </w:r>
      <w:r w:rsidRPr="00316A5D">
        <w:rPr>
          <w:color w:val="auto"/>
        </w:rPr>
        <w:t xml:space="preserve">Architektoniczne Studio Projektowe - </w:t>
      </w:r>
      <w:r>
        <w:rPr>
          <w:i/>
          <w:iCs/>
          <w:color w:val="auto"/>
        </w:rPr>
        <w:t>załącznik nr 1e</w:t>
      </w:r>
      <w:r w:rsidRPr="00316A5D">
        <w:rPr>
          <w:color w:val="auto"/>
        </w:rPr>
        <w:t>,</w:t>
      </w:r>
    </w:p>
    <w:p w:rsidR="00B4090D" w:rsidRDefault="00B4090D" w:rsidP="00B712A5">
      <w:pPr>
        <w:pStyle w:val="Default"/>
        <w:ind w:firstLine="708"/>
        <w:jc w:val="both"/>
        <w:rPr>
          <w:color w:val="auto"/>
        </w:rPr>
      </w:pPr>
      <w:r>
        <w:rPr>
          <w:color w:val="auto"/>
        </w:rPr>
        <w:t xml:space="preserve">F/ „Projekt wykonawczy – branża: przyłącza kan. sanitarnej” </w:t>
      </w:r>
      <w:r w:rsidRPr="00316A5D">
        <w:rPr>
          <w:color w:val="auto"/>
        </w:rPr>
        <w:t xml:space="preserve">opracowany przez ASP-96 </w:t>
      </w:r>
    </w:p>
    <w:p w:rsidR="00B4090D" w:rsidRDefault="00B4090D" w:rsidP="004904A1">
      <w:pPr>
        <w:pStyle w:val="Default"/>
        <w:jc w:val="both"/>
        <w:rPr>
          <w:color w:val="auto"/>
        </w:rPr>
      </w:pPr>
      <w:r>
        <w:rPr>
          <w:color w:val="auto"/>
        </w:rPr>
        <w:t xml:space="preserve">                                                 </w:t>
      </w:r>
      <w:r w:rsidRPr="00316A5D">
        <w:rPr>
          <w:color w:val="auto"/>
        </w:rPr>
        <w:t xml:space="preserve">Architektoniczne Studio Projektowe - </w:t>
      </w:r>
      <w:r>
        <w:rPr>
          <w:i/>
          <w:iCs/>
          <w:color w:val="auto"/>
        </w:rPr>
        <w:t>załącznik nr 1f</w:t>
      </w:r>
      <w:r w:rsidRPr="00316A5D">
        <w:rPr>
          <w:color w:val="auto"/>
        </w:rPr>
        <w:t>,</w:t>
      </w:r>
    </w:p>
    <w:p w:rsidR="00B4090D" w:rsidRDefault="00B4090D" w:rsidP="00B712A5">
      <w:pPr>
        <w:pStyle w:val="Default"/>
        <w:ind w:firstLine="708"/>
        <w:jc w:val="both"/>
        <w:rPr>
          <w:color w:val="auto"/>
        </w:rPr>
      </w:pPr>
      <w:r>
        <w:rPr>
          <w:color w:val="auto"/>
        </w:rPr>
        <w:t xml:space="preserve">G/ „Projekt wykonawczy – branża: Drogi parkingi ” </w:t>
      </w:r>
      <w:r w:rsidRPr="00316A5D">
        <w:rPr>
          <w:color w:val="auto"/>
        </w:rPr>
        <w:t xml:space="preserve">opracowany przez ASP-96 </w:t>
      </w:r>
    </w:p>
    <w:p w:rsidR="00B4090D" w:rsidRPr="00316A5D" w:rsidRDefault="00B4090D" w:rsidP="004904A1">
      <w:pPr>
        <w:pStyle w:val="Default"/>
        <w:jc w:val="both"/>
        <w:rPr>
          <w:color w:val="auto"/>
        </w:rPr>
      </w:pPr>
      <w:r>
        <w:rPr>
          <w:color w:val="auto"/>
        </w:rPr>
        <w:t xml:space="preserve">                                                 </w:t>
      </w:r>
      <w:r w:rsidRPr="00316A5D">
        <w:rPr>
          <w:color w:val="auto"/>
        </w:rPr>
        <w:t xml:space="preserve">Architektoniczne Studio Projektowe - </w:t>
      </w:r>
      <w:r>
        <w:rPr>
          <w:i/>
          <w:iCs/>
          <w:color w:val="auto"/>
        </w:rPr>
        <w:t>załącznik nr 1g</w:t>
      </w:r>
      <w:r w:rsidRPr="00316A5D">
        <w:rPr>
          <w:color w:val="auto"/>
        </w:rPr>
        <w:t>,</w:t>
      </w:r>
    </w:p>
    <w:p w:rsidR="00B4090D" w:rsidRDefault="00B4090D" w:rsidP="00B712A5">
      <w:pPr>
        <w:pStyle w:val="Default"/>
        <w:ind w:firstLine="708"/>
        <w:jc w:val="both"/>
        <w:rPr>
          <w:color w:val="auto"/>
        </w:rPr>
      </w:pPr>
      <w:r>
        <w:rPr>
          <w:color w:val="auto"/>
        </w:rPr>
        <w:lastRenderedPageBreak/>
        <w:t>H/</w:t>
      </w:r>
      <w:r w:rsidRPr="00316A5D">
        <w:rPr>
          <w:color w:val="auto"/>
        </w:rPr>
        <w:t xml:space="preserve"> „Specyfikacja techniczna wykonania i odbioru robót budowlanych”, opracowana przez ASP-96 </w:t>
      </w:r>
    </w:p>
    <w:p w:rsidR="00B4090D" w:rsidRDefault="00B4090D" w:rsidP="004904A1">
      <w:pPr>
        <w:pStyle w:val="Default"/>
        <w:jc w:val="both"/>
        <w:rPr>
          <w:color w:val="auto"/>
        </w:rPr>
      </w:pPr>
      <w:r>
        <w:rPr>
          <w:color w:val="auto"/>
        </w:rPr>
        <w:t xml:space="preserve">             </w:t>
      </w:r>
      <w:r w:rsidRPr="00316A5D">
        <w:rPr>
          <w:color w:val="auto"/>
        </w:rPr>
        <w:t xml:space="preserve">Architektoniczne Studio Projektowe - </w:t>
      </w:r>
      <w:r>
        <w:rPr>
          <w:i/>
          <w:iCs/>
          <w:color w:val="auto"/>
        </w:rPr>
        <w:t>załącznik nr 1h</w:t>
      </w:r>
      <w:r w:rsidRPr="00316A5D">
        <w:rPr>
          <w:color w:val="auto"/>
        </w:rPr>
        <w:t xml:space="preserve"> </w:t>
      </w:r>
    </w:p>
    <w:p w:rsidR="00B4090D" w:rsidRDefault="00B4090D" w:rsidP="00B712A5">
      <w:pPr>
        <w:pStyle w:val="Default"/>
        <w:ind w:firstLine="708"/>
        <w:jc w:val="both"/>
        <w:rPr>
          <w:color w:val="auto"/>
        </w:rPr>
      </w:pPr>
      <w:r>
        <w:rPr>
          <w:color w:val="auto"/>
        </w:rPr>
        <w:t>I/ Przedmiary robót – załącznik nr 1i</w:t>
      </w:r>
    </w:p>
    <w:p w:rsidR="00E86DF9" w:rsidRPr="00E86DF9" w:rsidRDefault="00E86DF9" w:rsidP="004904A1">
      <w:pPr>
        <w:pStyle w:val="Default"/>
        <w:spacing w:after="51"/>
        <w:jc w:val="both"/>
      </w:pPr>
    </w:p>
    <w:p w:rsidR="00E86DF9" w:rsidRPr="00E86DF9" w:rsidRDefault="00E86DF9" w:rsidP="004904A1">
      <w:pPr>
        <w:pStyle w:val="Default"/>
        <w:spacing w:after="51"/>
        <w:jc w:val="both"/>
      </w:pPr>
      <w:r w:rsidRPr="00E86DF9">
        <w:t xml:space="preserve">c) Specyfikacja techniczna wykonania i odbioru robót budowlanych; </w:t>
      </w:r>
    </w:p>
    <w:p w:rsidR="00E86DF9" w:rsidRDefault="00E86DF9" w:rsidP="004904A1">
      <w:pPr>
        <w:pStyle w:val="Default"/>
        <w:jc w:val="both"/>
      </w:pPr>
      <w:r w:rsidRPr="00E86DF9">
        <w:t xml:space="preserve">d) Oferta Wykonawcy; </w:t>
      </w:r>
    </w:p>
    <w:p w:rsidR="00B712A5" w:rsidRDefault="00B712A5" w:rsidP="004904A1">
      <w:pPr>
        <w:pStyle w:val="Default"/>
        <w:jc w:val="both"/>
        <w:rPr>
          <w:szCs w:val="32"/>
        </w:rPr>
      </w:pPr>
    </w:p>
    <w:p w:rsidR="00B4090D" w:rsidRPr="00B712A5" w:rsidRDefault="00B4090D" w:rsidP="004904A1">
      <w:pPr>
        <w:pStyle w:val="Default"/>
        <w:jc w:val="both"/>
        <w:rPr>
          <w:szCs w:val="32"/>
        </w:rPr>
      </w:pPr>
      <w:r w:rsidRPr="00B712A5">
        <w:rPr>
          <w:szCs w:val="32"/>
        </w:rPr>
        <w:t>Dla Zadania Nr 2</w:t>
      </w:r>
      <w:r w:rsidR="00B712A5" w:rsidRPr="00B712A5">
        <w:rPr>
          <w:szCs w:val="32"/>
        </w:rPr>
        <w:t>:</w:t>
      </w:r>
      <w:r w:rsidRPr="00B712A5">
        <w:rPr>
          <w:szCs w:val="32"/>
        </w:rPr>
        <w:t xml:space="preserve"> </w:t>
      </w:r>
    </w:p>
    <w:p w:rsidR="00B4090D" w:rsidRPr="00E86DF9" w:rsidRDefault="00B4090D" w:rsidP="004904A1">
      <w:pPr>
        <w:pStyle w:val="Default"/>
        <w:spacing w:after="51"/>
        <w:jc w:val="both"/>
      </w:pPr>
      <w:r w:rsidRPr="00E86DF9">
        <w:t xml:space="preserve">a) Specyfikacja Istotnych Warunków Zamówienia; </w:t>
      </w:r>
    </w:p>
    <w:p w:rsidR="00B4090D" w:rsidRPr="00BA27C3" w:rsidRDefault="00B4090D" w:rsidP="004904A1">
      <w:pPr>
        <w:pStyle w:val="Default"/>
        <w:jc w:val="both"/>
        <w:rPr>
          <w:b/>
          <w:color w:val="auto"/>
        </w:rPr>
      </w:pPr>
      <w:r>
        <w:t xml:space="preserve">b) </w:t>
      </w:r>
      <w:r w:rsidRPr="00E86DF9">
        <w:t xml:space="preserve"> </w:t>
      </w:r>
      <w:r w:rsidRPr="00BA27C3">
        <w:rPr>
          <w:b/>
          <w:color w:val="auto"/>
        </w:rPr>
        <w:t xml:space="preserve">3.1.2 </w:t>
      </w:r>
      <w:r>
        <w:rPr>
          <w:b/>
          <w:color w:val="auto"/>
        </w:rPr>
        <w:t xml:space="preserve"> </w:t>
      </w:r>
      <w:r w:rsidRPr="00BA27C3">
        <w:rPr>
          <w:b/>
          <w:color w:val="auto"/>
        </w:rPr>
        <w:t xml:space="preserve">„Dokumentacja projektowa”, która stanowi załącznik </w:t>
      </w:r>
      <w:r>
        <w:rPr>
          <w:b/>
          <w:color w:val="auto"/>
        </w:rPr>
        <w:t xml:space="preserve"> </w:t>
      </w:r>
      <w:r w:rsidRPr="00BA27C3">
        <w:rPr>
          <w:b/>
          <w:color w:val="auto"/>
        </w:rPr>
        <w:t xml:space="preserve">nr 1 do SIWZ, na którą składa się: </w:t>
      </w:r>
    </w:p>
    <w:p w:rsidR="00CC03DD" w:rsidRDefault="00CC03DD" w:rsidP="004904A1">
      <w:pPr>
        <w:pStyle w:val="Default"/>
        <w:jc w:val="both"/>
        <w:rPr>
          <w:color w:val="auto"/>
        </w:rPr>
      </w:pPr>
      <w:r>
        <w:rPr>
          <w:color w:val="auto"/>
        </w:rPr>
        <w:t xml:space="preserve">c) Projekt wykonawczy, branża : drogi, parkingi oraz </w:t>
      </w:r>
      <w:r w:rsidRPr="00316A5D">
        <w:rPr>
          <w:color w:val="auto"/>
        </w:rPr>
        <w:t xml:space="preserve">Specyfikacja </w:t>
      </w:r>
      <w:r>
        <w:rPr>
          <w:color w:val="auto"/>
        </w:rPr>
        <w:t>Techniczna W</w:t>
      </w:r>
      <w:r w:rsidRPr="00316A5D">
        <w:rPr>
          <w:color w:val="auto"/>
        </w:rPr>
        <w:t>ykona</w:t>
      </w:r>
      <w:r>
        <w:rPr>
          <w:color w:val="auto"/>
        </w:rPr>
        <w:t>nia i Odbioru R</w:t>
      </w:r>
      <w:r w:rsidRPr="00316A5D">
        <w:rPr>
          <w:color w:val="auto"/>
        </w:rPr>
        <w:t xml:space="preserve">obót </w:t>
      </w:r>
    </w:p>
    <w:p w:rsidR="00CC03DD" w:rsidRDefault="00CC03DD" w:rsidP="004904A1">
      <w:pPr>
        <w:pStyle w:val="Default"/>
        <w:jc w:val="both"/>
        <w:rPr>
          <w:color w:val="auto"/>
        </w:rPr>
      </w:pPr>
      <w:r>
        <w:rPr>
          <w:color w:val="auto"/>
        </w:rPr>
        <w:t xml:space="preserve">     </w:t>
      </w:r>
      <w:r w:rsidRPr="00316A5D">
        <w:rPr>
          <w:color w:val="auto"/>
        </w:rPr>
        <w:t xml:space="preserve">budowlanych”, opracowana przez ASP-96 Architektoniczne Studio Projektowe - </w:t>
      </w:r>
      <w:r>
        <w:rPr>
          <w:i/>
          <w:iCs/>
          <w:color w:val="auto"/>
        </w:rPr>
        <w:t>załącznik nr 1j</w:t>
      </w:r>
      <w:r w:rsidRPr="00316A5D">
        <w:rPr>
          <w:color w:val="auto"/>
        </w:rPr>
        <w:t xml:space="preserve">, </w:t>
      </w:r>
      <w:r>
        <w:rPr>
          <w:color w:val="auto"/>
        </w:rPr>
        <w:t xml:space="preserve">oraz </w:t>
      </w:r>
    </w:p>
    <w:p w:rsidR="00CC03DD" w:rsidRDefault="00CC03DD" w:rsidP="004904A1">
      <w:pPr>
        <w:pStyle w:val="Default"/>
        <w:jc w:val="both"/>
        <w:rPr>
          <w:i/>
          <w:color w:val="auto"/>
        </w:rPr>
      </w:pPr>
      <w:r>
        <w:rPr>
          <w:color w:val="auto"/>
        </w:rPr>
        <w:t xml:space="preserve">     przedmiar robót stanowiący </w:t>
      </w:r>
      <w:r w:rsidRPr="00CA1F81">
        <w:rPr>
          <w:i/>
          <w:color w:val="auto"/>
        </w:rPr>
        <w:t>załącznik nr 1k</w:t>
      </w:r>
      <w:r>
        <w:rPr>
          <w:i/>
          <w:color w:val="auto"/>
        </w:rPr>
        <w:t>.</w:t>
      </w:r>
    </w:p>
    <w:p w:rsidR="00B712A5" w:rsidRPr="00CC03DD" w:rsidRDefault="00B712A5" w:rsidP="004904A1">
      <w:pPr>
        <w:pStyle w:val="Default"/>
        <w:jc w:val="both"/>
        <w:rPr>
          <w:color w:val="auto"/>
        </w:rPr>
      </w:pPr>
    </w:p>
    <w:p w:rsidR="00E86DF9" w:rsidRDefault="00E86DF9" w:rsidP="00BB79BE">
      <w:pPr>
        <w:pStyle w:val="Default"/>
        <w:numPr>
          <w:ilvl w:val="0"/>
          <w:numId w:val="6"/>
        </w:numPr>
        <w:jc w:val="both"/>
      </w:pPr>
      <w:r w:rsidRPr="00E86DF9">
        <w:t xml:space="preserve">W przypadku rozbieżności zapisów poszczególnych dokumentów z niniejszą umową lub pomiędzy nimi, zawsze pierwszeństwo mają zapisy niniejszej umowy, a w przypadku rozbieżności pomiędzy załącznikami wymienionymi w ust. 3, pierwszeństwo mają przepisy dokumentu wymienionego we wcześniejszej kolejności z zastrzeżeniem, że Zamawiający wskazuje, który z dokumentów jest wiążący dla Stron. </w:t>
      </w:r>
    </w:p>
    <w:p w:rsidR="00CC03DD" w:rsidRPr="00E86DF9" w:rsidRDefault="00CC03DD" w:rsidP="004904A1">
      <w:pPr>
        <w:pStyle w:val="Default"/>
        <w:jc w:val="both"/>
      </w:pPr>
    </w:p>
    <w:p w:rsidR="00E86DF9" w:rsidRDefault="00CC03DD" w:rsidP="004904A1">
      <w:pPr>
        <w:pStyle w:val="Default"/>
        <w:jc w:val="both"/>
        <w:rPr>
          <w:b/>
          <w:bCs/>
        </w:rPr>
      </w:pPr>
      <w:r>
        <w:rPr>
          <w:b/>
          <w:bCs/>
        </w:rPr>
        <w:t xml:space="preserve">                                            </w:t>
      </w:r>
      <w:r w:rsidR="00E86DF9" w:rsidRPr="00E86DF9">
        <w:rPr>
          <w:b/>
          <w:bCs/>
        </w:rPr>
        <w:t xml:space="preserve">§3 ZAKRES OBOWIĄZKÓW WYKONAWCY </w:t>
      </w:r>
    </w:p>
    <w:p w:rsidR="00CC03DD" w:rsidRPr="00E86DF9" w:rsidRDefault="00CC03DD" w:rsidP="004904A1">
      <w:pPr>
        <w:pStyle w:val="Default"/>
        <w:jc w:val="both"/>
      </w:pPr>
    </w:p>
    <w:p w:rsidR="00B712A5" w:rsidRDefault="00E86DF9" w:rsidP="00BB79BE">
      <w:pPr>
        <w:pStyle w:val="Default"/>
        <w:numPr>
          <w:ilvl w:val="0"/>
          <w:numId w:val="7"/>
        </w:numPr>
        <w:jc w:val="both"/>
      </w:pPr>
      <w:r w:rsidRPr="00E86DF9">
        <w:t xml:space="preserve"> Przedmiot umowy obejmuje zakres Robót budowlanych niezbędny do wykonania Przedmiotu umowy i uzyskanie wszystkich niezbędnych pozwoleń/zezwoleń zgodnie z obowiązującymi przepisami prawa.</w:t>
      </w:r>
    </w:p>
    <w:p w:rsidR="00E86DF9" w:rsidRDefault="00E86DF9" w:rsidP="00BB79BE">
      <w:pPr>
        <w:pStyle w:val="Default"/>
        <w:numPr>
          <w:ilvl w:val="0"/>
          <w:numId w:val="7"/>
        </w:numPr>
        <w:jc w:val="both"/>
      </w:pPr>
      <w:r w:rsidRPr="00E86DF9">
        <w:t xml:space="preserve">Przygotowanie przez Wykonawcę procedury odbiorowej dotyczącej zrealizowanego zadania, w tym Projekty powykonawcze; </w:t>
      </w:r>
    </w:p>
    <w:p w:rsidR="00E86DF9" w:rsidRDefault="00E86DF9" w:rsidP="00BB79BE">
      <w:pPr>
        <w:pStyle w:val="Default"/>
        <w:numPr>
          <w:ilvl w:val="0"/>
          <w:numId w:val="7"/>
        </w:numPr>
        <w:jc w:val="both"/>
      </w:pPr>
      <w:r w:rsidRPr="00E86DF9">
        <w:t xml:space="preserve"> Wykonawca zobowiązany jest do: </w:t>
      </w:r>
    </w:p>
    <w:p w:rsidR="00E86DF9" w:rsidRDefault="00322B0D" w:rsidP="00BB79BE">
      <w:pPr>
        <w:pStyle w:val="Default"/>
        <w:numPr>
          <w:ilvl w:val="1"/>
          <w:numId w:val="7"/>
        </w:numPr>
        <w:jc w:val="both"/>
      </w:pPr>
      <w:r>
        <w:t>wy</w:t>
      </w:r>
      <w:r w:rsidR="00CC03DD">
        <w:t>kona</w:t>
      </w:r>
      <w:r>
        <w:t>ć zgodnie z zatwierdzonym projektem, wymogami, opiniami i uz</w:t>
      </w:r>
      <w:r w:rsidR="00CC03DD">
        <w:t>godnieniami bran</w:t>
      </w:r>
      <w:r>
        <w:t>żowymi</w:t>
      </w:r>
      <w:r w:rsidR="00CC03DD">
        <w:t xml:space="preserve"> </w:t>
      </w:r>
    </w:p>
    <w:p w:rsidR="00322B0D" w:rsidRDefault="00E86DF9" w:rsidP="00BB79BE">
      <w:pPr>
        <w:pStyle w:val="Default"/>
        <w:numPr>
          <w:ilvl w:val="1"/>
          <w:numId w:val="7"/>
        </w:numPr>
        <w:jc w:val="both"/>
      </w:pPr>
      <w:r w:rsidRPr="00E86DF9">
        <w:t xml:space="preserve"> </w:t>
      </w:r>
      <w:r w:rsidR="00322B0D">
        <w:t xml:space="preserve">przed przystąpieniem oraz w trakcie </w:t>
      </w:r>
      <w:r w:rsidR="002817AE">
        <w:t>wykonywania robót należy przestrzegać i spełn</w:t>
      </w:r>
      <w:r w:rsidR="00322B0D">
        <w:t>iać warunki i wymogi zawarte w opiniach, uzgodnieniach, decyzjach organów i instytucji opiniujących i uzgadniających projekt budowlany przedmiotowej inwestycji,</w:t>
      </w:r>
    </w:p>
    <w:p w:rsidR="00322B0D" w:rsidRDefault="00322B0D" w:rsidP="00BB79BE">
      <w:pPr>
        <w:pStyle w:val="Default"/>
        <w:numPr>
          <w:ilvl w:val="1"/>
          <w:numId w:val="7"/>
        </w:numPr>
        <w:jc w:val="both"/>
      </w:pPr>
      <w:r>
        <w:t>dokonać geodezyjnego wyznaczenia obiektu w terenie, a po wybudowaniu wykonać inwentaryzację geodezyjną powykonawczą,</w:t>
      </w:r>
    </w:p>
    <w:p w:rsidR="00322B0D" w:rsidRDefault="00322B0D" w:rsidP="00BB79BE">
      <w:pPr>
        <w:pStyle w:val="Default"/>
        <w:numPr>
          <w:ilvl w:val="1"/>
          <w:numId w:val="7"/>
        </w:numPr>
        <w:jc w:val="both"/>
      </w:pPr>
      <w:r>
        <w:t xml:space="preserve">z powstałymi w trakcie wykonywania robót odpadami, należy postępować zgodnie </w:t>
      </w:r>
      <w:r w:rsidR="001D5126">
        <w:br/>
      </w:r>
      <w:r>
        <w:t>z obowiązującymi zasadami gospodarowania odpadami,</w:t>
      </w:r>
    </w:p>
    <w:p w:rsidR="00E86DF9" w:rsidRDefault="00322B0D" w:rsidP="00BB79BE">
      <w:pPr>
        <w:pStyle w:val="Default"/>
        <w:numPr>
          <w:ilvl w:val="1"/>
          <w:numId w:val="7"/>
        </w:numPr>
        <w:jc w:val="both"/>
      </w:pPr>
      <w:r>
        <w:t>wykonać niezbędne przyłącza infrastruktury technicznej,</w:t>
      </w:r>
      <w:r w:rsidR="00E86DF9" w:rsidRPr="00E86DF9">
        <w:t xml:space="preserve"> </w:t>
      </w:r>
    </w:p>
    <w:p w:rsidR="00E86DF9" w:rsidRPr="00E86DF9" w:rsidRDefault="00322B0D" w:rsidP="00BB79BE">
      <w:pPr>
        <w:pStyle w:val="Default"/>
        <w:numPr>
          <w:ilvl w:val="1"/>
          <w:numId w:val="7"/>
        </w:numPr>
        <w:jc w:val="both"/>
      </w:pPr>
      <w:r>
        <w:t>uporządkować teren po zakończeniu budowy.</w:t>
      </w:r>
      <w:r w:rsidR="00E86DF9" w:rsidRPr="00E86DF9">
        <w:t xml:space="preserve"> </w:t>
      </w:r>
    </w:p>
    <w:p w:rsidR="00E86DF9" w:rsidRPr="00E86DF9" w:rsidRDefault="00E86DF9" w:rsidP="004904A1">
      <w:pPr>
        <w:pStyle w:val="Default"/>
        <w:jc w:val="both"/>
      </w:pPr>
    </w:p>
    <w:p w:rsidR="00E86DF9" w:rsidRDefault="00E86DF9" w:rsidP="004904A1">
      <w:pPr>
        <w:pStyle w:val="Default"/>
        <w:ind w:left="2124" w:firstLine="708"/>
        <w:jc w:val="both"/>
        <w:rPr>
          <w:b/>
          <w:bCs/>
        </w:rPr>
      </w:pPr>
      <w:r w:rsidRPr="00E86DF9">
        <w:rPr>
          <w:b/>
          <w:bCs/>
        </w:rPr>
        <w:t xml:space="preserve">§4 TERMINY REALIZACJI INWESTYCJI </w:t>
      </w:r>
    </w:p>
    <w:p w:rsidR="002817AE" w:rsidRPr="00E86DF9" w:rsidRDefault="002817AE" w:rsidP="004904A1">
      <w:pPr>
        <w:pStyle w:val="Default"/>
        <w:ind w:left="2124" w:firstLine="708"/>
        <w:jc w:val="both"/>
      </w:pPr>
    </w:p>
    <w:p w:rsidR="00E86DF9" w:rsidRDefault="00E86DF9" w:rsidP="00BB79BE">
      <w:pPr>
        <w:pStyle w:val="Default"/>
        <w:numPr>
          <w:ilvl w:val="0"/>
          <w:numId w:val="8"/>
        </w:numPr>
        <w:spacing w:after="51"/>
        <w:jc w:val="both"/>
      </w:pPr>
      <w:r w:rsidRPr="00E86DF9">
        <w:t xml:space="preserve">Termin realizacji Przedmiotu umowy określa się na …………. dni od dnia jego zawarcia. </w:t>
      </w:r>
    </w:p>
    <w:p w:rsidR="00E86DF9" w:rsidRDefault="00E86DF9" w:rsidP="00BB79BE">
      <w:pPr>
        <w:pStyle w:val="Default"/>
        <w:numPr>
          <w:ilvl w:val="0"/>
          <w:numId w:val="8"/>
        </w:numPr>
        <w:spacing w:after="51"/>
        <w:jc w:val="both"/>
      </w:pPr>
      <w:r w:rsidRPr="00E86DF9">
        <w:t xml:space="preserve">Termin realizacji Przedmiotu umowy upływa wraz z terminem końcowym realizacji Przedmiotu umowy, tj. …………………………….. przez który Strony rozumieją dzień zakończenia Robót budowlanych będących Przedmiotem umowy i zgłoszenia gotowości do odbioru końcowego przez Wykonawcę. Wykonawca zgłosi Zamawiającemu gotowość do odbioru końcowego, pisemnie bezpośrednio </w:t>
      </w:r>
      <w:r w:rsidR="001D5126">
        <w:br/>
      </w:r>
      <w:r w:rsidRPr="00E86DF9">
        <w:lastRenderedPageBreak/>
        <w:t xml:space="preserve">w siedzibie Zamawiającego. Podstawa zgłoszenia przez Wykonawcę gotowości do odbioru końcowego, będzie faktyczne wykonanie Robót budowlanych potwierdzone w Dzienniku budowy (robót), potwierdzonym przez Inspektora nadzoru inwestorskiego. Zamawiający wyznaczy </w:t>
      </w:r>
      <w:r w:rsidR="001D5126">
        <w:br/>
      </w:r>
      <w:r w:rsidRPr="00E86DF9">
        <w:t xml:space="preserve">i rozpocznie czynności odbioru końcowego w terminie do 7 dni roboczych od daty pisemnego zawiadomienia go o osiągnięciu gotowości do odbioru końcowego. </w:t>
      </w:r>
    </w:p>
    <w:p w:rsidR="00E86DF9" w:rsidRDefault="00E86DF9" w:rsidP="00BB79BE">
      <w:pPr>
        <w:pStyle w:val="Default"/>
        <w:numPr>
          <w:ilvl w:val="0"/>
          <w:numId w:val="8"/>
        </w:numPr>
        <w:spacing w:after="51"/>
        <w:jc w:val="both"/>
      </w:pPr>
      <w:r w:rsidRPr="00E86DF9">
        <w:t xml:space="preserve">W ciągu 3 dni roboczych dni od dnia zawarcia umowy, Wykonawca przedłoży Zamawiającemu zgodny z umową, wymaganiami określonymi w SIWZ Harmonogram rzeczowo – finansowy, dalej także jako: Harmonogram, do jego akceptacji. </w:t>
      </w:r>
    </w:p>
    <w:p w:rsidR="00E86DF9" w:rsidRDefault="00E86DF9" w:rsidP="00BB79BE">
      <w:pPr>
        <w:pStyle w:val="Default"/>
        <w:numPr>
          <w:ilvl w:val="0"/>
          <w:numId w:val="8"/>
        </w:numPr>
        <w:spacing w:after="51"/>
        <w:jc w:val="both"/>
      </w:pPr>
      <w:r w:rsidRPr="00E86DF9">
        <w:t xml:space="preserve">Zamawiający ma prawo odmowy akceptacji Harmonogramu rzeczowo-finansowego w przypadku gdy uzna, że zaproponowany element odbioru/rozliczenia jest niejednoznaczny lub niekompletny, co może utrudniać czynności odbiorowe lub wpływać na jakość realizowanych Robót budowlanych przez Wykonawcę. Zamawiający ma prawo żądać od Wykonawcy uzasadnienia przyjętych </w:t>
      </w:r>
      <w:r w:rsidR="001D5126">
        <w:br/>
      </w:r>
      <w:r w:rsidRPr="00E86DF9">
        <w:t xml:space="preserve">w Harmonogramie terminów realizacji i w przypadku, gdy Zamawiający będzie miał uzasadnione wątpliwości, co do braku możliwości ich technicznej realizacji w przyjętych terminach, może odmówić akceptacji Harmonogramu przedstawionego mu przez Wykonawcę. </w:t>
      </w:r>
    </w:p>
    <w:p w:rsidR="00E86DF9" w:rsidRPr="00E86DF9" w:rsidRDefault="00E86DF9" w:rsidP="00BB79BE">
      <w:pPr>
        <w:pStyle w:val="Default"/>
        <w:numPr>
          <w:ilvl w:val="0"/>
          <w:numId w:val="8"/>
        </w:numPr>
        <w:spacing w:after="51"/>
        <w:jc w:val="both"/>
      </w:pPr>
      <w:r w:rsidRPr="00E86DF9">
        <w:t xml:space="preserve">W sytuacji dezaktualizacji Harmonogramu rzeczowo-finansowego podejmowane są przez Strony działania korygujące, mające na celu dotrzymanie założonego terminu końcowego realizacji Przedmiotu umowy poprzez określenie niezbędnych czynności naprawczych. Po przedstawieniu przez Wykonawcę propozycji Programu Naprawczego, Inspektor nadzoru inwestorskiego dokonuje analizy Harmonogramu rzeczowo-finansowego. Każdorazowo Inspektor nadzoru inwestorskiego porównuje przedstawioną propozycję z Harmonogramem rzeczowo-finansowym (bazowym), </w:t>
      </w:r>
      <w:r w:rsidR="001D5126">
        <w:br/>
      </w:r>
      <w:r w:rsidRPr="00E86DF9">
        <w:t xml:space="preserve">z aktualnym stopniem zaawansowania Robót budowlanych wraz z uwzględnieniem zmian </w:t>
      </w:r>
      <w:r w:rsidR="001D5126">
        <w:br/>
      </w:r>
      <w:r w:rsidRPr="00E86DF9">
        <w:t xml:space="preserve">w zakresie, zasobach, terminach pośrednich. W przypadku znacznych odchyleń od planu bazowego dopuszcza się wprowadzenie zmian w Harmonogramie poprzez wprowadzenie zmian </w:t>
      </w:r>
      <w:r w:rsidR="001D5126">
        <w:br/>
      </w:r>
      <w:r w:rsidRPr="00E86DF9">
        <w:t xml:space="preserve">w Harmonogramie rzeczowo-finansowym dotyczących alokacji zasobów, uwzględniając konieczność dotrzymania terminu zakończenia realizacji Przedmiotu umowy. </w:t>
      </w:r>
    </w:p>
    <w:p w:rsidR="00E86DF9" w:rsidRPr="00E86DF9" w:rsidRDefault="00E86DF9" w:rsidP="004904A1">
      <w:pPr>
        <w:pStyle w:val="Default"/>
        <w:jc w:val="both"/>
      </w:pPr>
    </w:p>
    <w:p w:rsidR="00E86DF9" w:rsidRDefault="00E86DF9" w:rsidP="00B712A5">
      <w:pPr>
        <w:pStyle w:val="Default"/>
        <w:jc w:val="center"/>
        <w:rPr>
          <w:b/>
          <w:bCs/>
        </w:rPr>
      </w:pPr>
      <w:r w:rsidRPr="00E86DF9">
        <w:rPr>
          <w:b/>
          <w:bCs/>
        </w:rPr>
        <w:t>§5 WYNAGRODZENIE</w:t>
      </w:r>
    </w:p>
    <w:p w:rsidR="002817AE" w:rsidRPr="00E86DF9" w:rsidRDefault="002817AE" w:rsidP="004904A1">
      <w:pPr>
        <w:pStyle w:val="Default"/>
        <w:jc w:val="both"/>
      </w:pPr>
    </w:p>
    <w:p w:rsidR="00E86DF9" w:rsidRDefault="00E86DF9" w:rsidP="00BB79BE">
      <w:pPr>
        <w:pStyle w:val="Default"/>
        <w:numPr>
          <w:ilvl w:val="0"/>
          <w:numId w:val="9"/>
        </w:numPr>
        <w:jc w:val="both"/>
      </w:pPr>
      <w:r w:rsidRPr="00E86DF9">
        <w:t xml:space="preserve">Za wykonanie Przedmiotu umowy ustala się dla Wykonawcy </w:t>
      </w:r>
      <w:r w:rsidRPr="00E86DF9">
        <w:rPr>
          <w:b/>
          <w:bCs/>
        </w:rPr>
        <w:t xml:space="preserve">Wynagrodzenie ryczałtowe </w:t>
      </w:r>
      <w:r w:rsidRPr="00E86DF9">
        <w:t xml:space="preserve">w kwocie ……. zł netto + podatek VAT, który w dniu zawarcia Kontraktu wynosi … %, co daje kwotę </w:t>
      </w:r>
      <w:r w:rsidRPr="00E86DF9">
        <w:rPr>
          <w:b/>
          <w:bCs/>
        </w:rPr>
        <w:t xml:space="preserve">Wynagrodzenia ryczałtowego brutto </w:t>
      </w:r>
      <w:r w:rsidRPr="00E86DF9">
        <w:t xml:space="preserve">w wysokości: …………. zł. słownie: …………………………………………… </w:t>
      </w:r>
    </w:p>
    <w:p w:rsidR="00E86DF9" w:rsidRDefault="00E86DF9" w:rsidP="00BB79BE">
      <w:pPr>
        <w:pStyle w:val="Default"/>
        <w:numPr>
          <w:ilvl w:val="0"/>
          <w:numId w:val="9"/>
        </w:numPr>
        <w:jc w:val="both"/>
      </w:pPr>
      <w:r w:rsidRPr="00E86DF9">
        <w:t xml:space="preserve">Na Wynagrodzenie wskazane w ust. 1 składa się całość kosztów związanych z kompleksową realizacją Przedmiotu umowy według zawartej umowy, SIWZ, Dokumentacji projektowej i oferty Wykonawcy. </w:t>
      </w:r>
    </w:p>
    <w:p w:rsidR="00E361A8" w:rsidRDefault="00E86DF9" w:rsidP="00BB79BE">
      <w:pPr>
        <w:pStyle w:val="Default"/>
        <w:numPr>
          <w:ilvl w:val="0"/>
          <w:numId w:val="9"/>
        </w:numPr>
        <w:jc w:val="both"/>
      </w:pPr>
      <w:r w:rsidRPr="00E86DF9">
        <w:t xml:space="preserve">Wynagrodzenie ryczałtowe będzie niezmienne przez cały czas realizacji Przedmiotu umowy </w:t>
      </w:r>
      <w:r w:rsidR="001D5126">
        <w:br/>
      </w:r>
      <w:r w:rsidRPr="00E86DF9">
        <w:t>i wyklucza żądanie przez Wykonawcę podwyższenia Wynagrodzenia, chociażby w czasie zawarcia umowy nie można było przewidzieć rozmiaru lub kosztów prac zrealizowanych przez Wykonawcę.</w:t>
      </w:r>
    </w:p>
    <w:p w:rsidR="00E86DF9" w:rsidRDefault="00E86DF9" w:rsidP="00BB79BE">
      <w:pPr>
        <w:pStyle w:val="Default"/>
        <w:numPr>
          <w:ilvl w:val="0"/>
          <w:numId w:val="9"/>
        </w:numPr>
        <w:jc w:val="both"/>
      </w:pPr>
      <w:r w:rsidRPr="00E86DF9">
        <w:t xml:space="preserve"> W przypadku pominięcia przez Wykonawcę w ofercie przy wycenie jakiegokolwiek elementu realizacji Przedmiotu umowy, który został określony w SIWZ i Dokumentacji Projektowej, jej nie ujęcia w Wynagrodzeniu, Wykonawcy nie przysługują względem Zamawiającego żadne roszczenia </w:t>
      </w:r>
      <w:r w:rsidR="001D5126">
        <w:br/>
      </w:r>
      <w:r w:rsidRPr="00E86DF9">
        <w:t xml:space="preserve">z powyższego tytułu, a w szczególności roszczenie o dodatkowe wynagrodzenie w związku </w:t>
      </w:r>
      <w:r w:rsidR="001D5126">
        <w:br/>
      </w:r>
      <w:r w:rsidRPr="00E86DF9">
        <w:t xml:space="preserve">z realizacją Przedmiotu Kontraktu. </w:t>
      </w:r>
    </w:p>
    <w:p w:rsidR="00E86DF9" w:rsidRDefault="00E86DF9" w:rsidP="00BB79BE">
      <w:pPr>
        <w:pStyle w:val="Default"/>
        <w:numPr>
          <w:ilvl w:val="0"/>
          <w:numId w:val="9"/>
        </w:numPr>
        <w:jc w:val="both"/>
      </w:pPr>
      <w:r w:rsidRPr="00E86DF9">
        <w:t xml:space="preserve">Roboty budowlane polegające na powtórzeniu wykonania podobnych robót budowlanych, których konieczność wykonania wyniknie w związku z pojawieniem się nowych okoliczności, nieznanych </w:t>
      </w:r>
      <w:r w:rsidR="001D5126">
        <w:br/>
      </w:r>
      <w:r w:rsidRPr="00E86DF9">
        <w:t xml:space="preserve">i niemożliwych do przewidzenia w chwili składania oferty, nie objęte SIWZ oraz Ofertą Wykonawcy, </w:t>
      </w:r>
      <w:r w:rsidR="001D5126">
        <w:br/>
      </w:r>
      <w:r w:rsidRPr="00E86DF9">
        <w:lastRenderedPageBreak/>
        <w:t xml:space="preserve">o ile zostaną pisemnie zaakceptowane przez Zamawiającego, Wykonawca zobowiązany będzie wykonać na podstawie odrębnie podpisanej przez Strony umowy o roboty budowlane zawartej zgodnie z art. 67 ust. </w:t>
      </w:r>
      <w:r w:rsidR="002817AE">
        <w:t>1 pkt 6) PZP</w:t>
      </w:r>
      <w:r w:rsidRPr="00E86DF9">
        <w:t xml:space="preserve">. </w:t>
      </w:r>
    </w:p>
    <w:p w:rsidR="00E86DF9" w:rsidRDefault="00E86DF9" w:rsidP="00BB79BE">
      <w:pPr>
        <w:pStyle w:val="Default"/>
        <w:numPr>
          <w:ilvl w:val="0"/>
          <w:numId w:val="9"/>
        </w:numPr>
        <w:jc w:val="both"/>
      </w:pPr>
      <w:r w:rsidRPr="00E86DF9">
        <w:t xml:space="preserve">Strony umowy zgodnie ustalają, iż w przypadku odstąpienia przez Zamawiającego od umowy lub jej części, a także w przypadku zmniejszenia zakresu Robót budowlanych wynikającego z Przedmiotu umowy, wynagrodzenie o którym mowa w ust. 1 zostanie odpowiednio pomniejszone o wartość Robót budowlanych, od wykonania których odstąpiono lub o które pomniejszono zakres robót realizowanych, przy czym Wykonawca wyraża zgodę na wskazane odstąpienie bez żadnych dodatkowych roszczeń względem Zamawiającego. </w:t>
      </w:r>
    </w:p>
    <w:p w:rsidR="00E86DF9" w:rsidRDefault="00E86DF9" w:rsidP="00BB79BE">
      <w:pPr>
        <w:pStyle w:val="Default"/>
        <w:numPr>
          <w:ilvl w:val="0"/>
          <w:numId w:val="9"/>
        </w:numPr>
        <w:jc w:val="both"/>
      </w:pPr>
      <w:r w:rsidRPr="00E86DF9">
        <w:t xml:space="preserve">Jeżeli wartość Robót budowlanych, od których odstąpiono nie będzie możliwa do ustalenia wprost </w:t>
      </w:r>
      <w:r w:rsidR="001D5126">
        <w:br/>
      </w:r>
      <w:r w:rsidRPr="00E86DF9">
        <w:t xml:space="preserve">z Harmonogramu rzeczowo- finansowego, to zostanie ona wyliczona na podstawie cen jednostkowych wskazanych w Kosztorysie wykonawczym oraz w kosztorysie ofertowym, </w:t>
      </w:r>
      <w:r w:rsidR="001D5126">
        <w:br/>
      </w:r>
      <w:r w:rsidRPr="00E86DF9">
        <w:t>a w przypadku robót zamiennych w kosztorysie zamiennym. Analogicznie obliczone zostanie wynagrodzenie w przypadku wystąpienia robót określo</w:t>
      </w:r>
      <w:r w:rsidR="002817AE">
        <w:t>nych w art. 67 ust. 1 pkt 6) PZP</w:t>
      </w:r>
      <w:r w:rsidRPr="00E86DF9">
        <w:t xml:space="preserve">. </w:t>
      </w:r>
    </w:p>
    <w:p w:rsidR="00E86DF9" w:rsidRDefault="00E86DF9" w:rsidP="00BB79BE">
      <w:pPr>
        <w:pStyle w:val="Default"/>
        <w:numPr>
          <w:ilvl w:val="0"/>
          <w:numId w:val="9"/>
        </w:numPr>
        <w:jc w:val="both"/>
      </w:pPr>
      <w:r w:rsidRPr="00E86DF9">
        <w:t>Zapłata Wynagrodzenia przez Zamawiającego na rzecz Wykonawcy nastąpi na podstawie prawidłowo wystawionej, tj. zgodnie z obowiązującymi przepisami i postanowien</w:t>
      </w:r>
      <w:r w:rsidR="00E361A8">
        <w:t>iami umowy faktury w terminie do 30</w:t>
      </w:r>
      <w:r w:rsidRPr="00E86DF9">
        <w:t xml:space="preserve"> dni od daty doręczenia faktury Zamawiającemu, przelewem na rachunek bankowy Wykonawcy ……………………………... </w:t>
      </w:r>
    </w:p>
    <w:p w:rsidR="00E86DF9" w:rsidRPr="00E86DF9" w:rsidRDefault="00E86DF9" w:rsidP="00BB79BE">
      <w:pPr>
        <w:pStyle w:val="Default"/>
        <w:numPr>
          <w:ilvl w:val="0"/>
          <w:numId w:val="9"/>
        </w:numPr>
        <w:jc w:val="both"/>
      </w:pPr>
      <w:r w:rsidRPr="00E86DF9">
        <w:t xml:space="preserve">Na każdej fakturze Wykonawca zobowiązany jest wpisać numer umowy w związku z realizacją której faktura została wystawiona. W przypadku braku wskazania numeru umowy, faktura zostanie odesłana do Wykonawcy jako wystawiona nieprawidłowo, a brak zapłaty w takiej sytuacji nie będzie traktowany jako zwłoka Zamawiającego w realizacji zapłaty Wynagrodzenia. Strony przyjmują, że datą zapłaty Wynagrodzenia będzie data obciążenia rachunku bankowego Zamawiającego. </w:t>
      </w:r>
    </w:p>
    <w:p w:rsidR="00E86DF9" w:rsidRPr="00E86DF9" w:rsidRDefault="00E86DF9" w:rsidP="004904A1">
      <w:pPr>
        <w:pStyle w:val="Default"/>
        <w:jc w:val="both"/>
      </w:pPr>
    </w:p>
    <w:p w:rsidR="00E86DF9" w:rsidRDefault="00E86DF9" w:rsidP="00E361A8">
      <w:pPr>
        <w:pStyle w:val="Default"/>
        <w:jc w:val="center"/>
        <w:rPr>
          <w:b/>
          <w:bCs/>
        </w:rPr>
      </w:pPr>
      <w:r w:rsidRPr="00E86DF9">
        <w:rPr>
          <w:b/>
          <w:bCs/>
        </w:rPr>
        <w:t>§6 SZCZEGÓŁOWY SPOSÓB WYKONANIA UMOWY</w:t>
      </w:r>
    </w:p>
    <w:p w:rsidR="002817AE" w:rsidRPr="00E86DF9" w:rsidRDefault="002817AE" w:rsidP="004904A1">
      <w:pPr>
        <w:pStyle w:val="Default"/>
        <w:jc w:val="both"/>
      </w:pPr>
    </w:p>
    <w:p w:rsidR="00E86DF9" w:rsidRDefault="00E86DF9" w:rsidP="00BB79BE">
      <w:pPr>
        <w:pStyle w:val="Default"/>
        <w:numPr>
          <w:ilvl w:val="0"/>
          <w:numId w:val="10"/>
        </w:numPr>
        <w:spacing w:after="51"/>
        <w:jc w:val="both"/>
      </w:pPr>
      <w:r w:rsidRPr="00E86DF9">
        <w:t xml:space="preserve">Wykonawca jest zobowiązany wykonać Przedmiot umowy zgodnie z obowiązującymi w tym zakresie przepisami prawa, obowiązującymi normami, warunkami technicznymi wykonania robót, zasadami Sztuki Budowlanej oraz zaleceniami Inspektora nadzoru inwestorskiego, zgodnie </w:t>
      </w:r>
      <w:r w:rsidR="001D5126">
        <w:br/>
      </w:r>
      <w:r w:rsidRPr="00E86DF9">
        <w:t xml:space="preserve">z Dokumentacją projektową. </w:t>
      </w:r>
    </w:p>
    <w:p w:rsidR="00E86DF9" w:rsidRDefault="00E86DF9" w:rsidP="00BB79BE">
      <w:pPr>
        <w:pStyle w:val="Default"/>
        <w:numPr>
          <w:ilvl w:val="0"/>
          <w:numId w:val="10"/>
        </w:numPr>
        <w:spacing w:after="51"/>
        <w:jc w:val="both"/>
      </w:pPr>
      <w:r w:rsidRPr="00E86DF9">
        <w:t xml:space="preserve">W szczególności Wykonawca zobowiązany jest w terminie 3 dni od dnia zawarcia umowy: </w:t>
      </w:r>
    </w:p>
    <w:p w:rsidR="00D83ED5" w:rsidRDefault="00E86DF9" w:rsidP="00BB79BE">
      <w:pPr>
        <w:pStyle w:val="Default"/>
        <w:numPr>
          <w:ilvl w:val="1"/>
          <w:numId w:val="10"/>
        </w:numPr>
        <w:spacing w:after="51"/>
        <w:jc w:val="both"/>
      </w:pPr>
      <w:r w:rsidRPr="00E86DF9">
        <w:t>przedstawić Harmonogram rzeczowo - finansowy celem jego uzgodnienia z Zamawiającym,</w:t>
      </w:r>
    </w:p>
    <w:p w:rsidR="00E86DF9" w:rsidRDefault="00E86DF9" w:rsidP="00BB79BE">
      <w:pPr>
        <w:pStyle w:val="Default"/>
        <w:numPr>
          <w:ilvl w:val="1"/>
          <w:numId w:val="10"/>
        </w:numPr>
        <w:spacing w:after="51"/>
        <w:jc w:val="both"/>
      </w:pPr>
      <w:r w:rsidRPr="00E86DF9">
        <w:t xml:space="preserve"> przedstawić aktualne dokumenty potwierdzające ubezpieczenie odpowiedzialności cywilnej Wykonawcy, </w:t>
      </w:r>
    </w:p>
    <w:p w:rsidR="00E86DF9" w:rsidRDefault="00E86DF9" w:rsidP="00BB79BE">
      <w:pPr>
        <w:pStyle w:val="Default"/>
        <w:numPr>
          <w:ilvl w:val="0"/>
          <w:numId w:val="10"/>
        </w:numPr>
        <w:spacing w:after="51"/>
        <w:jc w:val="both"/>
      </w:pPr>
      <w:r w:rsidRPr="00E86DF9">
        <w:t>Niezwłocznie po przekazaniu terenu budowy</w:t>
      </w:r>
      <w:r w:rsidR="00D83ED5">
        <w:t>:</w:t>
      </w:r>
    </w:p>
    <w:p w:rsidR="00E86DF9" w:rsidRPr="00E86DF9" w:rsidRDefault="00E86DF9" w:rsidP="00BB79BE">
      <w:pPr>
        <w:pStyle w:val="Default"/>
        <w:numPr>
          <w:ilvl w:val="0"/>
          <w:numId w:val="4"/>
        </w:numPr>
        <w:spacing w:after="51"/>
        <w:jc w:val="both"/>
      </w:pPr>
      <w:r w:rsidRPr="00E86DF9">
        <w:t xml:space="preserve">zapoznać się, na podstawie dokumentów przekazanych przez Zamawiającego i sprawdzić </w:t>
      </w:r>
      <w:r w:rsidR="001D5126">
        <w:br/>
      </w:r>
      <w:r w:rsidRPr="00E86DF9">
        <w:t xml:space="preserve">w terenie, warunki wykonania Przedmiotu umowy, w tym w szczególności dotyczące geologii, położenie sieci infrastruktury technicznej i urządzeń uzbrojenia terenu oraz wszelkich innych instalacji i urządzeń podziemnych i innych obiektów znajdujących się na terenie budowy, a także, w miarę możliwości, poza terenem budowy - w przypadku możliwości zaistnienia kolizji i konieczności ich przebudowy lub przeniesienia poza teren budowy, w związku z prowadzonymi Robotami budowlanymi mającymi na celu realizację Przedmiotu umowy, </w:t>
      </w:r>
    </w:p>
    <w:p w:rsidR="002817AE" w:rsidRDefault="00E86DF9" w:rsidP="00BB79BE">
      <w:pPr>
        <w:pStyle w:val="Default"/>
        <w:numPr>
          <w:ilvl w:val="0"/>
          <w:numId w:val="4"/>
        </w:numPr>
        <w:spacing w:after="51"/>
        <w:jc w:val="both"/>
      </w:pPr>
      <w:r w:rsidRPr="00E86DF9">
        <w:t xml:space="preserve">wykonać prace przygotowawcze na terenie budowy, wykonać roboty tymczasowe, które są </w:t>
      </w:r>
    </w:p>
    <w:p w:rsidR="002817AE" w:rsidRPr="00E86DF9" w:rsidRDefault="00D83ED5" w:rsidP="004904A1">
      <w:pPr>
        <w:pStyle w:val="Default"/>
        <w:spacing w:after="51"/>
        <w:ind w:left="720"/>
        <w:jc w:val="both"/>
      </w:pPr>
      <w:r>
        <w:lastRenderedPageBreak/>
        <w:t xml:space="preserve">            </w:t>
      </w:r>
      <w:r w:rsidR="00E86DF9" w:rsidRPr="00E86DF9">
        <w:t>potrzebne podczas wykonywania podstawowych Robót budowlanych, urządz</w:t>
      </w:r>
      <w:r w:rsidR="002817AE">
        <w:t xml:space="preserve">ić i wyposażyć </w:t>
      </w:r>
      <w:r>
        <w:t xml:space="preserve">    </w:t>
      </w:r>
      <w:r>
        <w:br/>
        <w:t xml:space="preserve">            </w:t>
      </w:r>
      <w:r w:rsidR="002817AE">
        <w:t>zaplecze budowy,</w:t>
      </w:r>
    </w:p>
    <w:p w:rsidR="00E86DF9" w:rsidRPr="00E86DF9" w:rsidRDefault="00E86DF9" w:rsidP="00BB79BE">
      <w:pPr>
        <w:pStyle w:val="Default"/>
        <w:numPr>
          <w:ilvl w:val="0"/>
          <w:numId w:val="4"/>
        </w:numPr>
        <w:spacing w:after="51"/>
        <w:jc w:val="both"/>
      </w:pPr>
      <w:r w:rsidRPr="00E86DF9">
        <w:t xml:space="preserve">doprowadzić na teren budowy na swój koszt niezbędne media (woda, energia elektryczna itp.) oraz pokryć koszty opłat przyłączeniowych i poboru mediów przez cały okres wykonywania Robót budowlanych, </w:t>
      </w:r>
    </w:p>
    <w:p w:rsidR="00E86DF9" w:rsidRPr="00E86DF9" w:rsidRDefault="00E86DF9" w:rsidP="00BB79BE">
      <w:pPr>
        <w:pStyle w:val="Default"/>
        <w:numPr>
          <w:ilvl w:val="0"/>
          <w:numId w:val="4"/>
        </w:numPr>
        <w:jc w:val="both"/>
      </w:pPr>
      <w:r w:rsidRPr="00E86DF9">
        <w:t xml:space="preserve">dokonać niezbędnych zajęć dróg, chodników itp. na własny koszt, po uzyskaniu zezwoleń od właściwych organów i urzędów oraz opracowaniu na własny koszt projektu ruchu zastępczego (jeżeli wymagany), </w:t>
      </w:r>
    </w:p>
    <w:p w:rsidR="00E86DF9" w:rsidRPr="00E86DF9" w:rsidRDefault="00E86DF9" w:rsidP="00BB79BE">
      <w:pPr>
        <w:pStyle w:val="Default"/>
        <w:numPr>
          <w:ilvl w:val="0"/>
          <w:numId w:val="4"/>
        </w:numPr>
        <w:spacing w:after="51"/>
        <w:jc w:val="both"/>
      </w:pPr>
      <w:r w:rsidRPr="00E86DF9">
        <w:t xml:space="preserve">oznaczyć teren budowy lub inne miejsca przez które mają być prowadzone Roboty budowlane lub tymczasowe oraz wszelkie inne tereny i miejsca udostępnione przez Zamawiającego jako miejsca wykonywania Robót budowlanych lub realizacji czynności związanych z wykonaniem Przedmiotu umowy, a które mogą stanowić część terenu budowy, </w:t>
      </w:r>
    </w:p>
    <w:p w:rsidR="00E86DF9" w:rsidRPr="00E86DF9" w:rsidRDefault="00E86DF9" w:rsidP="00BB79BE">
      <w:pPr>
        <w:pStyle w:val="Default"/>
        <w:numPr>
          <w:ilvl w:val="0"/>
          <w:numId w:val="4"/>
        </w:numPr>
        <w:spacing w:after="51"/>
        <w:jc w:val="both"/>
      </w:pPr>
      <w:r w:rsidRPr="00E86DF9">
        <w:t xml:space="preserve">umieścić tablice informacyjne zgodne z obowiązującymi przepisami, </w:t>
      </w:r>
    </w:p>
    <w:p w:rsidR="00E86DF9" w:rsidRPr="00E86DF9" w:rsidRDefault="00E86DF9" w:rsidP="00BB79BE">
      <w:pPr>
        <w:pStyle w:val="Default"/>
        <w:numPr>
          <w:ilvl w:val="0"/>
          <w:numId w:val="4"/>
        </w:numPr>
        <w:jc w:val="both"/>
      </w:pPr>
      <w:r w:rsidRPr="00E86DF9">
        <w:t xml:space="preserve">zapewnić pełne zabezpieczenie terenu budowy w tym pełną ochronę osób i mienia oraz ochronę drzewostanu nie podlegającego wycince; </w:t>
      </w:r>
    </w:p>
    <w:p w:rsidR="00E86DF9" w:rsidRPr="00E86DF9" w:rsidRDefault="00E86DF9" w:rsidP="004904A1">
      <w:pPr>
        <w:pStyle w:val="Default"/>
        <w:jc w:val="both"/>
      </w:pPr>
    </w:p>
    <w:p w:rsidR="00E86DF9" w:rsidRDefault="00E86DF9" w:rsidP="00BB79BE">
      <w:pPr>
        <w:pStyle w:val="Default"/>
        <w:numPr>
          <w:ilvl w:val="0"/>
          <w:numId w:val="10"/>
        </w:numPr>
        <w:spacing w:after="51"/>
        <w:jc w:val="both"/>
      </w:pPr>
      <w:r w:rsidRPr="00E86DF9">
        <w:t xml:space="preserve">Wykonawca zobowiązany jest uzyskać wszystkie uzgodnienia wymagane przepisami prawa, zezwolenia, pozwolenia, opinie i zatwierdzenia, a także rozwiązać wszelkie kolizje, uzgodnić odstępstwa od obowiązujących przepisów, jeśli to konieczne. </w:t>
      </w:r>
    </w:p>
    <w:p w:rsidR="00E86DF9" w:rsidRDefault="00E86DF9" w:rsidP="00BB79BE">
      <w:pPr>
        <w:pStyle w:val="Default"/>
        <w:numPr>
          <w:ilvl w:val="0"/>
          <w:numId w:val="10"/>
        </w:numPr>
        <w:spacing w:after="51"/>
        <w:jc w:val="both"/>
      </w:pPr>
      <w:r w:rsidRPr="00E86DF9">
        <w:t xml:space="preserve">Wykonawca wskazuje Kierownika budowy oraz przedłoży Zamawiającemu wymagane przepisami oświadczenie o przyjęciu obowiązków kierownika budowy. </w:t>
      </w:r>
    </w:p>
    <w:p w:rsidR="00E86DF9" w:rsidRDefault="00E86DF9" w:rsidP="00BB79BE">
      <w:pPr>
        <w:pStyle w:val="Default"/>
        <w:numPr>
          <w:ilvl w:val="0"/>
          <w:numId w:val="10"/>
        </w:numPr>
        <w:spacing w:after="51"/>
        <w:jc w:val="both"/>
      </w:pPr>
      <w:r w:rsidRPr="00E86DF9">
        <w:t xml:space="preserve">Wykonawca zobowiązuje się przestrzegać przepisów Prawa Budowlanego, bezpieczeństwa i higieny pracy, bezpieczeństwa przeciwpożarowego, z zakresu ochrony środowiska itp. oraz umożliwić wstęp na teren budowy Zamawiającemu, Inspektorowi Nadzoru Inwestorskiego, nadzorowi autorskiemu, pracownikom organów państwowych celem dokonywania kontroli i udzielać im informacji i pomocy wymaganej przepisami prawa. </w:t>
      </w:r>
    </w:p>
    <w:p w:rsidR="00E86DF9" w:rsidRDefault="00E86DF9" w:rsidP="00BB79BE">
      <w:pPr>
        <w:pStyle w:val="Default"/>
        <w:numPr>
          <w:ilvl w:val="0"/>
          <w:numId w:val="10"/>
        </w:numPr>
        <w:spacing w:after="51"/>
        <w:jc w:val="both"/>
      </w:pPr>
      <w:r w:rsidRPr="00E86DF9">
        <w:t xml:space="preserve">Wykonawca zobowiązuje się stosować i używać materiały i urządzenia dopuszczone do stosowania w budownictwie: </w:t>
      </w:r>
    </w:p>
    <w:p w:rsidR="002817AE" w:rsidRDefault="00E86DF9" w:rsidP="00BB79BE">
      <w:pPr>
        <w:pStyle w:val="Default"/>
        <w:numPr>
          <w:ilvl w:val="1"/>
          <w:numId w:val="10"/>
        </w:numPr>
        <w:spacing w:after="51"/>
        <w:jc w:val="both"/>
      </w:pPr>
      <w:r w:rsidRPr="00E86DF9">
        <w:t xml:space="preserve">oznaczone znakiem CE, dla których zgodnie z odrębnymi przepisami dokonano oceny zgodnie ze zharmonizowaną normą europejską wprowadzoną do zbioru Polskich Norm, z europejską aprobatą techniczną (EAT) lub krajową specyfikacją techniczną Państwa członkowskiego UE uznaną przez Komisję Europejską za zgodną z wymogami podstawowymi, </w:t>
      </w:r>
    </w:p>
    <w:p w:rsidR="00E86DF9" w:rsidRDefault="00E86DF9" w:rsidP="00BB79BE">
      <w:pPr>
        <w:pStyle w:val="Default"/>
        <w:numPr>
          <w:ilvl w:val="1"/>
          <w:numId w:val="10"/>
        </w:numPr>
        <w:spacing w:after="51"/>
        <w:jc w:val="both"/>
      </w:pPr>
      <w:r w:rsidRPr="00E86DF9">
        <w:t xml:space="preserve">znajdujące się w określonym przez Komisję Europejską wykazie wyrobów mających niewielkie znaczenie dla zdrowia i bezpieczeństwa dla których producent wydał deklarację zgodności z uznanymi regułami sztuki budowlanej, </w:t>
      </w:r>
    </w:p>
    <w:p w:rsidR="00E86DF9" w:rsidRDefault="00E86DF9" w:rsidP="00BB79BE">
      <w:pPr>
        <w:pStyle w:val="Default"/>
        <w:numPr>
          <w:ilvl w:val="1"/>
          <w:numId w:val="10"/>
        </w:numPr>
        <w:spacing w:after="51"/>
        <w:jc w:val="both"/>
      </w:pPr>
      <w:r w:rsidRPr="00E86DF9">
        <w:t xml:space="preserve">dla których producent po dokonaniu odpowiedniej procedury oceniającej wystawił deklarację zgodności WE potwierdzającą zgodność wyrobu z europejskimi normami </w:t>
      </w:r>
      <w:r w:rsidR="001D5126">
        <w:br/>
      </w:r>
      <w:r w:rsidRPr="00E86DF9">
        <w:t xml:space="preserve">i aprobatami, </w:t>
      </w:r>
    </w:p>
    <w:p w:rsidR="00E86DF9" w:rsidRDefault="00E86DF9" w:rsidP="00BB79BE">
      <w:pPr>
        <w:pStyle w:val="Default"/>
        <w:numPr>
          <w:ilvl w:val="1"/>
          <w:numId w:val="10"/>
        </w:numPr>
        <w:spacing w:after="51"/>
        <w:jc w:val="both"/>
      </w:pPr>
      <w:r w:rsidRPr="00E86DF9">
        <w:t xml:space="preserve">oznaczone znakiem budowlanym zgodnie z Polską Normą lub krajową aprobatą techniczną, </w:t>
      </w:r>
      <w:r w:rsidR="001D5126">
        <w:br/>
      </w:r>
      <w:r w:rsidRPr="00E86DF9">
        <w:t xml:space="preserve">a zgodność ta została potwierdzona w deklaracji zgodności wydanej przez producenta; </w:t>
      </w:r>
    </w:p>
    <w:p w:rsidR="002817AE" w:rsidRPr="00E86DF9" w:rsidRDefault="002817AE" w:rsidP="004904A1">
      <w:pPr>
        <w:pStyle w:val="Default"/>
        <w:spacing w:after="51"/>
        <w:jc w:val="both"/>
      </w:pPr>
    </w:p>
    <w:p w:rsidR="00E86DF9" w:rsidRDefault="00E86DF9" w:rsidP="00BB79BE">
      <w:pPr>
        <w:pStyle w:val="Default"/>
        <w:numPr>
          <w:ilvl w:val="0"/>
          <w:numId w:val="10"/>
        </w:numPr>
        <w:spacing w:after="51"/>
        <w:jc w:val="both"/>
      </w:pPr>
      <w:r w:rsidRPr="00E86DF9">
        <w:t xml:space="preserve">Wykonawca zobowiązuje się zorganizować, zagospodarować oraz należycie zabezpieczyć plac budowy wraz z zapleczem budowy, pomieszczeniami kierownictwa i nadzoru budowy, ponosić koszty zużycia wody, zrzutu ścieków, kosztów energii i ogrzewania dla potrzeb realizacji - jeżeli dotyczy. </w:t>
      </w:r>
    </w:p>
    <w:p w:rsidR="00E86DF9" w:rsidRDefault="00E86DF9" w:rsidP="00BB79BE">
      <w:pPr>
        <w:pStyle w:val="Default"/>
        <w:numPr>
          <w:ilvl w:val="0"/>
          <w:numId w:val="10"/>
        </w:numPr>
        <w:spacing w:after="51"/>
        <w:jc w:val="both"/>
      </w:pPr>
      <w:r w:rsidRPr="00E86DF9">
        <w:lastRenderedPageBreak/>
        <w:t xml:space="preserve">Wykonawca zobowiązuje się zapewnić tymczasowe zasilanie placu budowy w niezbędne media tj. przede wszystkim wykonać i utrzymywać przez cały okres realizacji Robót budowlanych, przyłącza </w:t>
      </w:r>
      <w:proofErr w:type="spellStart"/>
      <w:r w:rsidRPr="00E86DF9">
        <w:t>wod-kan</w:t>
      </w:r>
      <w:proofErr w:type="spellEnd"/>
      <w:r w:rsidRPr="00E86DF9">
        <w:t xml:space="preserve"> i energii elektrycznej - jeżeli dotyczy. </w:t>
      </w:r>
    </w:p>
    <w:p w:rsidR="00E86DF9" w:rsidRDefault="00E86DF9" w:rsidP="00BB79BE">
      <w:pPr>
        <w:pStyle w:val="Default"/>
        <w:numPr>
          <w:ilvl w:val="0"/>
          <w:numId w:val="10"/>
        </w:numPr>
        <w:spacing w:after="51"/>
        <w:jc w:val="both"/>
      </w:pPr>
      <w:r w:rsidRPr="00E86DF9">
        <w:t xml:space="preserve">Wykonawca zobowiązuje się utrzymywać plac budowy w stanie wolnym od zbędnych przeszkód, usuwać na bieżąco zbędne materiały, odpady, urządzenia prowizoryczne, które nie są już potrzebne do realizacji Robót budowlanych; postępować z odpadami zgodnie z obowiązującymi w tym zakresie przepisami prawa, albowiem Generalny Wykonawca jako wytwórca odpadów </w:t>
      </w:r>
      <w:r w:rsidR="001D5126">
        <w:br/>
      </w:r>
      <w:r w:rsidRPr="00E86DF9">
        <w:t>w rozumieniu ustawy z dnia 14.12.</w:t>
      </w:r>
      <w:r w:rsidR="002817AE">
        <w:t xml:space="preserve">2012r. o odpadach (Dz. U. z 2018r. poz. 21 z </w:t>
      </w:r>
      <w:proofErr w:type="spellStart"/>
      <w:r w:rsidR="002817AE">
        <w:t>późn</w:t>
      </w:r>
      <w:proofErr w:type="spellEnd"/>
      <w:r w:rsidR="002817AE">
        <w:t>.</w:t>
      </w:r>
      <w:r w:rsidRPr="00E86DF9">
        <w:t xml:space="preserve"> zm.) i ustawą </w:t>
      </w:r>
      <w:r w:rsidR="001D5126">
        <w:br/>
      </w:r>
      <w:r w:rsidRPr="00E86DF9">
        <w:t>z dnia 27.04.2001r. Prawo ochrony środo</w:t>
      </w:r>
      <w:r w:rsidR="002817AE">
        <w:t xml:space="preserve">wiska (Dz. U. z 2017r. poz. 519 z </w:t>
      </w:r>
      <w:proofErr w:type="spellStart"/>
      <w:r w:rsidR="002817AE">
        <w:t>późn</w:t>
      </w:r>
      <w:proofErr w:type="spellEnd"/>
      <w:r w:rsidR="002817AE">
        <w:t>.</w:t>
      </w:r>
      <w:r w:rsidRPr="00E86DF9">
        <w:t xml:space="preserve"> zm.) ma obowiązek zagospodarowania powstałych podczas realizacji Przedmiotu Kontraktu odpadów oraz w razie potrzeby zgłosić informację o wytwarzanych odpadach. </w:t>
      </w:r>
    </w:p>
    <w:p w:rsidR="00E86DF9" w:rsidRDefault="00E86DF9" w:rsidP="00BB79BE">
      <w:pPr>
        <w:pStyle w:val="Default"/>
        <w:numPr>
          <w:ilvl w:val="0"/>
          <w:numId w:val="10"/>
        </w:numPr>
        <w:spacing w:after="51"/>
        <w:jc w:val="both"/>
      </w:pPr>
      <w:r w:rsidRPr="00E86DF9">
        <w:t xml:space="preserve">Wykonawca zobowiązuje się prowadzić Roboty budowlane zgodnie z obowiązującymi przepisami prawa w tym w szczególności zgodnie z wymogami rozporządzenia Ministra Infrastruktury z dnia 06 lutego 2003r. w sprawie bezpieczeństwa i higieny pracy podczas wykonywania robót budowlanych (Dz. U. Nr 47, poz. 401). </w:t>
      </w:r>
    </w:p>
    <w:p w:rsidR="00E86DF9" w:rsidRDefault="00466E8F" w:rsidP="00BB79BE">
      <w:pPr>
        <w:pStyle w:val="Default"/>
        <w:numPr>
          <w:ilvl w:val="0"/>
          <w:numId w:val="10"/>
        </w:numPr>
        <w:spacing w:after="51"/>
        <w:jc w:val="both"/>
      </w:pPr>
      <w:r>
        <w:t>W</w:t>
      </w:r>
      <w:r w:rsidR="00E86DF9" w:rsidRPr="00E86DF9">
        <w:t>yznaczyć lokalizację współrzędnych punkt</w:t>
      </w:r>
      <w:r>
        <w:t xml:space="preserve">ów głównych tras oraz reperów, </w:t>
      </w:r>
    </w:p>
    <w:p w:rsidR="00DC0355" w:rsidRDefault="00466E8F" w:rsidP="00BB79BE">
      <w:pPr>
        <w:pStyle w:val="Default"/>
        <w:numPr>
          <w:ilvl w:val="0"/>
          <w:numId w:val="10"/>
        </w:numPr>
        <w:spacing w:after="51"/>
        <w:jc w:val="both"/>
      </w:pPr>
      <w:r>
        <w:t>W</w:t>
      </w:r>
      <w:r w:rsidR="00E86DF9" w:rsidRPr="00E86DF9">
        <w:t xml:space="preserve">ykonać geodezyjną inwentaryzację powykonawczą i przekazać ją Zamawiającemu </w:t>
      </w:r>
      <w:r w:rsidR="001D5126">
        <w:br/>
      </w:r>
      <w:r w:rsidR="00E86DF9" w:rsidRPr="00E86DF9">
        <w:t>w 3 egzemplarzach, z zastrzeżeniem jak niżej, dla każdej branży oddzielnie</w:t>
      </w:r>
    </w:p>
    <w:p w:rsidR="00E86DF9" w:rsidRDefault="00E86DF9" w:rsidP="00BB79BE">
      <w:pPr>
        <w:pStyle w:val="Default"/>
        <w:numPr>
          <w:ilvl w:val="0"/>
          <w:numId w:val="10"/>
        </w:numPr>
        <w:spacing w:after="51"/>
        <w:jc w:val="both"/>
      </w:pPr>
      <w:r w:rsidRPr="00E86DF9">
        <w:t xml:space="preserve">Wykonawca zobowiązuje się w miejscach zbliżeń i skrzyżowań z innymi instalacjami/sieciami, prowadzić roboty budowlane bez użycia sprzętu mechanicznego z zachowaniem odpowiedniej ostrożności. </w:t>
      </w:r>
    </w:p>
    <w:p w:rsidR="00E86DF9" w:rsidRDefault="00E86DF9" w:rsidP="00BB79BE">
      <w:pPr>
        <w:pStyle w:val="Default"/>
        <w:numPr>
          <w:ilvl w:val="0"/>
          <w:numId w:val="10"/>
        </w:numPr>
        <w:spacing w:after="51"/>
        <w:jc w:val="both"/>
      </w:pPr>
      <w:r w:rsidRPr="00E86DF9">
        <w:t>Wykonawca zobowiązuje się po zakończeniu Robót budowlanych zdemontować obiekty tymczasow</w:t>
      </w:r>
      <w:r w:rsidR="00DC0355">
        <w:t xml:space="preserve">e </w:t>
      </w:r>
      <w:r w:rsidRPr="00E86DF9">
        <w:t xml:space="preserve">i uporządkować nieruchomości, w tym nieruchomości przyległe, o ile były zajęte na czas </w:t>
      </w:r>
      <w:r w:rsidR="00DC0355">
        <w:t>realizacji r</w:t>
      </w:r>
      <w:r w:rsidRPr="00E86DF9">
        <w:t xml:space="preserve">obót budowlanych, a także utrzymywać w czystości koła pojazdów wyjeżdżających z placu budowy na ulice/drogi publiczne, a w przypadku zabrudzenia ulic/dróg przez Wykonawcę lub jego Podwykonawców, zostanie on obciążony kosztami ich sprzątania. </w:t>
      </w:r>
    </w:p>
    <w:p w:rsidR="00E86DF9" w:rsidRDefault="00E86DF9" w:rsidP="00BB79BE">
      <w:pPr>
        <w:pStyle w:val="Default"/>
        <w:numPr>
          <w:ilvl w:val="0"/>
          <w:numId w:val="10"/>
        </w:numPr>
        <w:spacing w:after="51"/>
        <w:jc w:val="both"/>
      </w:pPr>
      <w:r w:rsidRPr="00E86DF9">
        <w:t xml:space="preserve">Wykonawca zobowiązuje się chronić drzewostan istniejący na terenie budowy. </w:t>
      </w:r>
    </w:p>
    <w:p w:rsidR="00E86DF9" w:rsidRDefault="00E86DF9" w:rsidP="00BB79BE">
      <w:pPr>
        <w:pStyle w:val="Default"/>
        <w:numPr>
          <w:ilvl w:val="0"/>
          <w:numId w:val="10"/>
        </w:numPr>
        <w:spacing w:after="51"/>
        <w:jc w:val="both"/>
      </w:pPr>
      <w:r w:rsidRPr="00E86DF9">
        <w:t xml:space="preserve">Wykonawca zobowiązuje się opracować i zatwierdzić projekt obsługi komunikacyjnej budowy - jeśli będzie konieczny, opracować Projekty Powykonawcze i przekazać je Zamawiającemu, skompletować i przekazać Zamawiającemu Operat kolaudacyjny - dokumentację powykonawczą. </w:t>
      </w:r>
    </w:p>
    <w:p w:rsidR="00E86DF9" w:rsidRDefault="00E86DF9" w:rsidP="00BB79BE">
      <w:pPr>
        <w:pStyle w:val="Default"/>
        <w:numPr>
          <w:ilvl w:val="0"/>
          <w:numId w:val="10"/>
        </w:numPr>
        <w:spacing w:after="51"/>
        <w:jc w:val="both"/>
      </w:pPr>
      <w:r w:rsidRPr="00E86DF9">
        <w:t xml:space="preserve">Strony ustalają, że każda zmiana technologii wykonania Robót budowlanych lub odstępstwo od Projektu Budowlanego z inicjatywy Wykonawcy wymaga pozytywnego zaopiniowania przez Inspektora nadzoru inwestorskiego i akceptacji Zamawiającego, z tym że koszt wprowadzenia zmiany obciąża Wykonawcę. </w:t>
      </w:r>
    </w:p>
    <w:p w:rsidR="00E86DF9" w:rsidRDefault="00E86DF9" w:rsidP="00BB79BE">
      <w:pPr>
        <w:pStyle w:val="Default"/>
        <w:numPr>
          <w:ilvl w:val="0"/>
          <w:numId w:val="10"/>
        </w:numPr>
        <w:spacing w:after="51"/>
        <w:jc w:val="both"/>
      </w:pPr>
      <w:r w:rsidRPr="00E86DF9">
        <w:t xml:space="preserve">Wykonawca przy wykonywaniu umowy zobowiązany jest dochować staranności wynikającej </w:t>
      </w:r>
      <w:r w:rsidR="001D5126">
        <w:br/>
      </w:r>
      <w:r w:rsidRPr="00E86DF9">
        <w:t xml:space="preserve">z zawodowego charakteru prowadzonej przez niego działalności gospodarczej. </w:t>
      </w:r>
    </w:p>
    <w:p w:rsidR="00E86DF9" w:rsidRDefault="00E86DF9" w:rsidP="00BB79BE">
      <w:pPr>
        <w:pStyle w:val="Default"/>
        <w:numPr>
          <w:ilvl w:val="0"/>
          <w:numId w:val="10"/>
        </w:numPr>
        <w:spacing w:after="51"/>
        <w:jc w:val="both"/>
      </w:pPr>
      <w:r w:rsidRPr="00E86DF9">
        <w:t xml:space="preserve">Wykonawca ponosi odpowiedzialność za wykonanie Przedmiotu umowy zgodnie z obowiązującymi przepisami prawa, postanowieniami umowy, Dokumentacją Projektową. </w:t>
      </w:r>
    </w:p>
    <w:p w:rsidR="00E86DF9" w:rsidRDefault="00E86DF9" w:rsidP="00BB79BE">
      <w:pPr>
        <w:pStyle w:val="Default"/>
        <w:numPr>
          <w:ilvl w:val="0"/>
          <w:numId w:val="10"/>
        </w:numPr>
        <w:spacing w:after="51"/>
        <w:jc w:val="both"/>
      </w:pPr>
      <w:r w:rsidRPr="00E86DF9">
        <w:t xml:space="preserve">Wykonawca ponosi odpowiedzialność za wszelkie działania i zaniechania osób i podmiotów przy pomocy których realizuje Przedmiot umowy. </w:t>
      </w:r>
    </w:p>
    <w:p w:rsidR="00D83ED5" w:rsidRDefault="00E86DF9" w:rsidP="00BB79BE">
      <w:pPr>
        <w:pStyle w:val="Default"/>
        <w:numPr>
          <w:ilvl w:val="0"/>
          <w:numId w:val="10"/>
        </w:numPr>
        <w:spacing w:after="51"/>
        <w:jc w:val="both"/>
      </w:pPr>
      <w:r w:rsidRPr="00E86DF9">
        <w:t xml:space="preserve">Po zakończeniu Robót budowlanych, Wykonawca zobowiązany jest usunąć wszelkie urządzenia tymczasowe, zaplecze itp. oraz pozostawić cały teren budowy i jego otoczenie w stanie czystym </w:t>
      </w:r>
      <w:r w:rsidR="001D5126">
        <w:br/>
      </w:r>
      <w:r w:rsidRPr="00E86DF9">
        <w:t>i nadającym się bezpośrednio do użytkowania bez odrębnego wezwania ze strony Zamawiającego.</w:t>
      </w:r>
    </w:p>
    <w:p w:rsidR="00E86DF9" w:rsidRDefault="00E86DF9" w:rsidP="00BB79BE">
      <w:pPr>
        <w:pStyle w:val="Default"/>
        <w:numPr>
          <w:ilvl w:val="0"/>
          <w:numId w:val="10"/>
        </w:numPr>
        <w:spacing w:after="51"/>
        <w:jc w:val="both"/>
      </w:pPr>
      <w:r w:rsidRPr="00E86DF9">
        <w:lastRenderedPageBreak/>
        <w:t xml:space="preserve"> Zamawiający udzieli Wykonawcy, na jego pisemny wniosek odpowiednich pełnomocnictw w celu realizacji Przedmiotu umowy, o ile będą konieczne i niezbędne do prawidłowej realizacji Przedmiotu umowy. </w:t>
      </w:r>
    </w:p>
    <w:p w:rsidR="00E86DF9" w:rsidRDefault="00E86DF9" w:rsidP="00BB79BE">
      <w:pPr>
        <w:pStyle w:val="Default"/>
        <w:numPr>
          <w:ilvl w:val="0"/>
          <w:numId w:val="10"/>
        </w:numPr>
        <w:spacing w:after="51"/>
        <w:jc w:val="both"/>
      </w:pPr>
      <w:r w:rsidRPr="00E86DF9">
        <w:t xml:space="preserve">Zamawiający zobowiązuje się do współdziałania z Wykonawcą przy wykonywaniu umowy. </w:t>
      </w:r>
    </w:p>
    <w:p w:rsidR="00E86DF9" w:rsidRDefault="00E86DF9" w:rsidP="00BB79BE">
      <w:pPr>
        <w:pStyle w:val="Default"/>
        <w:numPr>
          <w:ilvl w:val="0"/>
          <w:numId w:val="10"/>
        </w:numPr>
        <w:spacing w:after="51"/>
        <w:jc w:val="both"/>
      </w:pPr>
      <w:r w:rsidRPr="00E86DF9">
        <w:t xml:space="preserve">Zamawiający zapewnia koordynację, kontrolę i nadzór nad realizacją Przedmiotu umowy poprzez Inspektora Nadzoru Inwestorskiego oraz nadzór autorski. </w:t>
      </w:r>
    </w:p>
    <w:p w:rsidR="00E86DF9" w:rsidRDefault="00E86DF9" w:rsidP="00BB79BE">
      <w:pPr>
        <w:pStyle w:val="Default"/>
        <w:numPr>
          <w:ilvl w:val="0"/>
          <w:numId w:val="10"/>
        </w:numPr>
        <w:spacing w:after="51"/>
        <w:jc w:val="both"/>
      </w:pPr>
      <w:r w:rsidRPr="00E86DF9">
        <w:t xml:space="preserve">Inspektor Nadzoru Inwestorskiego jest upoważniony w szczególności do weryfikacji gotowości do odbioru Przedmiotu umowy i jego poszczególnych etapów oraz potwierdzania stanu zaawansowania Robót budowlanych, a także do zgłaszania uwag, zastrzeżeń, ,weryfikacji rozliczeń Wykonawcy, opiniowania wniosków Wykonawcy kierowanych do Zamawiającego. </w:t>
      </w:r>
    </w:p>
    <w:p w:rsidR="008B4D20" w:rsidRDefault="00E86DF9" w:rsidP="00BB79BE">
      <w:pPr>
        <w:pStyle w:val="Default"/>
        <w:numPr>
          <w:ilvl w:val="0"/>
          <w:numId w:val="10"/>
        </w:numPr>
        <w:spacing w:after="51"/>
        <w:jc w:val="both"/>
      </w:pPr>
      <w:r w:rsidRPr="00E86DF9">
        <w:t>Wszelka korespondencja kierowana przez Wykonawcę do Zamawiającego dotycząca realizacji Przedmiotu umowy, musi być kierowana do wiadomości In</w:t>
      </w:r>
      <w:r w:rsidR="001D5126">
        <w:t>spektora Nadzoru Inwestorskiego</w:t>
      </w:r>
      <w:r w:rsidRPr="00E86DF9">
        <w:t xml:space="preserve">, </w:t>
      </w:r>
      <w:r w:rsidR="001D5126">
        <w:br/>
      </w:r>
      <w:r w:rsidRPr="00E86DF9">
        <w:t>a wszelkie wnioski Wykonawcy kierowane do Zamawiającego, w sprawie akceptacji rozwiązań, ewentualnych zmian wykonawczych, realizacji Robót budowlanych itp. podlegają wcześniejszemu zaopiniowaniu przez Inspektora Nadzoru Inwestorskiego.</w:t>
      </w:r>
    </w:p>
    <w:p w:rsidR="00E86DF9" w:rsidRDefault="00E86DF9" w:rsidP="00BB79BE">
      <w:pPr>
        <w:pStyle w:val="Default"/>
        <w:numPr>
          <w:ilvl w:val="0"/>
          <w:numId w:val="10"/>
        </w:numPr>
        <w:spacing w:after="51"/>
        <w:jc w:val="both"/>
      </w:pPr>
      <w:r w:rsidRPr="00E86DF9">
        <w:t xml:space="preserve">Wykonawca zobowiązany jest wykonać Przedmiot umowy z materiałów zakupionych przez siebie. Materiały i urządzenia powinny być nowe, dopuszczone do obrotu i stosowania w budownictwie zgodnie z ustawą Prawo Budowlane. Dokumenty wymagane w tym zakresie przepisami prawa, będą przechowywane na terenie budowy i udostępniane Zamawiającemu/ Inspektorowi Nadzoru Inwestorskiego na każde żądanie, a po zrealizowaniu Przedmiotu umowy, przekazane Zamawiającemu na zasadach określonych w umowie. </w:t>
      </w:r>
    </w:p>
    <w:p w:rsidR="00E86DF9" w:rsidRDefault="00E86DF9" w:rsidP="00BB79BE">
      <w:pPr>
        <w:pStyle w:val="Default"/>
        <w:numPr>
          <w:ilvl w:val="0"/>
          <w:numId w:val="10"/>
        </w:numPr>
        <w:spacing w:after="51"/>
        <w:jc w:val="both"/>
      </w:pPr>
      <w:r w:rsidRPr="00E86DF9">
        <w:t xml:space="preserve">Wykonawca każdorazowo w momencie dostawy na plac budowy i przed wbudowaniem materiałów i urządzeń, zobowiązany jest do dostarczenia Inspektorowi Nadzoru Inwestorskiego kompletu obowiązujących dokumentów potwierdzających wymagane dokumentacje techniczne. Wszystkie wbudowane materiały, montowane urządzenia i elementy wyposażenia muszą być dopuszczone do stosowania w budownictwie w Polsce i posiadać aprobaty techniczne, świadectwa jakości, dokumenty odniesienia i certyfikaty zgodności potwierdzające wszystkie wymagane właściwości, parametry techniczne i użytkowe. Proponowane przez Wykonawcę materiały i urządzenia przewidziane do wbudowania i wykorzystania przy realizacji Robót budowlanych muszą być zgodne ze Specyfikacją Techniczną Wykonania i Odbioru Robót Budowlanych, Dokumentacją Projektową </w:t>
      </w:r>
      <w:r w:rsidR="001D5126">
        <w:br/>
      </w:r>
      <w:r w:rsidRPr="00E86DF9">
        <w:t xml:space="preserve">i zawartą umową. Podczas realizacji Przedmiotu umowy nie jest dopuszczalna sytuacja, w której Wykonawca dostarczy na plac budowy materiał nie odpowiadający wymaganiom </w:t>
      </w:r>
      <w:r w:rsidR="001D5126">
        <w:br/>
      </w:r>
      <w:r w:rsidRPr="00E86DF9">
        <w:t xml:space="preserve">i zakwestionowany przez Inspektora Nadzoru Inwestorskiego . Dla materiałów i urządzeń kluczowych dla realizacji Przedmiotu umowy, Wykonawca ma obowiązek dostarczenia i przekazania niezbędnych próbek materiałowych i wzorów Inspektorowi Nadzoru Inwestorskiego (dotyczy to również przypadku materiałów zgodnych z Dokumentacją wykonawczą) przed ich akceptacją tj. </w:t>
      </w:r>
      <w:r w:rsidR="001D5126">
        <w:br/>
      </w:r>
      <w:r w:rsidRPr="00E86DF9">
        <w:t xml:space="preserve">w momencie zgłoszenia wszczęcia procedury akceptacji materiału i urządzeń (jeżeli dotyczy). </w:t>
      </w:r>
    </w:p>
    <w:p w:rsidR="00E86DF9" w:rsidRDefault="00E86DF9" w:rsidP="00BB79BE">
      <w:pPr>
        <w:pStyle w:val="Default"/>
        <w:numPr>
          <w:ilvl w:val="0"/>
          <w:numId w:val="10"/>
        </w:numPr>
        <w:spacing w:after="51"/>
        <w:jc w:val="both"/>
      </w:pPr>
      <w:r w:rsidRPr="00E86DF9">
        <w:t xml:space="preserve">Jeżeli Zamawiający/ Inspektor Nadzoru Inwestorskiego zażąda badań jakości wbudowanych materiałów lub wykonanych robót, to Wykonawca zobowiązany jest przeprowadzić te badania; </w:t>
      </w:r>
    </w:p>
    <w:p w:rsidR="00E86DF9" w:rsidRDefault="00E86DF9" w:rsidP="00BB79BE">
      <w:pPr>
        <w:pStyle w:val="Default"/>
        <w:numPr>
          <w:ilvl w:val="0"/>
          <w:numId w:val="10"/>
        </w:numPr>
        <w:spacing w:after="51"/>
        <w:jc w:val="both"/>
      </w:pPr>
      <w:r w:rsidRPr="00E86DF9">
        <w:t xml:space="preserve">Wykonawca jest zobowiązany do sporządzania i przechowywania dokumentacji realizowanych Robót budowalnych w związku z realizacją Przedmiotu umowy. </w:t>
      </w:r>
    </w:p>
    <w:p w:rsidR="00E86DF9" w:rsidRDefault="00E86DF9" w:rsidP="00BB79BE">
      <w:pPr>
        <w:pStyle w:val="Default"/>
        <w:numPr>
          <w:ilvl w:val="0"/>
          <w:numId w:val="10"/>
        </w:numPr>
        <w:spacing w:after="51"/>
        <w:jc w:val="both"/>
      </w:pPr>
      <w:r w:rsidRPr="00E86DF9">
        <w:t xml:space="preserve">Wszelkie spory pomiędzy Stronami dotyczące wykonania Przedmiotu umowy pozostają bez wpływu na obowiązki Wykonawcy dotyczące wykonania Przedmiotu umowy oraz termin jego realizacji. Oznacza to, że w razie wystąpienia sporu, Wykonawca zobowiązany jest realizować roboty budowlane zgodnie z pisemnym poleceniem Zamawiającego zaopiniowanym przez Inspektora Nadzoru Inwestorskiego pod rygorem przekroczenia terminu realizacji i naliczeniem kar umownych </w:t>
      </w:r>
      <w:r w:rsidRPr="00E86DF9">
        <w:lastRenderedPageBreak/>
        <w:t xml:space="preserve">z nim związanych, jeśli Wykonawca wstrzymuje roboty do czasu rozstrzygnięcia sporu. W razie sporu Strony spiszą protokół rozbieżności, prezentujący szczegółowo odmienne stanowiska, który stanowi podstawę do rozstrzygnięcia sporu, niezależnie od toku wykonywania umowy przez Wykonawcę. </w:t>
      </w:r>
    </w:p>
    <w:p w:rsidR="00E86DF9" w:rsidRDefault="00E86DF9" w:rsidP="00BB79BE">
      <w:pPr>
        <w:pStyle w:val="Default"/>
        <w:numPr>
          <w:ilvl w:val="0"/>
          <w:numId w:val="10"/>
        </w:numPr>
        <w:spacing w:after="51"/>
        <w:jc w:val="both"/>
      </w:pPr>
      <w:r w:rsidRPr="00E86DF9">
        <w:t xml:space="preserve">Jeżeli z jakiejkolwiek przyczyny, która nie uprawnia Wykonawcy do przedłużenia terminu wykonania Przedmiotu umowy, tempo robót budowalnych w opinii Zamawiającego nie pozwoli na terminowe zakończenie Przedmiotu umowy, Zamawiający może polecić Wykonawcy podjęcie działań skutecznych dla przyspieszania tempa realizowanych Robót budowlanych. Wszystkie koszty związane z podjętymi działaniami obciążają jedynie Wykonawcę. </w:t>
      </w:r>
    </w:p>
    <w:p w:rsidR="00E86DF9" w:rsidRDefault="00E86DF9" w:rsidP="00BB79BE">
      <w:pPr>
        <w:pStyle w:val="Default"/>
        <w:numPr>
          <w:ilvl w:val="0"/>
          <w:numId w:val="10"/>
        </w:numPr>
        <w:spacing w:after="51"/>
        <w:jc w:val="both"/>
      </w:pPr>
      <w:r w:rsidRPr="00E86DF9">
        <w:t xml:space="preserve">Jeżeli Wykonawca zignoruje uzasadnione żądania Zamawiającego dotyczące wykonania Robót budowlanych, Zamawiający ma prawo zawieszenia realizowanych Robót budowalnych do czasu spełnienia odpowiednich wymagań przez Wykonawcę. Wszelkie opóźnienia wynikłe z powodu takiego zawieszenia obciążają wyłącznie Wykonawcę. </w:t>
      </w:r>
    </w:p>
    <w:p w:rsidR="00E86DF9" w:rsidRDefault="00E86DF9" w:rsidP="00BB79BE">
      <w:pPr>
        <w:pStyle w:val="Default"/>
        <w:numPr>
          <w:ilvl w:val="0"/>
          <w:numId w:val="10"/>
        </w:numPr>
        <w:spacing w:after="51"/>
        <w:jc w:val="both"/>
      </w:pPr>
      <w:r w:rsidRPr="00E86DF9">
        <w:t xml:space="preserve">Możliwość wstrzymania Robót budowalnych przez Zamawiającego dotyczy następujących sytuacji: </w:t>
      </w:r>
    </w:p>
    <w:p w:rsidR="00E86DF9" w:rsidRDefault="00E86DF9" w:rsidP="00BB79BE">
      <w:pPr>
        <w:pStyle w:val="Default"/>
        <w:numPr>
          <w:ilvl w:val="1"/>
          <w:numId w:val="10"/>
        </w:numPr>
        <w:spacing w:after="51"/>
        <w:jc w:val="both"/>
      </w:pPr>
      <w:r w:rsidRPr="00E86DF9">
        <w:t xml:space="preserve">wykonania Robót budowlanych niezgodnie z Przedmiotem umowy, Specyfikacją techniczną wykonania i odbioru robót budowlanych, Dokumentacją Projektową lub warunkami bezpieczeństwa, </w:t>
      </w:r>
    </w:p>
    <w:p w:rsidR="00E86DF9" w:rsidRDefault="00E86DF9" w:rsidP="00BB79BE">
      <w:pPr>
        <w:pStyle w:val="Default"/>
        <w:numPr>
          <w:ilvl w:val="1"/>
          <w:numId w:val="10"/>
        </w:numPr>
        <w:spacing w:after="51"/>
        <w:jc w:val="both"/>
      </w:pPr>
      <w:r w:rsidRPr="00E86DF9">
        <w:t xml:space="preserve">innych przypadków wynikających z zachowania, z zaniechania Wykonawcy. </w:t>
      </w:r>
    </w:p>
    <w:p w:rsidR="00E86DF9" w:rsidRDefault="00E86DF9" w:rsidP="00BB79BE">
      <w:pPr>
        <w:pStyle w:val="Default"/>
        <w:numPr>
          <w:ilvl w:val="0"/>
          <w:numId w:val="10"/>
        </w:numPr>
        <w:spacing w:after="51"/>
        <w:jc w:val="both"/>
      </w:pPr>
      <w:r w:rsidRPr="00E86DF9">
        <w:t xml:space="preserve">Zamawiający może polecić Wykonawcy wstrzymanie realizacji Robót budowalnych lub ich dowolnej części na okres, który uzna za konieczny, a także polecić zabezpieczenie Robót budowlanych na czas wstrzymania ich dalszego wykonywania, w sposób który uzna za właściwy w osiągnięciu celu. </w:t>
      </w:r>
    </w:p>
    <w:p w:rsidR="00E86DF9" w:rsidRDefault="00E86DF9" w:rsidP="00BB79BE">
      <w:pPr>
        <w:pStyle w:val="Default"/>
        <w:numPr>
          <w:ilvl w:val="0"/>
          <w:numId w:val="10"/>
        </w:numPr>
        <w:spacing w:after="51"/>
        <w:jc w:val="both"/>
      </w:pPr>
      <w:r w:rsidRPr="00E86DF9">
        <w:t xml:space="preserve">Wykonawca będzie prowadził Roboty budowlane od poniedziałku do soboty w godzinach od 6:00 do 22:00, z tym zastrzeżeniem, że bez zgody Zamawiającego Wykonawca nie jest uprawniony do wykonywania robót budowlanych w godz. 22.00-6.00 i w dni ustawowo wolne od pracy. </w:t>
      </w:r>
    </w:p>
    <w:p w:rsidR="00E86DF9" w:rsidRDefault="00E86DF9" w:rsidP="00BB79BE">
      <w:pPr>
        <w:pStyle w:val="Default"/>
        <w:numPr>
          <w:ilvl w:val="0"/>
          <w:numId w:val="10"/>
        </w:numPr>
        <w:spacing w:after="51"/>
        <w:jc w:val="both"/>
      </w:pPr>
      <w:r w:rsidRPr="00E86DF9">
        <w:t xml:space="preserve">W wyjątkowych przypadkach, np. dla ratowania życia, zdrowia ludzkiego lub mienia, albo bezpieczeństwa realizowanych Robót budowlanych, dopuszczalne jest wykonywanie niezbędnych Robót budowlanych w godz. 22.00-6.00, o czym Wykonawca niezwłocznie zawiadamia pisemnie Zamawiającego. </w:t>
      </w:r>
    </w:p>
    <w:p w:rsidR="00E86DF9" w:rsidRDefault="00E86DF9" w:rsidP="00BB79BE">
      <w:pPr>
        <w:pStyle w:val="Default"/>
        <w:numPr>
          <w:ilvl w:val="0"/>
          <w:numId w:val="10"/>
        </w:numPr>
        <w:spacing w:after="51"/>
        <w:jc w:val="both"/>
      </w:pPr>
      <w:r w:rsidRPr="00E86DF9">
        <w:t xml:space="preserve">Wykonawca jest zobowiązany zastosować wszelkie środki celem zabezpieczenia dróg, obiektów inżynieryjnych prowadzących na teren budowy od uszkodzeń i zabrudzeń, które mogą </w:t>
      </w:r>
      <w:r w:rsidR="008B4D20">
        <w:t xml:space="preserve">spowodować Wykonawca albo jego </w:t>
      </w:r>
      <w:r w:rsidRPr="00E86DF9">
        <w:t xml:space="preserve">dostawcy i podwykonawcy lub dalsi podwykonawcy, w szczególności powinien dostosować się do obowiązujących ograniczeń obciążeń osi pojazdów podczas transportu materiałów i sprzętu. </w:t>
      </w:r>
    </w:p>
    <w:p w:rsidR="00E86DF9" w:rsidRDefault="00E86DF9" w:rsidP="00BB79BE">
      <w:pPr>
        <w:pStyle w:val="Default"/>
        <w:numPr>
          <w:ilvl w:val="0"/>
          <w:numId w:val="10"/>
        </w:numPr>
        <w:spacing w:after="51"/>
        <w:jc w:val="both"/>
      </w:pPr>
      <w:r w:rsidRPr="00E86DF9">
        <w:t xml:space="preserve">Trasy przewozów ładunków ponadnormatywnych lub specjalnych, których jednostkowy ciężar lub inne cechy mogą zagrażać uszkodzeniu drogi lub obiektów inżynierskich podlegają zatwierdzeniu przez właściwy zarząd dróg po poinformowaniu Zamawiającego. </w:t>
      </w:r>
    </w:p>
    <w:p w:rsidR="00E86DF9" w:rsidRPr="00E86DF9" w:rsidRDefault="00E86DF9" w:rsidP="00BB79BE">
      <w:pPr>
        <w:pStyle w:val="Default"/>
        <w:numPr>
          <w:ilvl w:val="0"/>
          <w:numId w:val="10"/>
        </w:numPr>
        <w:spacing w:after="51"/>
        <w:jc w:val="both"/>
      </w:pPr>
      <w:r w:rsidRPr="00E86DF9">
        <w:t xml:space="preserve">Wykonawca zobowiązuje się pokryć kary związane z uszkodzeniem, zabrudzeniem lub koszty naprawy uszkodzonych lub zabrudzonych z jego winy dróg. </w:t>
      </w:r>
    </w:p>
    <w:p w:rsidR="00E86DF9" w:rsidRPr="00E86DF9" w:rsidRDefault="00E86DF9" w:rsidP="004904A1">
      <w:pPr>
        <w:pStyle w:val="Default"/>
        <w:jc w:val="both"/>
      </w:pPr>
    </w:p>
    <w:p w:rsidR="00E86DF9" w:rsidRDefault="00E86DF9" w:rsidP="00D83ED5">
      <w:pPr>
        <w:pStyle w:val="Default"/>
        <w:jc w:val="center"/>
        <w:rPr>
          <w:b/>
          <w:bCs/>
        </w:rPr>
      </w:pPr>
      <w:r w:rsidRPr="00E86DF9">
        <w:rPr>
          <w:b/>
          <w:bCs/>
        </w:rPr>
        <w:t>§9 PRAWA AUTORSKIE</w:t>
      </w:r>
    </w:p>
    <w:p w:rsidR="008B4D20" w:rsidRPr="00E86DF9" w:rsidRDefault="008B4D20" w:rsidP="004904A1">
      <w:pPr>
        <w:pStyle w:val="Default"/>
        <w:jc w:val="both"/>
      </w:pPr>
    </w:p>
    <w:p w:rsidR="00E86DF9" w:rsidRDefault="00E86DF9" w:rsidP="00BB79BE">
      <w:pPr>
        <w:pStyle w:val="Default"/>
        <w:numPr>
          <w:ilvl w:val="0"/>
          <w:numId w:val="11"/>
        </w:numPr>
        <w:spacing w:after="51"/>
        <w:jc w:val="both"/>
      </w:pPr>
      <w:r w:rsidRPr="00E86DF9">
        <w:t>Ustępy niniejszego paragrafu znajdują zastosowanie wtedy, jeżeli w ramach realizacji Przedmiotu umowy Wykonawca zobowiązany jest do dostarczenia Zamawiającemu utworów w rozumieniu ustawy z dnia 4 lutego 1994 r. o prawie autorskim i prawach pok</w:t>
      </w:r>
      <w:r w:rsidR="008B4D20">
        <w:t xml:space="preserve">rewnych ( Dz. U. z 2017r. poz. 880 </w:t>
      </w:r>
      <w:r w:rsidR="00D83ED5">
        <w:br/>
      </w:r>
      <w:r w:rsidR="008B4D20">
        <w:t xml:space="preserve">z </w:t>
      </w:r>
      <w:proofErr w:type="spellStart"/>
      <w:r w:rsidR="008B4D20">
        <w:t>póżn</w:t>
      </w:r>
      <w:proofErr w:type="spellEnd"/>
      <w:r w:rsidR="008B4D20">
        <w:t>.</w:t>
      </w:r>
      <w:r w:rsidRPr="00E86DF9">
        <w:t xml:space="preserve"> zm.), a zarazem do tych utworów nie ma zastosowania § 10 umowy. </w:t>
      </w:r>
    </w:p>
    <w:p w:rsidR="00E86DF9" w:rsidRDefault="00E86DF9" w:rsidP="00BB79BE">
      <w:pPr>
        <w:pStyle w:val="Default"/>
        <w:numPr>
          <w:ilvl w:val="0"/>
          <w:numId w:val="11"/>
        </w:numPr>
        <w:spacing w:after="51"/>
        <w:jc w:val="both"/>
      </w:pPr>
      <w:r w:rsidRPr="00E86DF9">
        <w:lastRenderedPageBreak/>
        <w:t xml:space="preserve">Wykonawca gwarantuje, że przysługują mu wyłączne autorskie prawa majątkowe do wszelkich takich utworów objętych Przedmiotem umowy, a także posiada wyłączne prawo zezwalania na wykonywanie zależnych praw autorskich w stosunku do utworów oraz wyłączne prawo do rozporządzania utworami na polach eksploatacji określonych w ust. 4 lub też - najpóźniej w dniu wydania utworów Zamawiającemu - prawa te będą Wykonawcy przysługiwały. Wykonawca gwarantuje i zobowiązuje się, że prawa powyższe nie będą niczym i przez nikogo ograniczone, </w:t>
      </w:r>
      <w:r w:rsidR="00D83ED5">
        <w:br/>
      </w:r>
      <w:r w:rsidRPr="00E86DF9">
        <w:t xml:space="preserve">a w szczególności będą wolne od wad prawnych i nie będą naruszać praw majątkowych ani dóbr osobistych osób trzecich. Wobec powyższego Wykonawca gwarantuje i zobowiązuje się, że utwory będą stanowiły dzieła oryginalne, spełniające kryteria wskazane w treści art. 1 ustawy z dnia </w:t>
      </w:r>
      <w:r w:rsidR="00D83ED5">
        <w:br/>
      </w:r>
      <w:r w:rsidRPr="00E86DF9">
        <w:t>4 lutego 1994 r. o prawie autorskim i prawach pok</w:t>
      </w:r>
      <w:r w:rsidR="008B4D20">
        <w:t xml:space="preserve">rewnych </w:t>
      </w:r>
      <w:r w:rsidRPr="00E86DF9">
        <w:t xml:space="preserve">, natomiast nośniki, na których utwory zostaną utrwalone będą stanowiły wyłączną własność Wykonawcy. </w:t>
      </w:r>
    </w:p>
    <w:p w:rsidR="00E86DF9" w:rsidRDefault="00E86DF9" w:rsidP="00BB79BE">
      <w:pPr>
        <w:pStyle w:val="Default"/>
        <w:numPr>
          <w:ilvl w:val="0"/>
          <w:numId w:val="11"/>
        </w:numPr>
        <w:spacing w:after="51"/>
        <w:jc w:val="both"/>
      </w:pPr>
      <w:r w:rsidRPr="00E86DF9">
        <w:t xml:space="preserve">Wykonawca oświadcza, iż zawarcie i wykonanie Umowy nie wymaga uzyskania zezwoleń osób trzecich i nie narusza praw osób trzecich. </w:t>
      </w:r>
    </w:p>
    <w:p w:rsidR="00E86DF9" w:rsidRDefault="00E86DF9" w:rsidP="00BB79BE">
      <w:pPr>
        <w:pStyle w:val="Default"/>
        <w:numPr>
          <w:ilvl w:val="0"/>
          <w:numId w:val="11"/>
        </w:numPr>
        <w:spacing w:after="51"/>
        <w:jc w:val="both"/>
      </w:pPr>
      <w:r w:rsidRPr="00E86DF9">
        <w:t xml:space="preserve">Wykonawca przenosi na Zamawiającego autorskie prawa majątkowe do utworów objętych Przedmiotem umowy na wymienionych poniżej polach eksploatacji: </w:t>
      </w:r>
    </w:p>
    <w:p w:rsidR="00E86DF9" w:rsidRDefault="00E86DF9" w:rsidP="00BB79BE">
      <w:pPr>
        <w:pStyle w:val="Default"/>
        <w:numPr>
          <w:ilvl w:val="1"/>
          <w:numId w:val="11"/>
        </w:numPr>
        <w:spacing w:after="51"/>
        <w:jc w:val="both"/>
      </w:pPr>
      <w:r w:rsidRPr="00E86DF9">
        <w:t xml:space="preserve">utrwalanie i zwielokrotnianie jakąkolwiek techniką nieograniczonej liczby egzemplarzy utworów lub ich elementów, w tym techniką drukarską, reprograficzną, zapisu magnetycznego, w pamięci komputera oraz techniką cyfrową, jak i w sieciach multimedialnych, w tym typu Internet i Intranet, na wszelkich nośnikach danych, włącznie </w:t>
      </w:r>
      <w:r w:rsidR="00D83ED5">
        <w:br/>
      </w:r>
      <w:r w:rsidRPr="00E86DF9">
        <w:t xml:space="preserve">z czynnościami przygotowawczymi do sporządzenia egzemplarzy utworów czy ich utrwalenia, a także poprzez wydruk komputerowy; </w:t>
      </w:r>
    </w:p>
    <w:p w:rsidR="00E86DF9" w:rsidRDefault="00E86DF9" w:rsidP="00BB79BE">
      <w:pPr>
        <w:pStyle w:val="Default"/>
        <w:numPr>
          <w:ilvl w:val="1"/>
          <w:numId w:val="11"/>
        </w:numPr>
        <w:spacing w:after="51"/>
        <w:jc w:val="both"/>
      </w:pPr>
      <w:r w:rsidRPr="00E86DF9">
        <w:t xml:space="preserve">wprowadzanie oryginału utworów lub ich elementów oraz egzemplarzy nośników, na których utwory utrwalono, do obrotu bez ograniczenia co do terytorium oraz liczby nośników: </w:t>
      </w:r>
      <w:r w:rsidR="00D83ED5">
        <w:br/>
      </w:r>
      <w:r w:rsidRPr="00E86DF9">
        <w:t xml:space="preserve">w postaci wprowadzania zwielokrotnionych egzemplarzy utworów lub ich elementów do obrotu drogą przeniesienia własności egzemplarza utworu (w sposób odpłatny albo nieodpłatny) przez rozpowszechnianie w każdej formie i we wszelkiego typu materiałach, </w:t>
      </w:r>
      <w:r w:rsidR="00D83ED5">
        <w:br/>
      </w:r>
      <w:r w:rsidRPr="00E86DF9">
        <w:t xml:space="preserve">w szczególności z pomocą sieci Internet i Intranet, a także użyczenia, najmu lub dzierżawy oryginału albo egzemplarzy utworów albo ich elementów; </w:t>
      </w:r>
    </w:p>
    <w:p w:rsidR="00E86DF9" w:rsidRDefault="00E86DF9" w:rsidP="00BB79BE">
      <w:pPr>
        <w:pStyle w:val="Default"/>
        <w:numPr>
          <w:ilvl w:val="1"/>
          <w:numId w:val="11"/>
        </w:numPr>
        <w:spacing w:after="51"/>
        <w:jc w:val="both"/>
      </w:pPr>
      <w:r w:rsidRPr="00E86DF9">
        <w:t xml:space="preserve">publiczne wykonanie, wystawienie, wyświetlenie, odtworzenie, nadawanie, reemitowanie oraz ekspozycja w ramach platform cyfrowych, przesyłanie za pośrednictwem sieci multimedialnych, w szczególności Internetu i Intranetu, rozpowszechnianie w postaci wydruku bądź wywołanych zdjęć, wykorzystanie w działaniach wizualnych, audiowizualnych lub multimedialnych oraz publiczne udostępnianie w taki sposób, aby każdy mógł mieć do utworów dostęp w miejscu i w czasie przez siebie wybranym, w tym poprzez zamieszczanie na stronie internetowej i intranetowej Zamawiającego i innych stronach internetowych </w:t>
      </w:r>
      <w:r w:rsidR="00D83ED5">
        <w:br/>
      </w:r>
      <w:r w:rsidRPr="00E86DF9">
        <w:t xml:space="preserve">i intranetowych oraz w treści korespondencji i materiałów przesyłanych drogą elektroniczną, </w:t>
      </w:r>
      <w:r w:rsidR="00D83ED5">
        <w:br/>
      </w:r>
      <w:r w:rsidRPr="00E86DF9">
        <w:t xml:space="preserve">a także poprzez wprowadzanie do pamięci komputera lub innych urządzeń służących do przetwarzania danych -jakąkolwiek techniką, włącznie z tymczasową (czasową) postacią pojawiającą się np. w pamięci RAM; </w:t>
      </w:r>
    </w:p>
    <w:p w:rsidR="00E86DF9" w:rsidRDefault="00E86DF9" w:rsidP="00BB79BE">
      <w:pPr>
        <w:pStyle w:val="Default"/>
        <w:numPr>
          <w:ilvl w:val="1"/>
          <w:numId w:val="11"/>
        </w:numPr>
        <w:spacing w:after="51"/>
        <w:jc w:val="both"/>
      </w:pPr>
      <w:r w:rsidRPr="00E86DF9">
        <w:t xml:space="preserve">wykorzystanie utworów oraz ich elementów do wykonywania nowych opracowań, w tym materiałów reklamowych i promocyjnych, strategii, koncepcji, planów, wizualizacji itp., </w:t>
      </w:r>
    </w:p>
    <w:p w:rsidR="00E86DF9" w:rsidRDefault="00E86DF9" w:rsidP="00BB79BE">
      <w:pPr>
        <w:pStyle w:val="Default"/>
        <w:numPr>
          <w:ilvl w:val="1"/>
          <w:numId w:val="11"/>
        </w:numPr>
        <w:spacing w:after="51"/>
        <w:jc w:val="both"/>
      </w:pPr>
      <w:r w:rsidRPr="00E86DF9">
        <w:t xml:space="preserve">a także wykorzystanie utworów oraz ich elementów do korzystania oraz rozpowszechniania opracowań, strategii, koncepcji, planów, wizualizacji itp. oraz wyrażanie zgody na dokonywanie powyższego przez osoby trzecie (zgoda na wykonywanie praw zależnych); </w:t>
      </w:r>
    </w:p>
    <w:p w:rsidR="00E86DF9" w:rsidRDefault="00E86DF9" w:rsidP="00BB79BE">
      <w:pPr>
        <w:pStyle w:val="Default"/>
        <w:numPr>
          <w:ilvl w:val="1"/>
          <w:numId w:val="11"/>
        </w:numPr>
        <w:spacing w:after="51"/>
        <w:jc w:val="both"/>
      </w:pPr>
      <w:r w:rsidRPr="00E86DF9">
        <w:t xml:space="preserve">tłumaczenie utworów w całości lub w części, a w szczególności na języki obce oraz zmiana </w:t>
      </w:r>
      <w:r w:rsidR="00D83ED5">
        <w:br/>
      </w:r>
      <w:r w:rsidRPr="00E86DF9">
        <w:t xml:space="preserve">i przepisanie na inny rodzaj zapisu bądź system; </w:t>
      </w:r>
    </w:p>
    <w:p w:rsidR="00E86DF9" w:rsidRDefault="00E86DF9" w:rsidP="00BB79BE">
      <w:pPr>
        <w:pStyle w:val="Default"/>
        <w:numPr>
          <w:ilvl w:val="1"/>
          <w:numId w:val="11"/>
        </w:numPr>
        <w:spacing w:after="51"/>
        <w:jc w:val="both"/>
      </w:pPr>
      <w:r w:rsidRPr="00E86DF9">
        <w:lastRenderedPageBreak/>
        <w:t xml:space="preserve">wykorzystywanie utworu do realizacji zaprojektowanego obiektu oraz do zaprojektowania </w:t>
      </w:r>
      <w:r w:rsidR="00D83ED5">
        <w:br/>
      </w:r>
      <w:r w:rsidRPr="00E86DF9">
        <w:t>i realizacji innych obiektów, w tym obiektów ze sobą powiązanych be</w:t>
      </w:r>
      <w:r w:rsidR="00D83ED5">
        <w:t>z względu na sposób powiązania.</w:t>
      </w:r>
    </w:p>
    <w:p w:rsidR="00E15C9C" w:rsidRPr="00E86DF9" w:rsidRDefault="00E15C9C" w:rsidP="004904A1">
      <w:pPr>
        <w:pStyle w:val="Default"/>
        <w:jc w:val="both"/>
      </w:pPr>
    </w:p>
    <w:p w:rsidR="00E86DF9" w:rsidRDefault="00E86DF9" w:rsidP="00BB79BE">
      <w:pPr>
        <w:pStyle w:val="Default"/>
        <w:numPr>
          <w:ilvl w:val="0"/>
          <w:numId w:val="11"/>
        </w:numPr>
        <w:spacing w:after="51"/>
        <w:jc w:val="both"/>
      </w:pPr>
      <w:r w:rsidRPr="00E86DF9">
        <w:t xml:space="preserve">Autorskie prawa majątkowe do utworów, jako całości oraz ich elementów, przechodzą na Zamawiającego z chwilą ustalenia utworów (przy czym w razie wątpliwości utwory uważa się za ustalone najpóźniej z chwilą wydania egzemplarza nośnika, na którym utwór został utrwalony). Z tą samą chwilą przechodzi na Zamawiającego także prawo własności egzemplarzy nośników, na których utwory utrwalono, przekazanych Zamawiającemu. </w:t>
      </w:r>
    </w:p>
    <w:p w:rsidR="00E86DF9" w:rsidRDefault="00E86DF9" w:rsidP="00BB79BE">
      <w:pPr>
        <w:pStyle w:val="Default"/>
        <w:numPr>
          <w:ilvl w:val="0"/>
          <w:numId w:val="11"/>
        </w:numPr>
        <w:spacing w:after="51"/>
        <w:jc w:val="both"/>
      </w:pPr>
      <w:r w:rsidRPr="00E86DF9">
        <w:t xml:space="preserve">Wynagrodzenie za przeniesienie autorskich praw majątkowych i za korzystanie z utworów na wszystkich polach eksploatacji wskazanych w ust. 4 oraz z tytułu przeniesienia prawa własności egzemplarzy nośników, na których utwory utrwalono jest objęte kwotą Wynagrodzenia za wykonanie Przedmiotu umowy. W związku z powyższym Strony ustalają, iż za przeniesienie powyższych praw i własności nośników nie przysługuje Wykonawcy dodatkowe wynagrodzenie. </w:t>
      </w:r>
    </w:p>
    <w:p w:rsidR="00E86DF9" w:rsidRDefault="00E86DF9" w:rsidP="00BB79BE">
      <w:pPr>
        <w:pStyle w:val="Default"/>
        <w:numPr>
          <w:ilvl w:val="0"/>
          <w:numId w:val="11"/>
        </w:numPr>
        <w:spacing w:after="51"/>
        <w:jc w:val="both"/>
      </w:pPr>
      <w:r w:rsidRPr="00E86DF9">
        <w:t xml:space="preserve">Wykonawca gwarantuje i zobowiązuje się, że w przypadku wystąpienia przez osobę trzecią </w:t>
      </w:r>
      <w:r w:rsidR="00D83ED5">
        <w:br/>
      </w:r>
      <w:r w:rsidRPr="00E86DF9">
        <w:t xml:space="preserve">z roszczeniami z tytułu praw autorskich, zwolni Zamawiającego od tych roszczeń lub naprawi poniesione przez niego szkody, wynikające w szczególności z działań mających na celu doprowadzenie do odstąpienia przez osobę trzecią od dochodzenia roszczeń lub z konieczności zaspokojenia roszczeń osób trzecich, w tym pokryje wszelkie koszty czynności przedsądowych </w:t>
      </w:r>
      <w:r w:rsidR="00D83ED5">
        <w:br/>
      </w:r>
      <w:r w:rsidRPr="00E86DF9">
        <w:t xml:space="preserve">i ewentualnego postępowania sądowego. </w:t>
      </w:r>
    </w:p>
    <w:p w:rsidR="00E86DF9" w:rsidRDefault="00E86DF9" w:rsidP="00BB79BE">
      <w:pPr>
        <w:pStyle w:val="Default"/>
        <w:numPr>
          <w:ilvl w:val="0"/>
          <w:numId w:val="11"/>
        </w:numPr>
        <w:spacing w:after="51"/>
        <w:jc w:val="both"/>
      </w:pPr>
      <w:r w:rsidRPr="00E86DF9">
        <w:t xml:space="preserve">Wykonawca oświadcza, że posiada zgodę twórcy na dokonywanie zmian, adaptacji lub aktualizacji utworów oraz na modyfikowanie, adaptowanie i łączenie utworów z innymi utworami, a także na zastosowanie, eksploatację i zbycie takich opracowań na polach eksploatacji określonych w ust. 4, bez konieczności uzyskiwania dodatkowej zgody twórcy, a także jest upoważniony do udzielania w imieniu twórcy takiej zgody. W związku z tym, Wykonawca wyraża zgodę na dokonywanie przez Zamawiającego powyższego oraz na udzielanie przez Zamawiającego dalszej zgody w tym zakresie. Wykonawca jednocześnie wyraża zgodę na rozpowszechnianie i korzystanie przez Zamawiającego </w:t>
      </w:r>
      <w:r w:rsidR="00D83ED5">
        <w:br/>
      </w:r>
      <w:r w:rsidRPr="00E86DF9">
        <w:t xml:space="preserve">z opracowań utworów, ich części i ich poszczególnych elementów, a także z dalszych opracowań. </w:t>
      </w:r>
    </w:p>
    <w:p w:rsidR="00E86DF9" w:rsidRDefault="00E86DF9" w:rsidP="00BB79BE">
      <w:pPr>
        <w:pStyle w:val="Default"/>
        <w:numPr>
          <w:ilvl w:val="0"/>
          <w:numId w:val="11"/>
        </w:numPr>
        <w:spacing w:after="51"/>
        <w:jc w:val="both"/>
      </w:pPr>
      <w:r w:rsidRPr="00E86DF9">
        <w:t xml:space="preserve">Zamawiającemu będzie przysługiwać na wszystkich wymienionych w ust. 4 polach eksploatacji prawo do korzystania i rozporządzania utworami, ich częściami lub poszczególnymi elementami </w:t>
      </w:r>
      <w:r w:rsidR="00D83ED5">
        <w:br/>
      </w:r>
      <w:r w:rsidRPr="00E86DF9">
        <w:t xml:space="preserve">w celach związanych lub niezwiązanych z działalnością prowadzoną przez Zamawiającego. Dotyczy to również opracowań utworów, ich części i poszczególnych elementów, a także dalszych opracowań. </w:t>
      </w:r>
    </w:p>
    <w:p w:rsidR="00E86DF9" w:rsidRDefault="00E86DF9" w:rsidP="00BB79BE">
      <w:pPr>
        <w:pStyle w:val="Default"/>
        <w:numPr>
          <w:ilvl w:val="0"/>
          <w:numId w:val="11"/>
        </w:numPr>
        <w:spacing w:after="51"/>
        <w:jc w:val="both"/>
      </w:pPr>
      <w:r w:rsidRPr="00E86DF9">
        <w:t>Wykonawca przenosi na Zamawiającego wyłączne prawo zezwalania na wykonywanie zależnych praw autorskich bez ograniczeń terytorialnych, czasowych i podmiotowych.</w:t>
      </w:r>
    </w:p>
    <w:p w:rsidR="00E86DF9" w:rsidRDefault="00E86DF9" w:rsidP="00BB79BE">
      <w:pPr>
        <w:pStyle w:val="Default"/>
        <w:numPr>
          <w:ilvl w:val="0"/>
          <w:numId w:val="11"/>
        </w:numPr>
        <w:spacing w:after="51"/>
        <w:jc w:val="both"/>
      </w:pPr>
      <w:r w:rsidRPr="00E86DF9">
        <w:t xml:space="preserve">Wykonawca gwarantuje, że twórca wyraża zgodę na wykonywanie przez Zamawiającego przysługujących twórcy praw osobistych do utworów i ich opracowań i ich dalszych opracowań, </w:t>
      </w:r>
      <w:r w:rsidR="00D83ED5">
        <w:br/>
      </w:r>
      <w:r w:rsidRPr="00E86DF9">
        <w:t xml:space="preserve">w tym sprawowanie nadzoru autorskiego. </w:t>
      </w:r>
    </w:p>
    <w:p w:rsidR="00E86DF9" w:rsidRDefault="00E86DF9" w:rsidP="00BB79BE">
      <w:pPr>
        <w:pStyle w:val="Default"/>
        <w:numPr>
          <w:ilvl w:val="0"/>
          <w:numId w:val="11"/>
        </w:numPr>
        <w:spacing w:after="51"/>
        <w:jc w:val="both"/>
      </w:pPr>
      <w:r w:rsidRPr="00E86DF9">
        <w:t xml:space="preserve">Wykonawca gwarantuje i zobowiązuje się, że twórca nie będzie wykonywał wobec Zamawiającego autorskich praw osobistych do utworów, w szczególności gwarantuje, że twórca wyraża zgodę na swobodny wybór przez Zamawiającego czasu, miejsca oraz formy pierwszego publicznego udostępnienia utworów. </w:t>
      </w:r>
    </w:p>
    <w:p w:rsidR="00E86DF9" w:rsidRDefault="00E86DF9" w:rsidP="00BB79BE">
      <w:pPr>
        <w:pStyle w:val="Default"/>
        <w:numPr>
          <w:ilvl w:val="0"/>
          <w:numId w:val="11"/>
        </w:numPr>
        <w:spacing w:after="51"/>
        <w:jc w:val="both"/>
      </w:pPr>
      <w:r w:rsidRPr="00E86DF9">
        <w:t xml:space="preserve">Zamawiającemu będzie przysługiwać prawo przeniesienia uprawnień i obowiązków wynikających </w:t>
      </w:r>
      <w:r w:rsidR="00B5605A">
        <w:br/>
      </w:r>
      <w:r w:rsidRPr="00E86DF9">
        <w:t xml:space="preserve">z umowy na osoby trzecie w zakresie, w jakim prawa i obowiązki te wynikają z niniejszego paragrafu umowy, w tym autorskich praw majątkowych do utworów i ich opracowań oraz udzielania dalszych </w:t>
      </w:r>
      <w:r w:rsidRPr="00E86DF9">
        <w:lastRenderedPageBreak/>
        <w:t xml:space="preserve">upoważnień w sprawach, w których Zamawiający upoważniony został przez Wykonawcę na podstawie niniejszego paragrafu Umowy. </w:t>
      </w:r>
    </w:p>
    <w:p w:rsidR="00E86DF9" w:rsidRPr="00E86DF9" w:rsidRDefault="00E86DF9" w:rsidP="00BB79BE">
      <w:pPr>
        <w:pStyle w:val="Default"/>
        <w:numPr>
          <w:ilvl w:val="0"/>
          <w:numId w:val="11"/>
        </w:numPr>
        <w:spacing w:after="51"/>
        <w:jc w:val="both"/>
      </w:pPr>
      <w:r w:rsidRPr="00E86DF9">
        <w:t>Postanowienia niniejszego paragrafu znajdują odpowiednie zastosowanie w zakresie uprawnień Zamawiającego wobec dostarczonej przez Wykonawcę dokumentacji, która nie jest utworem w rozumieniu ustawy z dnia 4 lutego 1994 r. o prawie autorskim i prawach pok</w:t>
      </w:r>
      <w:r w:rsidR="00E15C9C">
        <w:t>rewnych (</w:t>
      </w:r>
      <w:r w:rsidRPr="00E86DF9">
        <w:t xml:space="preserve"> Dz. U. </w:t>
      </w:r>
      <w:r w:rsidR="00B5605A">
        <w:br/>
      </w:r>
      <w:r w:rsidRPr="00E86DF9">
        <w:t xml:space="preserve">z 2016r. poz. 666 ze zm.). </w:t>
      </w:r>
    </w:p>
    <w:p w:rsidR="00E86DF9" w:rsidRPr="00E86DF9" w:rsidRDefault="00E86DF9" w:rsidP="004904A1">
      <w:pPr>
        <w:pStyle w:val="Default"/>
        <w:jc w:val="both"/>
      </w:pPr>
    </w:p>
    <w:p w:rsidR="00E86DF9" w:rsidRDefault="00E86DF9" w:rsidP="00B5605A">
      <w:pPr>
        <w:pStyle w:val="Default"/>
        <w:jc w:val="center"/>
        <w:rPr>
          <w:b/>
          <w:bCs/>
        </w:rPr>
      </w:pPr>
      <w:r w:rsidRPr="00E86DF9">
        <w:rPr>
          <w:b/>
          <w:bCs/>
        </w:rPr>
        <w:t>§10 LICENCJA</w:t>
      </w:r>
    </w:p>
    <w:p w:rsidR="00516EF1" w:rsidRPr="00E86DF9" w:rsidRDefault="00516EF1" w:rsidP="004904A1">
      <w:pPr>
        <w:pStyle w:val="Default"/>
        <w:jc w:val="both"/>
      </w:pPr>
    </w:p>
    <w:p w:rsidR="00B5605A" w:rsidRDefault="00E86DF9" w:rsidP="00BB79BE">
      <w:pPr>
        <w:pStyle w:val="Default"/>
        <w:numPr>
          <w:ilvl w:val="0"/>
          <w:numId w:val="12"/>
        </w:numPr>
        <w:spacing w:after="51"/>
        <w:jc w:val="both"/>
      </w:pPr>
      <w:r w:rsidRPr="00E86DF9">
        <w:t>W odniesieniu do utworów wyszczególnionych w treści Dokumentacji projektowej, jako „Utwory licencjonowane" Wykonawca udziela Zamawiającemu, bez ograniczenia, co do zakresu i terytorium, niewyłącznej licencji na korzystanie z nich. Postanowienia te nie dotyczą utworów stworzonych specjalnie dla Zamawiającego, o których stanowi paragraf poprzedni lecz utworów oferowanych przez Wykonawcę także osobom trzecim (np. podręcznika obsługi, instrukcji itp.)</w:t>
      </w:r>
    </w:p>
    <w:p w:rsidR="00E86DF9" w:rsidRDefault="00E86DF9" w:rsidP="00BB79BE">
      <w:pPr>
        <w:pStyle w:val="Default"/>
        <w:numPr>
          <w:ilvl w:val="0"/>
          <w:numId w:val="12"/>
        </w:numPr>
        <w:spacing w:after="51"/>
        <w:jc w:val="both"/>
      </w:pPr>
      <w:r w:rsidRPr="00E86DF9">
        <w:t xml:space="preserve"> Licencja, o której mowa w ust. 1 jest udzielana na czas nieoznaczony. Każda ze Stron może </w:t>
      </w:r>
      <w:r w:rsidR="00B5605A">
        <w:br/>
      </w:r>
      <w:r w:rsidRPr="00E86DF9">
        <w:t xml:space="preserve">z ważnych powodów wypowiedzieć licencję z zachowaniem 3 miesięcznego okresu wypowiedzenia ze skutkiem na koniec roku kalendarzowego. </w:t>
      </w:r>
    </w:p>
    <w:p w:rsidR="00E86DF9" w:rsidRDefault="00E86DF9" w:rsidP="00BB79BE">
      <w:pPr>
        <w:pStyle w:val="Default"/>
        <w:numPr>
          <w:ilvl w:val="0"/>
          <w:numId w:val="12"/>
        </w:numPr>
        <w:spacing w:after="51"/>
        <w:jc w:val="both"/>
      </w:pPr>
      <w:r w:rsidRPr="00E86DF9">
        <w:t xml:space="preserve">Wykonawca upoważnia Zamawiającego do udzielania dalszych licencji na korzystanie z utworów </w:t>
      </w:r>
      <w:r w:rsidR="00B5605A">
        <w:br/>
      </w:r>
      <w:r w:rsidRPr="00E86DF9">
        <w:t xml:space="preserve">w zakresie uzyskanej przez Zamawiającego licencji. </w:t>
      </w:r>
    </w:p>
    <w:p w:rsidR="00E86DF9" w:rsidRPr="00E86DF9" w:rsidRDefault="00E86DF9" w:rsidP="00BB79BE">
      <w:pPr>
        <w:pStyle w:val="Default"/>
        <w:numPr>
          <w:ilvl w:val="0"/>
          <w:numId w:val="12"/>
        </w:numPr>
        <w:spacing w:after="51"/>
        <w:jc w:val="both"/>
      </w:pPr>
      <w:r w:rsidRPr="00E86DF9">
        <w:t xml:space="preserve">W odniesieniu do licencji, o której mowa w ust. 1, stosuje się odpowiednio postanowienia §9 ust. </w:t>
      </w:r>
      <w:r w:rsidR="00B5605A">
        <w:br/>
      </w:r>
      <w:r w:rsidRPr="00E86DF9">
        <w:t xml:space="preserve">2-14, w szczególności co do pól eksploatacji oraz oświadczeń i obowiązków Generalnego Wykonawcy. </w:t>
      </w:r>
    </w:p>
    <w:p w:rsidR="00E86DF9" w:rsidRPr="00E86DF9" w:rsidRDefault="00E86DF9" w:rsidP="004904A1">
      <w:pPr>
        <w:pStyle w:val="Default"/>
        <w:jc w:val="both"/>
      </w:pPr>
    </w:p>
    <w:p w:rsidR="00E86DF9" w:rsidRPr="00E86DF9" w:rsidRDefault="00E86DF9" w:rsidP="00B5605A">
      <w:pPr>
        <w:pStyle w:val="Default"/>
        <w:jc w:val="center"/>
      </w:pPr>
      <w:r w:rsidRPr="00E86DF9">
        <w:rPr>
          <w:b/>
          <w:bCs/>
        </w:rPr>
        <w:t>§11</w:t>
      </w:r>
    </w:p>
    <w:p w:rsidR="00E86DF9" w:rsidRPr="00E86DF9" w:rsidRDefault="00E86DF9" w:rsidP="00B5605A">
      <w:pPr>
        <w:pStyle w:val="Default"/>
        <w:jc w:val="center"/>
      </w:pPr>
      <w:r w:rsidRPr="00E86DF9">
        <w:rPr>
          <w:b/>
          <w:bCs/>
        </w:rPr>
        <w:t>WARUNKI REALIZACJI PRAC/ROBÓT BUDOWLANYCH PRZEZ PODWYKONAWCÓW I DALSZYCH</w:t>
      </w:r>
    </w:p>
    <w:p w:rsidR="00E86DF9" w:rsidRDefault="00E86DF9" w:rsidP="00B5605A">
      <w:pPr>
        <w:pStyle w:val="Default"/>
        <w:jc w:val="center"/>
        <w:rPr>
          <w:b/>
          <w:bCs/>
        </w:rPr>
      </w:pPr>
      <w:r w:rsidRPr="00E86DF9">
        <w:rPr>
          <w:b/>
          <w:bCs/>
        </w:rPr>
        <w:t>PODWYKONAWCÓW</w:t>
      </w:r>
    </w:p>
    <w:p w:rsidR="00516EF1" w:rsidRPr="00E86DF9" w:rsidRDefault="00516EF1" w:rsidP="004904A1">
      <w:pPr>
        <w:pStyle w:val="Default"/>
        <w:jc w:val="both"/>
      </w:pPr>
    </w:p>
    <w:p w:rsidR="00B5605A" w:rsidRDefault="00E86DF9" w:rsidP="00BB79BE">
      <w:pPr>
        <w:pStyle w:val="Default"/>
        <w:numPr>
          <w:ilvl w:val="0"/>
          <w:numId w:val="13"/>
        </w:numPr>
        <w:jc w:val="both"/>
      </w:pPr>
      <w:r w:rsidRPr="00E86DF9">
        <w:t xml:space="preserve">Dopuszczalne jest, za zgodą Zamawiającego, dalsze powierzenie wykonania części Przedmiotu umowy w zakresie Robót budowlanych Podwykonawcy/Podwykonawcom, przy łącznym spełnieniu warunków określonych w niniejszym paragrafie, </w:t>
      </w:r>
      <w:proofErr w:type="spellStart"/>
      <w:r w:rsidRPr="00E86DF9">
        <w:t>tj</w:t>
      </w:r>
      <w:proofErr w:type="spellEnd"/>
      <w:r w:rsidRPr="00E86DF9">
        <w:t xml:space="preserve">: </w:t>
      </w:r>
    </w:p>
    <w:p w:rsidR="00E86DF9" w:rsidRDefault="00E86DF9" w:rsidP="00BB79BE">
      <w:pPr>
        <w:pStyle w:val="Default"/>
        <w:numPr>
          <w:ilvl w:val="0"/>
          <w:numId w:val="14"/>
        </w:numPr>
        <w:jc w:val="both"/>
      </w:pPr>
      <w:r w:rsidRPr="00E86DF9">
        <w:t xml:space="preserve">W przypadku, w którym Wykonawca korzysta w wykonaniu umowy z Podwykonawców, na zasoby których powoływał się celem wykazania spełnienia warunków w postępowaniu o udzielenie zamówienia publicznego, zastosowanie znajduje reguła, że jeżeli zmiana albo rezygnacja </w:t>
      </w:r>
      <w:r w:rsidR="00B5605A">
        <w:br/>
      </w:r>
      <w:r w:rsidRPr="00E86DF9">
        <w:t xml:space="preserve">z podwykonawcy dotyczy podmiotu, na którego zasoby Wykonawca powoływał się, na zasadach określonych w </w:t>
      </w:r>
      <w:proofErr w:type="spellStart"/>
      <w:r w:rsidRPr="00E86DF9">
        <w:t>Pzp</w:t>
      </w:r>
      <w:proofErr w:type="spellEnd"/>
      <w:r w:rsidRPr="00E86DF9">
        <w:t xml:space="preserve">, w celu wykazania spełniania warunków udziału w postępowaniu, o których mowa w art. 22 ust. 1 </w:t>
      </w:r>
      <w:proofErr w:type="spellStart"/>
      <w:r w:rsidRPr="00E86DF9">
        <w:t>Pzp</w:t>
      </w:r>
      <w:proofErr w:type="spellEnd"/>
      <w:r w:rsidRPr="00E86DF9">
        <w:t xml:space="preserve">, Wykonawca jest zobowiązany wykazać Zamawiającemu, iż proponowany inny podwykonawca lub Wykonawca samodzielnie spełnia je w stopniu nie mniejszym niż wymagany w trakcie postępowania o udzielenie zamówienia publicznego; </w:t>
      </w:r>
    </w:p>
    <w:p w:rsidR="00E86DF9" w:rsidRDefault="00E86DF9" w:rsidP="00BB79BE">
      <w:pPr>
        <w:pStyle w:val="Default"/>
        <w:numPr>
          <w:ilvl w:val="0"/>
          <w:numId w:val="14"/>
        </w:numPr>
        <w:jc w:val="both"/>
      </w:pPr>
      <w:r w:rsidRPr="00E86DF9">
        <w:t xml:space="preserve">Roboty budowlane zostaną wykonane przez Podwykonawcę Wykonawcy, uprzednio pozytywnie zaopiniowanego przez Inspektora Nadzoru Inwestorskiego i zaakceptowanego przez Zamawiającego, którego Wykonawca przedstawi Zamawiającemu do akceptacji na piśmie, a do pisma, o którym mowa powyżej dołączone zostaną jako załączniki projekt umowy z Podwykonawcą wraz ze zgodą Wykonawcy na zawarcie umowy o treści wskazanej w ww. projekcie umowy - Warunek ten dotyczy również dalszych Podwykonawców; </w:t>
      </w:r>
    </w:p>
    <w:p w:rsidR="00E86DF9" w:rsidRDefault="00E86DF9" w:rsidP="00BB79BE">
      <w:pPr>
        <w:pStyle w:val="Default"/>
        <w:numPr>
          <w:ilvl w:val="0"/>
          <w:numId w:val="14"/>
        </w:numPr>
        <w:jc w:val="both"/>
      </w:pPr>
      <w:r w:rsidRPr="00E86DF9">
        <w:t xml:space="preserve">Jeżeli Zamawiający w terminie 2 Dni roboczych od przedstawienia mu przez Wykonawcę pisma, </w:t>
      </w:r>
      <w:r w:rsidR="00B5605A">
        <w:br/>
      </w:r>
      <w:r w:rsidRPr="00E86DF9">
        <w:t xml:space="preserve">o którym mowa w pkt 2) wraz z załącznikami, nie zgłosi na piśmie sprzeciwu lub zastrzeżeń, dotyczących w szczególności spełnienia wymagań SIWZ oraz terminu zapłaty </w:t>
      </w:r>
      <w:r w:rsidRPr="00E86DF9">
        <w:lastRenderedPageBreak/>
        <w:t xml:space="preserve">Podwykonawcom/dalszym Podwykonawcom, uważa się, że wyraził zgodę na Podwykonawcę/Podwykonawców/dalszych Podwykonawców; </w:t>
      </w:r>
    </w:p>
    <w:p w:rsidR="00E86DF9" w:rsidRDefault="00E86DF9" w:rsidP="00BB79BE">
      <w:pPr>
        <w:pStyle w:val="Default"/>
        <w:numPr>
          <w:ilvl w:val="0"/>
          <w:numId w:val="14"/>
        </w:numPr>
        <w:jc w:val="both"/>
      </w:pPr>
      <w:r w:rsidRPr="00E86DF9">
        <w:t xml:space="preserve">Wykonawca zobowiązuje się informować pisemnie Zamawiającego i Inspektora Nadzoru Inwestorskiego o wszelkich zmianach (osobowych) u Podwykonawcy, w tym stanowisk kluczowych związanych z realizacją Przedmiotu umowy; </w:t>
      </w:r>
    </w:p>
    <w:p w:rsidR="00E86DF9" w:rsidRDefault="00E86DF9" w:rsidP="00BB79BE">
      <w:pPr>
        <w:pStyle w:val="Default"/>
        <w:numPr>
          <w:ilvl w:val="0"/>
          <w:numId w:val="14"/>
        </w:numPr>
        <w:jc w:val="both"/>
      </w:pPr>
      <w:r w:rsidRPr="00E86DF9">
        <w:t xml:space="preserve">Termin zapłaty wynagrodzenia Podwykonawcy lub dalszemu Podwykonawcy przewidziany </w:t>
      </w:r>
      <w:r w:rsidR="00B5605A">
        <w:br/>
      </w:r>
      <w:r w:rsidRPr="00E86DF9">
        <w:t xml:space="preserve">w umowie o podwykonawstwo nie może być dłuższy niż 14 dni od dnia doręczenia Wykonawcy, Podwykonawcy lub dalszemu Podwykonawcy faktury, potwierdzających wykonanie zleconej Podwykonawcy lub dalszemu Podwykonawcy dostawy, usługi lub roboty budowlanej; </w:t>
      </w:r>
    </w:p>
    <w:p w:rsidR="00E86DF9" w:rsidRDefault="00E86DF9" w:rsidP="00BB79BE">
      <w:pPr>
        <w:pStyle w:val="Default"/>
        <w:numPr>
          <w:ilvl w:val="0"/>
          <w:numId w:val="14"/>
        </w:numPr>
        <w:jc w:val="both"/>
      </w:pPr>
      <w:r w:rsidRPr="00E86DF9">
        <w:t xml:space="preserve">Wykonawca, Podwykonawca lub dalszy Podwykonawca zamówienia na Roboty budowlane przedkłada Zamawiającemu poświadczoną za zgodność z oryginałem kopię zawartej umowy </w:t>
      </w:r>
      <w:r w:rsidR="00B5605A">
        <w:br/>
      </w:r>
      <w:r w:rsidRPr="00E86DF9">
        <w:t xml:space="preserve">o podwykonawstwo, której przedmiotem są Roboty budowlane, w terminie 7 dni od dnia jej zawarcia. </w:t>
      </w:r>
    </w:p>
    <w:p w:rsidR="00E86DF9" w:rsidRDefault="00E86DF9" w:rsidP="00BB79BE">
      <w:pPr>
        <w:pStyle w:val="Default"/>
        <w:numPr>
          <w:ilvl w:val="0"/>
          <w:numId w:val="14"/>
        </w:numPr>
        <w:jc w:val="both"/>
      </w:pPr>
      <w:r w:rsidRPr="00E86DF9">
        <w:t xml:space="preserve">Zamawiający w terminie 7 dni zgłasza pisemny sprzeciw do umowy o podwykonawstwo, której przedmiotem są roboty budowlane, w szczególności jeżeli jej treść nie odpowiada uprzednio przedstawionemu projektowi umowy. Niezgłoszenie pisemnego sprzeciwu do przedłożonej umowy o podwykonawstwo, której przedmiotem są Roboty budowlane w ww. terminie, uważa się za akceptacje umowy przez Zamawiającego. </w:t>
      </w:r>
    </w:p>
    <w:p w:rsidR="00E86DF9" w:rsidRDefault="00E86DF9" w:rsidP="00BB79BE">
      <w:pPr>
        <w:pStyle w:val="Default"/>
        <w:numPr>
          <w:ilvl w:val="0"/>
          <w:numId w:val="14"/>
        </w:numPr>
        <w:jc w:val="both"/>
      </w:pPr>
      <w:r w:rsidRPr="00E86DF9">
        <w:t xml:space="preserve">Wykonawca, Podwykonawca lub dalszy Podwykonawca Robót budowlanych przedkłada Zamawiającemu poświadczoną za zgodność z oryginałem kopie zawartej umowy </w:t>
      </w:r>
      <w:r w:rsidR="00B5605A">
        <w:br/>
      </w:r>
      <w:r w:rsidRPr="00E86DF9">
        <w:t xml:space="preserve">o podwykonawstwo, której przedmiotem są dostawy, usługi, roboty budowlane w terminie 7 dni od dnia jej zawarcia. Jeżeli termin zapłaty wynagrodzenia jest dłuższy niż określony w pkt 5), Zamawiający informuje o tym Wykonawcę i wzywa go do doprowadzenia do zmiany tej umowy pod rygorem wystąpienia o zapłatę kary umownej określonej w umowie. </w:t>
      </w:r>
    </w:p>
    <w:p w:rsidR="00E86DF9" w:rsidRDefault="00E86DF9" w:rsidP="00BB79BE">
      <w:pPr>
        <w:pStyle w:val="Default"/>
        <w:numPr>
          <w:ilvl w:val="0"/>
          <w:numId w:val="14"/>
        </w:numPr>
        <w:jc w:val="both"/>
      </w:pPr>
      <w:r w:rsidRPr="00E86DF9">
        <w:t xml:space="preserve">Powyższe uregulowania stosuje się odpowiednio do zmian umów o podwykonawstwo. </w:t>
      </w:r>
    </w:p>
    <w:p w:rsidR="00E86DF9" w:rsidRPr="00E86DF9" w:rsidRDefault="00E86DF9" w:rsidP="00BB79BE">
      <w:pPr>
        <w:pStyle w:val="Default"/>
        <w:numPr>
          <w:ilvl w:val="0"/>
          <w:numId w:val="14"/>
        </w:numPr>
        <w:jc w:val="both"/>
      </w:pPr>
      <w:r w:rsidRPr="00E86DF9">
        <w:t xml:space="preserve">Wykonawca ma obowiązek żądać wyżej analogicznie opisanej procedury akceptacji umów </w:t>
      </w:r>
      <w:r w:rsidR="00B5605A">
        <w:br/>
      </w:r>
      <w:r w:rsidRPr="00E86DF9">
        <w:t xml:space="preserve">i projektów umów w umowie ze swoimi Podwykonawcami, w szczególności maksymalnie 14 -dniowego terminu zapłaty na rzecz dalszych Podwykonawców. </w:t>
      </w:r>
    </w:p>
    <w:p w:rsidR="00E86DF9" w:rsidRPr="00E86DF9" w:rsidRDefault="00E86DF9" w:rsidP="004904A1">
      <w:pPr>
        <w:pStyle w:val="Default"/>
        <w:jc w:val="both"/>
      </w:pPr>
    </w:p>
    <w:p w:rsidR="00E86DF9" w:rsidRDefault="00E86DF9" w:rsidP="00BB79BE">
      <w:pPr>
        <w:pStyle w:val="Default"/>
        <w:numPr>
          <w:ilvl w:val="0"/>
          <w:numId w:val="13"/>
        </w:numPr>
        <w:jc w:val="both"/>
      </w:pPr>
      <w:r w:rsidRPr="00E86DF9">
        <w:t xml:space="preserve">W celu wyrażenia zgody przez Zamawiającego na udział Podwykonawców (w tym również w kwestii zmian osobowych u Podwykonawcy) do wykonania danej części Przedmiotu umowy oraz potwierdzenia zdolności Podwykonawcy/Podwykonawców do wykonania danej części Przedmiotu umowy, Wykonawca dołączy do projektu umowy/umów, o których mowa w ust. 1: </w:t>
      </w:r>
    </w:p>
    <w:p w:rsidR="00E86DF9" w:rsidRDefault="00E86DF9" w:rsidP="00BB79BE">
      <w:pPr>
        <w:pStyle w:val="Default"/>
        <w:numPr>
          <w:ilvl w:val="0"/>
          <w:numId w:val="15"/>
        </w:numPr>
        <w:spacing w:after="51"/>
        <w:jc w:val="both"/>
      </w:pPr>
      <w:r w:rsidRPr="00E86DF9">
        <w:t xml:space="preserve">w zakresie Robót budowlanych wykaz robót wykonanych przez Podwykonawcę o zakresie zgodnym z robotami jakie Wykonawca zamierza powierzyć do wykonania Podwykonawcy/Podwykonawcom, wraz z dokumentami potwierdzającymi, że Roboty budowlane zostały wykonane zgodnie z zasadami sztuki budowlanej i prawidłowo ukończone; </w:t>
      </w:r>
    </w:p>
    <w:p w:rsidR="00E86DF9" w:rsidRPr="00E86DF9" w:rsidRDefault="00E86DF9" w:rsidP="00BB79BE">
      <w:pPr>
        <w:pStyle w:val="Default"/>
        <w:numPr>
          <w:ilvl w:val="0"/>
          <w:numId w:val="15"/>
        </w:numPr>
        <w:spacing w:after="51"/>
        <w:jc w:val="both"/>
      </w:pPr>
      <w:r w:rsidRPr="00E86DF9">
        <w:t xml:space="preserve">wykaz (listę) opisujący potencjał kadrowy Podwykonawcy/Podwykonawców wraz z dokumentami potwierdzającymi wymagane prawem uprawnienia i przynależność do właściwej Izby Samorządu Zawodowego, osób wskazanych przez Podwykonawcę/Podwykonawców, niezbędne w zakresie części zamówienia, którą Wykonawca zamierza powierzyć Podwykonawcy i odpowiadające warunkom postawionym w SIWZ wobec wyznaczonych/wyznaczonej osób/kadry, w Ofercie Wykonawcy tj. kopie uprawnień budowlanych oraz poświadczeń przynależności do samorządu zawodowego, które uprawniają do pełnienia samodzielnych funkcji w budownictwie. </w:t>
      </w:r>
    </w:p>
    <w:p w:rsidR="00E86DF9" w:rsidRPr="00E86DF9" w:rsidRDefault="00E86DF9" w:rsidP="004904A1">
      <w:pPr>
        <w:pStyle w:val="Default"/>
        <w:jc w:val="both"/>
      </w:pPr>
    </w:p>
    <w:p w:rsidR="00E86DF9" w:rsidRDefault="00E86DF9" w:rsidP="00BB79BE">
      <w:pPr>
        <w:pStyle w:val="Default"/>
        <w:numPr>
          <w:ilvl w:val="0"/>
          <w:numId w:val="13"/>
        </w:numPr>
        <w:jc w:val="both"/>
      </w:pPr>
      <w:r w:rsidRPr="00E86DF9">
        <w:t xml:space="preserve">Wykonawca ponosi odpowiedzialność za działania, uchybienia i zaniedbania Podwykonawców, tak jak gdyby były to działania, uchybienia lub zaniedbania samego Wykonawcy. Zgoda Zamawiającego </w:t>
      </w:r>
      <w:r w:rsidRPr="00E86DF9">
        <w:lastRenderedPageBreak/>
        <w:t xml:space="preserve">na wykonanie jakiejkolwiek części Przedmiotu umowy przez Podwykonawcę/Podwykonawców nie zwalnia o Wykonawcy z jakichkolwiek jego zobowiązań wynikających z treści zawartej umowy. </w:t>
      </w:r>
    </w:p>
    <w:p w:rsidR="00E86DF9" w:rsidRDefault="00E86DF9" w:rsidP="00BB79BE">
      <w:pPr>
        <w:pStyle w:val="Default"/>
        <w:numPr>
          <w:ilvl w:val="0"/>
          <w:numId w:val="13"/>
        </w:numPr>
        <w:jc w:val="both"/>
      </w:pPr>
      <w:r w:rsidRPr="00E86DF9">
        <w:t>Wykonawca będzie ponosił wobec Zamawiającego odpowiedzialność za działania i zaniechania Podwykonawcy/Podwykonawców jak za działania własne na zasadach określo</w:t>
      </w:r>
      <w:r w:rsidR="00516EF1">
        <w:t>nych w umowie</w:t>
      </w:r>
      <w:r w:rsidRPr="00E86DF9">
        <w:t xml:space="preserve">, </w:t>
      </w:r>
      <w:r w:rsidR="00B5605A">
        <w:br/>
      </w:r>
      <w:r w:rsidRPr="00E86DF9">
        <w:t xml:space="preserve">a Zamawiający nie poniesie żadnych dodatkowych kosztów, obciążeń, zobowiązań w związku </w:t>
      </w:r>
      <w:r w:rsidR="00B5605A">
        <w:br/>
      </w:r>
      <w:r w:rsidRPr="00E86DF9">
        <w:t xml:space="preserve">z zaangażowaniem przez Wykonawcę Podwykonawcy/Podwykonawców. </w:t>
      </w:r>
    </w:p>
    <w:p w:rsidR="00E86DF9" w:rsidRPr="00E86DF9" w:rsidRDefault="00E86DF9" w:rsidP="00BB79BE">
      <w:pPr>
        <w:pStyle w:val="Default"/>
        <w:numPr>
          <w:ilvl w:val="0"/>
          <w:numId w:val="13"/>
        </w:numPr>
        <w:jc w:val="both"/>
      </w:pPr>
      <w:r w:rsidRPr="00E86DF9">
        <w:t xml:space="preserve">Wykonawca zobowiązany będzie do bieżącego przekazywania Inspektorowi Nadzoru Inwestorskiego i Zamawiającemu kopii faktury/faktur wystawionej/wystawionych Wykonawcy przez Podwykonawcę/Podwykonawców, za wykonane przez niego elementy Przedmiotu umowy, łącznie z kopią przelewu bankowego lub innego dokumentu świadczącego o dokonaniu zapłaty zgodnego z przepisami prawa, potwierdzonego przez Wykonawcę za zgodność z oryginałem. </w:t>
      </w:r>
    </w:p>
    <w:p w:rsidR="00E86DF9" w:rsidRPr="00E86DF9" w:rsidRDefault="00E86DF9" w:rsidP="004904A1">
      <w:pPr>
        <w:pStyle w:val="Default"/>
        <w:jc w:val="both"/>
      </w:pPr>
    </w:p>
    <w:p w:rsidR="00E86DF9" w:rsidRDefault="00E86DF9" w:rsidP="00B5605A">
      <w:pPr>
        <w:pStyle w:val="Default"/>
        <w:jc w:val="center"/>
        <w:rPr>
          <w:b/>
          <w:bCs/>
        </w:rPr>
      </w:pPr>
      <w:r w:rsidRPr="00E86DF9">
        <w:rPr>
          <w:b/>
          <w:bCs/>
        </w:rPr>
        <w:t>§12 ODBIÓR ROBÓT BUDOWLANYCH</w:t>
      </w:r>
    </w:p>
    <w:p w:rsidR="00516EF1" w:rsidRPr="00E86DF9" w:rsidRDefault="00516EF1" w:rsidP="004904A1">
      <w:pPr>
        <w:pStyle w:val="Default"/>
        <w:jc w:val="both"/>
      </w:pPr>
    </w:p>
    <w:p w:rsidR="00B5605A" w:rsidRDefault="00E86DF9" w:rsidP="00BB79BE">
      <w:pPr>
        <w:pStyle w:val="Default"/>
        <w:numPr>
          <w:ilvl w:val="0"/>
          <w:numId w:val="16"/>
        </w:numPr>
        <w:spacing w:after="51"/>
        <w:jc w:val="both"/>
      </w:pPr>
      <w:r w:rsidRPr="00E86DF9">
        <w:t xml:space="preserve">Ustala się następujące rodzaje odbiorów: </w:t>
      </w:r>
    </w:p>
    <w:p w:rsidR="00E86DF9" w:rsidRDefault="00E86DF9" w:rsidP="00BB79BE">
      <w:pPr>
        <w:pStyle w:val="Default"/>
        <w:numPr>
          <w:ilvl w:val="1"/>
          <w:numId w:val="16"/>
        </w:numPr>
        <w:spacing w:after="51"/>
        <w:jc w:val="both"/>
      </w:pPr>
      <w:r w:rsidRPr="00E86DF9">
        <w:t xml:space="preserve">odbiór techniczny - odbiór fragmentów Robót budowalnych objętych Przedmiotem umowy, dokonywany tylko z powodów technicznych tj. robót zanikających i ulegających zakryciu, nie powodujący skutków finansowych i nie stanowiący podstawy do wystawienia faktury za wykonanie części Przedmiotu umowy chyba, że inaczej Strony postanowiły w umowie; </w:t>
      </w:r>
    </w:p>
    <w:p w:rsidR="00E86DF9" w:rsidRDefault="00E86DF9" w:rsidP="00BB79BE">
      <w:pPr>
        <w:pStyle w:val="Default"/>
        <w:numPr>
          <w:ilvl w:val="1"/>
          <w:numId w:val="16"/>
        </w:numPr>
        <w:spacing w:after="51"/>
        <w:jc w:val="both"/>
      </w:pPr>
      <w:r w:rsidRPr="00E86DF9">
        <w:t xml:space="preserve">odbiór końcowy - dotyczący zakończenia wszystkich robót budowlanych równoznaczny </w:t>
      </w:r>
      <w:r w:rsidR="00B5605A">
        <w:br/>
      </w:r>
      <w:r w:rsidRPr="00E86DF9">
        <w:t xml:space="preserve">z zakończeniem realizacji Przedmiotu umowy. </w:t>
      </w:r>
    </w:p>
    <w:p w:rsidR="00516EF1" w:rsidRPr="00E86DF9" w:rsidRDefault="00516EF1" w:rsidP="004904A1">
      <w:pPr>
        <w:pStyle w:val="Default"/>
        <w:spacing w:after="51"/>
        <w:jc w:val="both"/>
      </w:pPr>
    </w:p>
    <w:p w:rsidR="00516EF1" w:rsidRDefault="00E86DF9" w:rsidP="00BB79BE">
      <w:pPr>
        <w:pStyle w:val="Default"/>
        <w:numPr>
          <w:ilvl w:val="0"/>
          <w:numId w:val="16"/>
        </w:numPr>
        <w:spacing w:after="51"/>
        <w:jc w:val="both"/>
      </w:pPr>
      <w:r w:rsidRPr="00E86DF9">
        <w:t xml:space="preserve">Odbiór techniczny będzie dokonywany wpisem do Dziennika budowy przez Kierownika Budowy </w:t>
      </w:r>
      <w:r w:rsidR="00B5605A">
        <w:br/>
      </w:r>
      <w:r w:rsidRPr="00E86DF9">
        <w:t xml:space="preserve">i potwierdzony przez Inspektora Nadzoru Inwestorskiego. </w:t>
      </w:r>
    </w:p>
    <w:p w:rsidR="00E86DF9" w:rsidRDefault="00E86DF9" w:rsidP="00BB79BE">
      <w:pPr>
        <w:pStyle w:val="Default"/>
        <w:numPr>
          <w:ilvl w:val="0"/>
          <w:numId w:val="16"/>
        </w:numPr>
        <w:spacing w:after="51"/>
        <w:jc w:val="both"/>
      </w:pPr>
      <w:r w:rsidRPr="00E86DF9">
        <w:t xml:space="preserve">Po zakończeniu prac Wykonawca zawiadomi Zamawiającego o osiągnięciu gotowości i zwróci się do Zamawiającego z pisemnym wnioskiem o dokonanie odbioru końcowego Przedmiotu umowy. Podstawę zgłoszenia gotowości do odbioru końcowego stanowi stosowny zapis Kierownika Budowy w dzienniku budowy potwierdzony przez Inspektora Nadzoru. Razem z wnioskiem o dokonanie odbioru końcowego Przedmiotu umowy Wykonawca przekaże Zamawiającemu Dokumentację powykonawczą </w:t>
      </w:r>
      <w:proofErr w:type="spellStart"/>
      <w:r w:rsidRPr="00E86DF9">
        <w:t>tj</w:t>
      </w:r>
      <w:proofErr w:type="spellEnd"/>
      <w:r w:rsidRPr="00E86DF9">
        <w:t xml:space="preserve">: oryginał dziennika budowy wraz z oświadczeniami o zgodności wykonania Robót budowalnych z Projektem budowlanym i warunkami pozwolenia na budowę, przepisami </w:t>
      </w:r>
      <w:r w:rsidR="00B5605A">
        <w:br/>
      </w:r>
      <w:r w:rsidRPr="00E86DF9">
        <w:t xml:space="preserve">i obowiązującymi Polskimi Normami, doprowadzeniu do należytego stanu i porządku terenu budowy, a także, w razie korzystania z ulicy, z sąsiedniej nieruchomości, właściwym zagospodarowaniu terenów przyległych, jeżeli eksploatacja wybudowanego w ramach prowadzonych Robót budowalnych jest uzależniona od ich odpowiedniego zagospodarowania, otrzymaną od Zamawiającego Dokumentację Projektową z naniesionymi zmianami dokonanymi </w:t>
      </w:r>
      <w:r w:rsidR="00B5605A">
        <w:br/>
      </w:r>
      <w:r w:rsidRPr="00E86DF9">
        <w:t>w toku wykonywania Robót budowlanych, atesty i aprobaty na materiały i urządzenia, wymagane dokumenty, protokoły i zaświadczenia z przeprowadzonych przez Wykonawcę sprawdzeń i badań, geodezyjną inwentaryzację powyko</w:t>
      </w:r>
      <w:r w:rsidR="00DC0355">
        <w:t>nawczą wraz ze szkicem polowym.</w:t>
      </w:r>
    </w:p>
    <w:p w:rsidR="00E86DF9" w:rsidRDefault="00E86DF9" w:rsidP="00BB79BE">
      <w:pPr>
        <w:pStyle w:val="Default"/>
        <w:numPr>
          <w:ilvl w:val="0"/>
          <w:numId w:val="16"/>
        </w:numPr>
        <w:spacing w:after="51"/>
        <w:jc w:val="both"/>
      </w:pPr>
      <w:r w:rsidRPr="00E86DF9">
        <w:t xml:space="preserve">Jeżeli Zamawiający w terminie do 7 dni od dnia złożenia wniosku o dokonanie odbioru końcowego uzna, że Roboty budowlane objęte Przedmiotem umowy zostały wykonane oraz brak będzie zastrzeżeń ze strony Zamawiającego w zakresie kompletności i prawidłowości Dokumentacji powykonawczej, Strony ustalą termin odbioru końcowego. </w:t>
      </w:r>
    </w:p>
    <w:p w:rsidR="00E86DF9" w:rsidRDefault="00E86DF9" w:rsidP="00BB79BE">
      <w:pPr>
        <w:pStyle w:val="Default"/>
        <w:numPr>
          <w:ilvl w:val="0"/>
          <w:numId w:val="16"/>
        </w:numPr>
        <w:spacing w:after="51"/>
        <w:jc w:val="both"/>
      </w:pPr>
      <w:r w:rsidRPr="00E86DF9">
        <w:t xml:space="preserve">Wykonawca do podpisania Protokołu końcowego prowadzić będzie wstępną eksploatację Przedmiotu umowy. Podczas tej eksploatacji wszystkie koszty związane z prawidłowym funkcjonowaniem Przedmiotu umowy będzie ponosił Wykonawca. </w:t>
      </w:r>
    </w:p>
    <w:p w:rsidR="00E86DF9" w:rsidRDefault="00E86DF9" w:rsidP="00BB79BE">
      <w:pPr>
        <w:pStyle w:val="Default"/>
        <w:numPr>
          <w:ilvl w:val="0"/>
          <w:numId w:val="16"/>
        </w:numPr>
        <w:spacing w:after="51"/>
        <w:jc w:val="both"/>
      </w:pPr>
      <w:r w:rsidRPr="00E86DF9">
        <w:lastRenderedPageBreak/>
        <w:t xml:space="preserve">Jeżeli Zamawiający uzna, że Roboty budowlane objęte Przedmiotem umowy nie zostały zakończone lub zgłosi zastrzeżenia odnośnie kompletności i prawidłowości Dokumentacji powykonawczej, wówczas Strony uzgodnią termin zakończenia Robót budowlanych lub uzupełnienia bądź poprawienia Dokumentacji powykonawczej i ponownego wystąpienia przez Wykonawcę </w:t>
      </w:r>
      <w:r w:rsidR="00B5605A">
        <w:br/>
      </w:r>
      <w:r w:rsidRPr="00E86DF9">
        <w:t xml:space="preserve">z wnioskiem o dokonanie odbioru końcowego. </w:t>
      </w:r>
    </w:p>
    <w:p w:rsidR="00E86DF9" w:rsidRDefault="00E86DF9" w:rsidP="00BB79BE">
      <w:pPr>
        <w:pStyle w:val="Default"/>
        <w:numPr>
          <w:ilvl w:val="0"/>
          <w:numId w:val="16"/>
        </w:numPr>
        <w:spacing w:after="51"/>
        <w:jc w:val="both"/>
      </w:pPr>
      <w:r w:rsidRPr="00E86DF9">
        <w:t xml:space="preserve">Zakończenie wykonania Przedmiotu umowy następuje z chwilą podpisania przez Strony Protokołu odbioru końcowego bez zastrzeżeń. </w:t>
      </w:r>
    </w:p>
    <w:p w:rsidR="00E86DF9" w:rsidRDefault="00E86DF9" w:rsidP="00BB79BE">
      <w:pPr>
        <w:pStyle w:val="Default"/>
        <w:numPr>
          <w:ilvl w:val="0"/>
          <w:numId w:val="16"/>
        </w:numPr>
        <w:spacing w:after="51"/>
        <w:jc w:val="both"/>
      </w:pPr>
      <w:r w:rsidRPr="00E86DF9">
        <w:t xml:space="preserve">Jeżeli w toku odbioru zostaną stwierdzone wady Przedmiotu umowy, wówczas jeżeli wady Przedmiotu umowy dadzą się usunąć, Zamawiający może odmówić odbioru Przedmiotu umowy do czasu usunięcia wad, a jeżeli wady Przedmiotu umowy nie dadzą się usunąć, to Zamawiający może obniżyć wynagrodzenie Wykonawcy, jeżeli wady nie uniemożliwiają użytkowania Przedmiotu umowy zgodnie z jego przeznaczeniem. </w:t>
      </w:r>
    </w:p>
    <w:p w:rsidR="00E86DF9" w:rsidRDefault="00E86DF9" w:rsidP="00BB79BE">
      <w:pPr>
        <w:pStyle w:val="Default"/>
        <w:numPr>
          <w:ilvl w:val="0"/>
          <w:numId w:val="16"/>
        </w:numPr>
        <w:spacing w:after="51"/>
        <w:jc w:val="both"/>
      </w:pPr>
      <w:r w:rsidRPr="00E86DF9">
        <w:t xml:space="preserve">Zamawiający może odstąpić od Umowy z winy Wykonawcy, jeżeli wady Przedmiotu umowy uniemożliwiają użytkowanie Przedmiotu umowy zgodnie z jego przeznaczeniem. </w:t>
      </w:r>
    </w:p>
    <w:p w:rsidR="00B5605A" w:rsidRDefault="00E86DF9" w:rsidP="00BB79BE">
      <w:pPr>
        <w:pStyle w:val="Default"/>
        <w:numPr>
          <w:ilvl w:val="0"/>
          <w:numId w:val="16"/>
        </w:numPr>
        <w:spacing w:after="51"/>
        <w:jc w:val="both"/>
      </w:pPr>
      <w:r w:rsidRPr="00E86DF9">
        <w:t>Jeżeli wady Przedmiotu umowy dadzą się usunąć i nie uniemożliwiają eksploatacji oraz zakres ich nie stanowi podstawowego zakresu Robót budowlanych wówczas możliwe jest sporządzenie listy wad lub usterek i wyznaczenie przez Zamawiającego terminu ich usunięcia. W przypadku nie usunięcia wad i usterek w wyznaczonym terminie obowiązywać będą zapisy określone w § 14.</w:t>
      </w:r>
    </w:p>
    <w:p w:rsidR="00E86DF9" w:rsidRDefault="00E86DF9" w:rsidP="00BB79BE">
      <w:pPr>
        <w:pStyle w:val="Default"/>
        <w:numPr>
          <w:ilvl w:val="0"/>
          <w:numId w:val="16"/>
        </w:numPr>
        <w:spacing w:after="51"/>
        <w:jc w:val="both"/>
      </w:pPr>
      <w:r w:rsidRPr="00E86DF9">
        <w:t xml:space="preserve"> Strony sporządzą z każdej czynności odbioru protokół, zawierający wszelkie ustalenia dokonane </w:t>
      </w:r>
      <w:r w:rsidR="00B5605A">
        <w:br/>
      </w:r>
      <w:r w:rsidRPr="00E86DF9">
        <w:t xml:space="preserve">w toku odbioru, jak też terminy wyznaczone na usunięcie wad stwierdzonych w czasie odbioru (zastrzeżenia). </w:t>
      </w:r>
    </w:p>
    <w:p w:rsidR="00E86DF9" w:rsidRPr="00E86DF9" w:rsidRDefault="00E86DF9" w:rsidP="00BB79BE">
      <w:pPr>
        <w:pStyle w:val="Default"/>
        <w:numPr>
          <w:ilvl w:val="0"/>
          <w:numId w:val="16"/>
        </w:numPr>
        <w:spacing w:after="51"/>
        <w:jc w:val="both"/>
      </w:pPr>
      <w:r w:rsidRPr="00E86DF9">
        <w:t xml:space="preserve">Wykonawca zobowiązany jest zawiadomić Zamawiającego o usunięciu wad oraz zaproponować nowy termin odbioru Robót budowlanych zakwestionowanych, jako wadliwych. Usunięcie wad zostanie stwierdzone w protokole. </w:t>
      </w:r>
    </w:p>
    <w:p w:rsidR="00E86DF9" w:rsidRPr="00E86DF9" w:rsidRDefault="00E86DF9" w:rsidP="004904A1">
      <w:pPr>
        <w:pStyle w:val="Default"/>
        <w:jc w:val="both"/>
      </w:pPr>
    </w:p>
    <w:p w:rsidR="00E86DF9" w:rsidRDefault="00E86DF9" w:rsidP="00B5605A">
      <w:pPr>
        <w:pStyle w:val="Default"/>
        <w:jc w:val="center"/>
        <w:rPr>
          <w:b/>
          <w:bCs/>
        </w:rPr>
      </w:pPr>
      <w:r w:rsidRPr="00E86DF9">
        <w:rPr>
          <w:b/>
          <w:bCs/>
        </w:rPr>
        <w:t>§13 WARUNKI ZAPŁATY WYNAGRODZENIA</w:t>
      </w:r>
    </w:p>
    <w:p w:rsidR="008E2BD1" w:rsidRPr="00E86DF9" w:rsidRDefault="008E2BD1" w:rsidP="004904A1">
      <w:pPr>
        <w:pStyle w:val="Default"/>
        <w:jc w:val="both"/>
      </w:pPr>
    </w:p>
    <w:p w:rsidR="008E2BD1" w:rsidRDefault="00E86DF9" w:rsidP="00BB79BE">
      <w:pPr>
        <w:pStyle w:val="Default"/>
        <w:numPr>
          <w:ilvl w:val="0"/>
          <w:numId w:val="17"/>
        </w:numPr>
        <w:spacing w:after="51"/>
        <w:jc w:val="both"/>
      </w:pPr>
      <w:r w:rsidRPr="00E86DF9">
        <w:t>Rozliczenie za należytą realizację Przedmi</w:t>
      </w:r>
      <w:r w:rsidR="008E2BD1">
        <w:t>otu umowy nastąpi na podstawie jednej</w:t>
      </w:r>
      <w:r w:rsidRPr="00E86DF9">
        <w:t xml:space="preserve"> faktury końcowej</w:t>
      </w:r>
      <w:r w:rsidR="008E2BD1">
        <w:t xml:space="preserve"> VAT</w:t>
      </w:r>
      <w:r w:rsidRPr="00E86DF9">
        <w:t>.</w:t>
      </w:r>
    </w:p>
    <w:p w:rsidR="00E86DF9" w:rsidRDefault="00E86DF9" w:rsidP="00BB79BE">
      <w:pPr>
        <w:pStyle w:val="Default"/>
        <w:numPr>
          <w:ilvl w:val="0"/>
          <w:numId w:val="17"/>
        </w:numPr>
        <w:spacing w:after="51"/>
        <w:jc w:val="both"/>
      </w:pPr>
      <w:r w:rsidRPr="00E86DF9">
        <w:t xml:space="preserve">W odniesieniu do zapłaty faktury końcowej Zamawiający zapłaci Wykonawcy Wynagrodzenie po podpisaniu protokołu odbioru końcowego bez zastrzeżeń, tj. po zakończeniu realizacji Przedmiotu umowy. Podstawą do wystawienia faktury końcowej stanowić będą: protokół odbioru końcowego, potwierdzenie przekazania Operatu kolaudacyjnego - dokumentacji powykonawczej, wszystkie niezbędne pozwolenia/zezwolenia, a ponadto w przypadku wykonywania Robót budowlanych przez Podwykonawcę/Podwykonawców protokół odbioru robót zleconych Podwykonawcy/Podwykonawców, podpisany przez kierownika budowy Wykonawcy </w:t>
      </w:r>
      <w:r w:rsidR="00B5605A">
        <w:br/>
      </w:r>
      <w:r w:rsidRPr="00E86DF9">
        <w:t xml:space="preserve">i Podwykonawcę z określeniem zakresu prac wykonanych przez Podwykonawcę/ Podwykonawców </w:t>
      </w:r>
      <w:r w:rsidR="00B5605A">
        <w:br/>
      </w:r>
      <w:r w:rsidRPr="00E86DF9">
        <w:t xml:space="preserve">i ich wartości, a także kopia faktury końcowej wystawionej Wykonawcy przez Podwykonawcę/ Podwykonawców za wykonane roboty łącznie z kopią przelewu bankowego lub innego dokumentu świadczącego o dokonaniu zapłaty zgodnego z przepisami prawa, potwierdzonego przez Wykonawcę za zgodność z oryginałem oraz oświadczenie Podwykonawcy/Podwykonawców </w:t>
      </w:r>
      <w:r w:rsidR="00B5605A">
        <w:br/>
      </w:r>
      <w:r w:rsidRPr="00E86DF9">
        <w:t xml:space="preserve">o otrzymaniu od Wykonawcy wynagrodzenia za dotychczas wykonane Roboty budowlane. </w:t>
      </w:r>
    </w:p>
    <w:p w:rsidR="00E86DF9" w:rsidRDefault="00E86DF9" w:rsidP="00BB79BE">
      <w:pPr>
        <w:pStyle w:val="Default"/>
        <w:numPr>
          <w:ilvl w:val="0"/>
          <w:numId w:val="17"/>
        </w:numPr>
        <w:spacing w:after="51"/>
        <w:jc w:val="both"/>
      </w:pPr>
      <w:r w:rsidRPr="00E86DF9">
        <w:t xml:space="preserve">Niedołączenie oświadczeń lub dołączenie oświadczeń niezgodnych z wymaganiami umowy powoduje odpowiednie przesunięcie terminu zapłaty faktury Wykonawcy. </w:t>
      </w:r>
    </w:p>
    <w:p w:rsidR="00E86DF9" w:rsidRDefault="00E86DF9" w:rsidP="00BB79BE">
      <w:pPr>
        <w:pStyle w:val="Default"/>
        <w:numPr>
          <w:ilvl w:val="0"/>
          <w:numId w:val="17"/>
        </w:numPr>
        <w:spacing w:after="51"/>
        <w:jc w:val="both"/>
      </w:pPr>
      <w:r w:rsidRPr="00E86DF9">
        <w:t xml:space="preserve">W razie stwierdzenia braku zapłaty na rzecz Podwykonawcy/Podwykonawców (mimo przedstawienia oświadczenia Podwykonawcy/Podwykonawców o braku zaległości w zapłacie) </w:t>
      </w:r>
      <w:r w:rsidR="00B5605A">
        <w:br/>
      </w:r>
      <w:r w:rsidRPr="00E86DF9">
        <w:lastRenderedPageBreak/>
        <w:t xml:space="preserve">z powodu sporu pomiędzy Wykonawcą, a Podwykonawcą (dalszymi Podwykonawcami) </w:t>
      </w:r>
      <w:r w:rsidR="00B5605A">
        <w:br/>
      </w:r>
      <w:r w:rsidRPr="00E86DF9">
        <w:t xml:space="preserve">i wystąpienia przez Podwykonawcę z żądaniem zapłaty przez Zamawiającego, Zamawiający zachowuje uprawnienie do wstrzymania zapłaty wynagrodzenia Wykonawcy do wysokości niezapłaconej kwoty Podwykonawcy i do czasu rozstrzygnięcia sporu pomiędzy Podwykonawcą/Podwykonawcami i Wykonawcą (przy czym za rozstrzygnięcie strony uznają zapłatę, prawomocny wyrok sądu/sądu polubownego, zawarcie ugody). </w:t>
      </w:r>
    </w:p>
    <w:p w:rsidR="00E86DF9" w:rsidRDefault="00E86DF9" w:rsidP="00BB79BE">
      <w:pPr>
        <w:pStyle w:val="Default"/>
        <w:numPr>
          <w:ilvl w:val="0"/>
          <w:numId w:val="17"/>
        </w:numPr>
        <w:spacing w:after="51"/>
        <w:jc w:val="both"/>
      </w:pPr>
      <w:r w:rsidRPr="00E86DF9">
        <w:t>Zapłata Wynagrodzenia Wykonawcy</w:t>
      </w:r>
      <w:r w:rsidR="00B5605A">
        <w:t xml:space="preserve"> nastąpi przelewem w terminie do 30</w:t>
      </w:r>
      <w:r w:rsidRPr="00E86DF9">
        <w:t xml:space="preserve"> dni kalendarzowych od daty doręczenia Zamawiającemu, prawidłowo wystawionej przez Wykonawcę faktury, na rachunek bank</w:t>
      </w:r>
      <w:r w:rsidR="008E2BD1">
        <w:t>owy Wykonawcy o którym mowa w§ 5</w:t>
      </w:r>
      <w:r w:rsidRPr="00E86DF9">
        <w:t xml:space="preserve"> ust. 8. </w:t>
      </w:r>
    </w:p>
    <w:p w:rsidR="00E86DF9" w:rsidRPr="00E86DF9" w:rsidRDefault="00E86DF9" w:rsidP="00BB79BE">
      <w:pPr>
        <w:pStyle w:val="Default"/>
        <w:numPr>
          <w:ilvl w:val="0"/>
          <w:numId w:val="17"/>
        </w:numPr>
        <w:spacing w:after="51"/>
        <w:jc w:val="both"/>
      </w:pPr>
      <w:r w:rsidRPr="00E86DF9">
        <w:t xml:space="preserve">Strony ustalają, że dniem spełnienia świadczenia przez Zamawiającego jest data przyjęcia przez bank Zamawiającego polecenia przelewu dla o Wykonawcy i obciążenie rachunku bankowego Zamawiającego. </w:t>
      </w:r>
    </w:p>
    <w:p w:rsidR="00E86DF9" w:rsidRPr="00E86DF9" w:rsidRDefault="00E86DF9" w:rsidP="004904A1">
      <w:pPr>
        <w:pStyle w:val="Default"/>
        <w:jc w:val="both"/>
      </w:pPr>
    </w:p>
    <w:p w:rsidR="00E86DF9" w:rsidRDefault="00E86DF9" w:rsidP="00B5605A">
      <w:pPr>
        <w:pStyle w:val="Default"/>
        <w:jc w:val="center"/>
        <w:rPr>
          <w:b/>
          <w:bCs/>
        </w:rPr>
      </w:pPr>
      <w:r w:rsidRPr="00E86DF9">
        <w:rPr>
          <w:b/>
          <w:bCs/>
        </w:rPr>
        <w:t>§14 KARY UMOWNE</w:t>
      </w:r>
    </w:p>
    <w:p w:rsidR="008E2BD1" w:rsidRPr="00E86DF9" w:rsidRDefault="008E2BD1" w:rsidP="004904A1">
      <w:pPr>
        <w:pStyle w:val="Default"/>
        <w:jc w:val="both"/>
      </w:pPr>
    </w:p>
    <w:p w:rsidR="00E86DF9" w:rsidRDefault="00E86DF9" w:rsidP="00BB79BE">
      <w:pPr>
        <w:pStyle w:val="Default"/>
        <w:numPr>
          <w:ilvl w:val="0"/>
          <w:numId w:val="18"/>
        </w:numPr>
        <w:spacing w:after="52"/>
        <w:jc w:val="both"/>
      </w:pPr>
      <w:r w:rsidRPr="00E86DF9">
        <w:t xml:space="preserve">W razie niewykonania lub nienależytego wykonania Umowy, y Wykonawca zobowiązuje się zapłacić Zamawiającemu kary umowne: </w:t>
      </w:r>
    </w:p>
    <w:p w:rsidR="00E86DF9" w:rsidRDefault="00E86DF9" w:rsidP="00BB79BE">
      <w:pPr>
        <w:pStyle w:val="Default"/>
        <w:numPr>
          <w:ilvl w:val="1"/>
          <w:numId w:val="18"/>
        </w:numPr>
        <w:spacing w:after="52"/>
        <w:jc w:val="both"/>
      </w:pPr>
      <w:r w:rsidRPr="00E86DF9">
        <w:t xml:space="preserve">w wysokości 15% Wynagrodzenia ryczałtowego netto, gdy Zamawiający odstąpi od Umowy </w:t>
      </w:r>
      <w:r w:rsidR="00B5605A">
        <w:br/>
      </w:r>
      <w:r w:rsidRPr="00E86DF9">
        <w:t xml:space="preserve">z przyczyn, za które odpowiada Wykonawca; </w:t>
      </w:r>
    </w:p>
    <w:p w:rsidR="00E86DF9" w:rsidRDefault="00E86DF9" w:rsidP="00BB79BE">
      <w:pPr>
        <w:pStyle w:val="Default"/>
        <w:numPr>
          <w:ilvl w:val="1"/>
          <w:numId w:val="18"/>
        </w:numPr>
        <w:spacing w:after="52"/>
        <w:jc w:val="both"/>
      </w:pPr>
      <w:r w:rsidRPr="00E86DF9">
        <w:t xml:space="preserve">w wysokości 15% Wynagrodzenia ryczałtowego netto, gdy Wykonawca odstąpi od Umowy </w:t>
      </w:r>
      <w:r w:rsidR="00B5605A">
        <w:br/>
      </w:r>
      <w:r w:rsidRPr="00E86DF9">
        <w:t xml:space="preserve">z przyczyn za które sam odpowiada; </w:t>
      </w:r>
    </w:p>
    <w:p w:rsidR="00E86DF9" w:rsidRDefault="00E86DF9" w:rsidP="00BB79BE">
      <w:pPr>
        <w:pStyle w:val="Default"/>
        <w:numPr>
          <w:ilvl w:val="1"/>
          <w:numId w:val="18"/>
        </w:numPr>
        <w:spacing w:after="52"/>
        <w:jc w:val="both"/>
      </w:pPr>
      <w:r w:rsidRPr="00E86DF9">
        <w:t xml:space="preserve">w wysokości 0,05% Wynagrodzenia ryczałtowego netto za każdy rozpoczęty dzień opóźnienia Wykonawcy w stosunku do terminów ustalonych w Kontrakcie; </w:t>
      </w:r>
    </w:p>
    <w:p w:rsidR="00E86DF9" w:rsidRDefault="00E86DF9" w:rsidP="00BB79BE">
      <w:pPr>
        <w:pStyle w:val="Default"/>
        <w:numPr>
          <w:ilvl w:val="0"/>
          <w:numId w:val="18"/>
        </w:numPr>
        <w:spacing w:after="52"/>
        <w:jc w:val="both"/>
      </w:pPr>
      <w:r w:rsidRPr="00E86DF9">
        <w:t xml:space="preserve">Zamawiający zobowiązuje się zapłacić Wykonawcy karę umowną w wysokości 15% Wynagrodzenia ryczałtowego netto w razie odstąpienia przez Wykonawcę od umowy z przyczyn za które odpowiada Zamawiający. </w:t>
      </w:r>
    </w:p>
    <w:p w:rsidR="00E86DF9" w:rsidRDefault="00E86DF9" w:rsidP="00BB79BE">
      <w:pPr>
        <w:pStyle w:val="Default"/>
        <w:numPr>
          <w:ilvl w:val="0"/>
          <w:numId w:val="18"/>
        </w:numPr>
        <w:spacing w:after="52"/>
        <w:jc w:val="both"/>
      </w:pPr>
      <w:r w:rsidRPr="00E86DF9">
        <w:t xml:space="preserve">W razie nie wykonania lub nienależytego wykonania Umowy, Wykonawca zobowiązuje się zapłacić Zamawiającemu kary umowne: </w:t>
      </w:r>
    </w:p>
    <w:p w:rsidR="00E86DF9" w:rsidRDefault="00E86DF9" w:rsidP="00BB79BE">
      <w:pPr>
        <w:pStyle w:val="Default"/>
        <w:numPr>
          <w:ilvl w:val="1"/>
          <w:numId w:val="18"/>
        </w:numPr>
        <w:spacing w:after="52"/>
        <w:jc w:val="both"/>
      </w:pPr>
      <w:r w:rsidRPr="00E86DF9">
        <w:t xml:space="preserve">w wysokości 0,5 % Wynagrodzenia ryczałtowego netto za każdy rozpoczęty dzień opóźnienia w usunięciu przez Wykonawcę wad/usterek Przedmiotu umowy, </w:t>
      </w:r>
    </w:p>
    <w:p w:rsidR="00E86DF9" w:rsidRDefault="00E86DF9" w:rsidP="00BB79BE">
      <w:pPr>
        <w:pStyle w:val="Default"/>
        <w:numPr>
          <w:ilvl w:val="1"/>
          <w:numId w:val="18"/>
        </w:numPr>
        <w:spacing w:after="52"/>
        <w:jc w:val="both"/>
      </w:pPr>
      <w:r w:rsidRPr="00E86DF9">
        <w:t xml:space="preserve">w przypadku braku zapłaty lub nieterminowej zapłaty wynagrodzenia należnego Podwykonawcom lub dalszym Podwykonawcom – 5 % niezapłaconej przez Wykonawcę kwoty wynagrodzenia, za każdy przypadek braku lub nieterminowej zapłaty; </w:t>
      </w:r>
    </w:p>
    <w:p w:rsidR="00E86DF9" w:rsidRDefault="00E86DF9" w:rsidP="00BB79BE">
      <w:pPr>
        <w:pStyle w:val="Default"/>
        <w:numPr>
          <w:ilvl w:val="1"/>
          <w:numId w:val="18"/>
        </w:numPr>
        <w:spacing w:after="52"/>
        <w:jc w:val="both"/>
      </w:pPr>
      <w:r w:rsidRPr="00E86DF9">
        <w:t xml:space="preserve">w wysokości 1.000,00 zł za każdy dzień zwłoki w nie przedłożeniu projektu umowy </w:t>
      </w:r>
      <w:r w:rsidR="00B5605A">
        <w:br/>
      </w:r>
      <w:r w:rsidRPr="00E86DF9">
        <w:t xml:space="preserve">o podwykonawstwo lub projektu jej zmiany, </w:t>
      </w:r>
    </w:p>
    <w:p w:rsidR="00E86DF9" w:rsidRDefault="00E86DF9" w:rsidP="00BB79BE">
      <w:pPr>
        <w:pStyle w:val="Default"/>
        <w:numPr>
          <w:ilvl w:val="1"/>
          <w:numId w:val="18"/>
        </w:numPr>
        <w:spacing w:after="52"/>
        <w:jc w:val="both"/>
      </w:pPr>
      <w:r w:rsidRPr="00E86DF9">
        <w:t xml:space="preserve">w wysokości 1.000,00 zł za każdy dzień zwłoki w nie przedłożeniu poświadczonej za zgodność z oryginałem kopii zawartej umowy o podwykonawstwo lub jej zmiany, </w:t>
      </w:r>
    </w:p>
    <w:p w:rsidR="00E86DF9" w:rsidRDefault="00E86DF9" w:rsidP="00BB79BE">
      <w:pPr>
        <w:pStyle w:val="Default"/>
        <w:numPr>
          <w:ilvl w:val="1"/>
          <w:numId w:val="18"/>
        </w:numPr>
        <w:spacing w:after="52"/>
        <w:jc w:val="both"/>
      </w:pPr>
      <w:r w:rsidRPr="00E86DF9">
        <w:t xml:space="preserve">w wysokości 10% wartości wynagrodzenia umowy o podwykonawstwo za każdy przypadek braku doprowadzenia do zmiany umowy o podwykonawstwo w zakresie terminu zapłaty, </w:t>
      </w:r>
    </w:p>
    <w:p w:rsidR="00E86DF9" w:rsidRDefault="00E86DF9" w:rsidP="00BB79BE">
      <w:pPr>
        <w:pStyle w:val="Default"/>
        <w:numPr>
          <w:ilvl w:val="1"/>
          <w:numId w:val="18"/>
        </w:numPr>
        <w:spacing w:after="52"/>
        <w:jc w:val="both"/>
      </w:pPr>
      <w:r w:rsidRPr="00E86DF9">
        <w:t xml:space="preserve">w wysokości 2.000,00 zł za każde naruszenie postanowień umowy tj. w razie niewykonania lub nieprawidłowego wykonania przez Wykonawcę któregokolwiek z obowiązków wynikających z umowy. </w:t>
      </w:r>
    </w:p>
    <w:p w:rsidR="009C0B72" w:rsidRPr="00E86DF9" w:rsidRDefault="009C0B72" w:rsidP="004904A1">
      <w:pPr>
        <w:pStyle w:val="Default"/>
        <w:spacing w:after="52"/>
        <w:jc w:val="both"/>
      </w:pPr>
    </w:p>
    <w:p w:rsidR="00E86DF9" w:rsidRDefault="00E86DF9" w:rsidP="00BB79BE">
      <w:pPr>
        <w:pStyle w:val="Default"/>
        <w:numPr>
          <w:ilvl w:val="0"/>
          <w:numId w:val="18"/>
        </w:numPr>
        <w:spacing w:after="52"/>
        <w:jc w:val="both"/>
      </w:pPr>
      <w:r w:rsidRPr="00E86DF9">
        <w:lastRenderedPageBreak/>
        <w:t xml:space="preserve">W sytuacji, gdy wysokość szkody poniesionej przez Strony będzie przewyższać wysokość zastrzeżonej kary umownej, Strony będą uprawnione do dochodzenia odszkodowania uzupełniającego na zasadach ogólnych Kodeksu cywilnego. </w:t>
      </w:r>
    </w:p>
    <w:p w:rsidR="00B5605A" w:rsidRDefault="00E86DF9" w:rsidP="00BB79BE">
      <w:pPr>
        <w:pStyle w:val="Default"/>
        <w:numPr>
          <w:ilvl w:val="0"/>
          <w:numId w:val="18"/>
        </w:numPr>
        <w:spacing w:after="52"/>
        <w:jc w:val="both"/>
      </w:pPr>
      <w:r w:rsidRPr="00E86DF9">
        <w:t xml:space="preserve">Zamawiający ma prawo potrącać kary umowne, o których mowa w niniejszym paragrafie </w:t>
      </w:r>
      <w:r w:rsidR="00B5605A">
        <w:br/>
      </w:r>
      <w:r w:rsidRPr="00E86DF9">
        <w:t>z wymagalnego Wynagrodzenia Wykonawcy, na co ten ostatni oświadcza, że wyraża zgodę.</w:t>
      </w:r>
    </w:p>
    <w:p w:rsidR="00E86DF9" w:rsidRDefault="00E86DF9" w:rsidP="00BB79BE">
      <w:pPr>
        <w:pStyle w:val="Default"/>
        <w:numPr>
          <w:ilvl w:val="0"/>
          <w:numId w:val="18"/>
        </w:numPr>
        <w:spacing w:after="52"/>
        <w:jc w:val="both"/>
      </w:pPr>
      <w:r w:rsidRPr="00E86DF9">
        <w:t xml:space="preserve"> W przypadku wystąpienia po stronie Wykonawcy zwłoki powodującej przekroczenie terminów realizacji Przedmiotu umowy zawartych w Harmonogramie rzeczowo – finansowym lub odrębnych postanowieniach umowy o okres dłuższy niż 7 dni roboczych, Zamawiający może odstąpić od Umowy z winy Wykonawcy. </w:t>
      </w:r>
    </w:p>
    <w:p w:rsidR="00E86DF9" w:rsidRDefault="00E86DF9" w:rsidP="00BB79BE">
      <w:pPr>
        <w:pStyle w:val="Default"/>
        <w:numPr>
          <w:ilvl w:val="0"/>
          <w:numId w:val="18"/>
        </w:numPr>
        <w:spacing w:after="52"/>
        <w:jc w:val="both"/>
      </w:pPr>
      <w:r w:rsidRPr="00E86DF9">
        <w:t>W przypadku gdy Wykonawca mimo zastrzeżeń Zamawiającego dokonanych na piśmie wykonuje Roboty budowlane w sposób wadliwy albo niezgodnie z Dokumentacją Projektową, Zamawiający może wezwać go do zmiany sposobu wykonywania Robót budowlanych i wyznaczyć mu w tym celu 7 dniowy termin. Po bezskutecznym upływie powyższego terminu, Zamawiający może odstąpić od Umowy z winy Wykonawcy w zakresie Robót budowlanych jesz</w:t>
      </w:r>
      <w:r w:rsidR="009C0B72">
        <w:t xml:space="preserve">cze nie wykonanych i powierzyć </w:t>
      </w:r>
      <w:r w:rsidRPr="00E86DF9">
        <w:t xml:space="preserve">poprawienie wad lub dalsze wykonanie Robót budowlanych podmiotowi lub osobie trzeciej, na koszt i ryzyko Wykonawcy. </w:t>
      </w:r>
    </w:p>
    <w:p w:rsidR="00E86DF9" w:rsidRDefault="00E86DF9" w:rsidP="00BB79BE">
      <w:pPr>
        <w:pStyle w:val="Default"/>
        <w:numPr>
          <w:ilvl w:val="0"/>
          <w:numId w:val="18"/>
        </w:numPr>
        <w:spacing w:after="52"/>
        <w:jc w:val="both"/>
      </w:pPr>
      <w:r w:rsidRPr="00E86DF9">
        <w:t xml:space="preserve">W przypadku odstąpienia od Umowy przez jedną ze Stron po rozpoczęciu wykonywania Robót budowlanych, Strona odstępująca zobowiązana jest wyznaczyć termin odbioru wykonanych Robót budowlanych nie krótszy niż 7 dni i nie dłuższy niż 14 dni od daty odstąpienia od Kontraktu. Termin ten jest wiążący dla drugiej Strony. W przypadku nie przystąpienia drugiej Strony do odbioru wykonanych Robót budowlanych, protokół zdawczo – odbiorczy zostanie podpisany jednostronnie przez Stronę wzywającą do ich odbioru. W protokole tym należy w szczególności wskazać zakres wykonanych Robót budowlanych i zakres Robót rozpoczętych zgodnie z obowiązującym Harmonogramem. </w:t>
      </w:r>
    </w:p>
    <w:p w:rsidR="00E86DF9" w:rsidRPr="00E86DF9" w:rsidRDefault="00E86DF9" w:rsidP="00BB79BE">
      <w:pPr>
        <w:pStyle w:val="Default"/>
        <w:numPr>
          <w:ilvl w:val="0"/>
          <w:numId w:val="18"/>
        </w:numPr>
        <w:spacing w:after="52"/>
        <w:jc w:val="both"/>
      </w:pPr>
      <w:r w:rsidRPr="00E86DF9">
        <w:t xml:space="preserve">Za prace wykonane do dnia odstąpienia od umowy Wykonawcy przysługuje wynagrodzenie obliczone na podstawie Kosztorysu ofertowego załączonego do Oferty Generalnego Wykonawcy </w:t>
      </w:r>
      <w:r w:rsidR="00B5605A">
        <w:br/>
      </w:r>
      <w:r w:rsidRPr="00E86DF9">
        <w:t xml:space="preserve">w stosunku, w jakim prace te pozostają do prac wskazanych w Harmonogramie rzeczowo - finansowym. </w:t>
      </w:r>
    </w:p>
    <w:p w:rsidR="00E86DF9" w:rsidRPr="00E86DF9" w:rsidRDefault="00E86DF9" w:rsidP="004904A1">
      <w:pPr>
        <w:pStyle w:val="Default"/>
        <w:jc w:val="both"/>
      </w:pPr>
    </w:p>
    <w:p w:rsidR="00E86DF9" w:rsidRDefault="00E86DF9" w:rsidP="00B5605A">
      <w:pPr>
        <w:pStyle w:val="Default"/>
        <w:jc w:val="center"/>
        <w:rPr>
          <w:b/>
          <w:bCs/>
        </w:rPr>
      </w:pPr>
      <w:r w:rsidRPr="00E86DF9">
        <w:rPr>
          <w:b/>
          <w:bCs/>
        </w:rPr>
        <w:t>§15 WARUNKI GWARANCI I RĘKOJMI</w:t>
      </w:r>
    </w:p>
    <w:p w:rsidR="009C0B72" w:rsidRPr="00E86DF9" w:rsidRDefault="009C0B72" w:rsidP="004904A1">
      <w:pPr>
        <w:pStyle w:val="Default"/>
        <w:jc w:val="both"/>
      </w:pPr>
    </w:p>
    <w:p w:rsidR="00B5605A" w:rsidRDefault="00E86DF9" w:rsidP="00BB79BE">
      <w:pPr>
        <w:pStyle w:val="Default"/>
        <w:numPr>
          <w:ilvl w:val="0"/>
          <w:numId w:val="19"/>
        </w:numPr>
        <w:spacing w:after="51"/>
        <w:jc w:val="both"/>
      </w:pPr>
      <w:r w:rsidRPr="00E86DF9">
        <w:t>Na Przedmiot umowy tj. na wykonane Roboty budowlane wraz ze wszystkimi zamontowanymi urządzeniami Wykonawca udziela .... miesięcznej gwarancji. Jeżeli gwarancja producenta będzie dłuższa niż ….. miesięcy, Wykonawca przekaże dokumenty gwarancyjne producenta również na okres dłuższy, niezależnie od pozostałych dokumentów gwarancyjnych wystawionych przez poszczególnych producentów.</w:t>
      </w:r>
    </w:p>
    <w:p w:rsidR="00E86DF9" w:rsidRDefault="00E86DF9" w:rsidP="00BB79BE">
      <w:pPr>
        <w:pStyle w:val="Default"/>
        <w:numPr>
          <w:ilvl w:val="0"/>
          <w:numId w:val="19"/>
        </w:numPr>
        <w:spacing w:after="51"/>
        <w:jc w:val="both"/>
      </w:pPr>
      <w:r w:rsidRPr="00E86DF9">
        <w:t xml:space="preserve"> Bieg terminu/terminów gwarancji wskazanych w ust. 1 rozpoczyna się w dniu następnym, po odbiorze końcowym Przedmiotu umowy. </w:t>
      </w:r>
    </w:p>
    <w:p w:rsidR="00E86DF9" w:rsidRDefault="00E86DF9" w:rsidP="00BB79BE">
      <w:pPr>
        <w:pStyle w:val="Default"/>
        <w:numPr>
          <w:ilvl w:val="0"/>
          <w:numId w:val="19"/>
        </w:numPr>
        <w:spacing w:after="51"/>
        <w:jc w:val="both"/>
      </w:pPr>
      <w:r w:rsidRPr="00E86DF9">
        <w:t xml:space="preserve">W okresie gwarancji Wykonawca będzie nieodpłatnie usuwał wszystkie awarie i usterki powstałe na skutek wad w wykonaniu Przedmiotu umowy, uniemożliwiające lub utrudniające korzystanie </w:t>
      </w:r>
      <w:r w:rsidR="00B5605A">
        <w:br/>
      </w:r>
      <w:r w:rsidRPr="00E86DF9">
        <w:t xml:space="preserve">z Przedmiotu umowy. </w:t>
      </w:r>
    </w:p>
    <w:p w:rsidR="00E86DF9" w:rsidRDefault="00E86DF9" w:rsidP="00BB79BE">
      <w:pPr>
        <w:pStyle w:val="Default"/>
        <w:numPr>
          <w:ilvl w:val="0"/>
          <w:numId w:val="19"/>
        </w:numPr>
        <w:spacing w:after="51"/>
        <w:jc w:val="both"/>
      </w:pPr>
      <w:r w:rsidRPr="00E86DF9">
        <w:t>Wskazane w ust. 3 awarie/usterki będą zgłaszane przez Zamawiaj</w:t>
      </w:r>
      <w:r w:rsidR="002E537C">
        <w:t>ącego/Inspektora Nadzoru Inwest</w:t>
      </w:r>
      <w:r w:rsidRPr="00E86DF9">
        <w:t>o</w:t>
      </w:r>
      <w:r w:rsidR="002E537C">
        <w:t>r</w:t>
      </w:r>
      <w:r w:rsidRPr="00E86DF9">
        <w:t xml:space="preserve">skiego za pośrednictwem poczty elektronicznej przekazanej do siedziby Wykonawcy lub na adres poczty elektronicznej wskazanej przez Wykonawcę przy odbiorze końcowym Przedmiotu umowy. Zgłoszenie zawierać będzie lokalizację (adres/współrzędne), numer zgłoszenia, dane osoby </w:t>
      </w:r>
      <w:r w:rsidRPr="00E86DF9">
        <w:lastRenderedPageBreak/>
        <w:t xml:space="preserve">zgłaszającej, datę i godzinę sporządzenia zgłoszenia, zwięzły opis awarii/usterki/wady, o ile to możliwe. </w:t>
      </w:r>
    </w:p>
    <w:p w:rsidR="00E86DF9" w:rsidRDefault="00E86DF9" w:rsidP="00BB79BE">
      <w:pPr>
        <w:pStyle w:val="Default"/>
        <w:numPr>
          <w:ilvl w:val="0"/>
          <w:numId w:val="19"/>
        </w:numPr>
        <w:spacing w:after="51"/>
        <w:jc w:val="both"/>
      </w:pPr>
      <w:r w:rsidRPr="00E86DF9">
        <w:t xml:space="preserve">Wykonawca rozpocznie usuwanie zgłoszonych wad/awarii/usterek w terminie (czas reakcji) 2 Dni Roboczych od zgłoszenia, przy czym przez rozpoczęcie usuwania wad/awarii/usterki rozumie się przybycie na miejsce stwierdzenia wady/awarii/usterki specjalisty lub zespołu specjalistów Wykonawcy. </w:t>
      </w:r>
    </w:p>
    <w:p w:rsidR="00E86DF9" w:rsidRDefault="00E86DF9" w:rsidP="00BB79BE">
      <w:pPr>
        <w:pStyle w:val="Default"/>
        <w:numPr>
          <w:ilvl w:val="0"/>
          <w:numId w:val="19"/>
        </w:numPr>
        <w:spacing w:after="51"/>
        <w:jc w:val="both"/>
      </w:pPr>
      <w:r w:rsidRPr="00E86DF9">
        <w:t xml:space="preserve">Wykonawca zobowiązuje się usunąć wady i powstałe w jej wyniku awarie/usterki niezwłocznie, </w:t>
      </w:r>
      <w:r w:rsidR="00C3257B">
        <w:br/>
      </w:r>
      <w:r w:rsidRPr="00E86DF9">
        <w:t>w terminie technicznie uzasadnionym, uzgodnionym z Zama</w:t>
      </w:r>
      <w:r w:rsidR="00DC0355">
        <w:t>wiającym, nie dłuższym, niż 14 d</w:t>
      </w:r>
      <w:r w:rsidRPr="00E86DF9">
        <w:t xml:space="preserve">ni roboczych i zastosować na czas usuwania wady rozwiązania tymczasowe. </w:t>
      </w:r>
    </w:p>
    <w:p w:rsidR="00E86DF9" w:rsidRDefault="00E86DF9" w:rsidP="00BB79BE">
      <w:pPr>
        <w:pStyle w:val="Default"/>
        <w:numPr>
          <w:ilvl w:val="0"/>
          <w:numId w:val="19"/>
        </w:numPr>
        <w:spacing w:after="51"/>
        <w:jc w:val="both"/>
      </w:pPr>
      <w:r w:rsidRPr="00E86DF9">
        <w:t xml:space="preserve">Jeżeli w ramach gwarancji Wykonawca dokonał usunięcia wad istotnych, termin gwarancji biegnie na nowo od chwili usunięcia wady. W innych wypadkach termin gwarancji ulega przedłużeniu </w:t>
      </w:r>
      <w:r w:rsidR="00C3257B">
        <w:br/>
      </w:r>
      <w:r w:rsidRPr="00E86DF9">
        <w:t xml:space="preserve">o czas, w którym wada była usuwana. </w:t>
      </w:r>
    </w:p>
    <w:p w:rsidR="00E86DF9" w:rsidRDefault="00E86DF9" w:rsidP="00BB79BE">
      <w:pPr>
        <w:pStyle w:val="Default"/>
        <w:numPr>
          <w:ilvl w:val="0"/>
          <w:numId w:val="19"/>
        </w:numPr>
        <w:spacing w:after="51"/>
        <w:jc w:val="both"/>
      </w:pPr>
      <w:r w:rsidRPr="00E86DF9">
        <w:t xml:space="preserve">Wykonawca udziela gwarancji i rękojmi również na Roboty budowlane wykonywane przez Podwykonawcę/Podwykonawców. </w:t>
      </w:r>
    </w:p>
    <w:p w:rsidR="00E86DF9" w:rsidRDefault="00E86DF9" w:rsidP="00BB79BE">
      <w:pPr>
        <w:pStyle w:val="Default"/>
        <w:numPr>
          <w:ilvl w:val="0"/>
          <w:numId w:val="19"/>
        </w:numPr>
        <w:spacing w:after="51"/>
        <w:jc w:val="both"/>
      </w:pPr>
      <w:r w:rsidRPr="00E86DF9">
        <w:t xml:space="preserve">Strony umowy potwierdzają, iż odpowiedzialność Wykonawcy z tytułu rękojmi za wady Przedmiotu umowy wynosi 60 miesięcy począwszy od dnia podpisania protokołu odbioru końcowego Przedmiotu umowy przez Zamawiającego. </w:t>
      </w:r>
    </w:p>
    <w:p w:rsidR="00E86DF9" w:rsidRDefault="00E86DF9" w:rsidP="00BB79BE">
      <w:pPr>
        <w:pStyle w:val="Default"/>
        <w:numPr>
          <w:ilvl w:val="0"/>
          <w:numId w:val="19"/>
        </w:numPr>
        <w:spacing w:after="51"/>
        <w:jc w:val="both"/>
      </w:pPr>
      <w:r w:rsidRPr="00E86DF9">
        <w:t>Jeżeli w okresie gwarancji lub rękojmi, zostanie wykryta wada, wówczas Wykonawca powinien niezwł</w:t>
      </w:r>
      <w:r w:rsidR="00DC0355">
        <w:t>ocznie ją usunąć w terminie 14 d</w:t>
      </w:r>
      <w:r w:rsidRPr="00E86DF9">
        <w:t xml:space="preserve">ni roboczych oraz powinien naprawić wszelką wynikającą </w:t>
      </w:r>
      <w:r w:rsidR="00C3257B">
        <w:br/>
      </w:r>
      <w:r w:rsidRPr="00E86DF9">
        <w:t xml:space="preserve">z niej faktycznie poniesioną przez Zamawiającego szkodę. Szkoda zostaje ustalona w granicach rzeczywistej wartości bez utraconych korzyści. </w:t>
      </w:r>
    </w:p>
    <w:p w:rsidR="00E86DF9" w:rsidRDefault="00E86DF9" w:rsidP="00BB79BE">
      <w:pPr>
        <w:pStyle w:val="Default"/>
        <w:numPr>
          <w:ilvl w:val="0"/>
          <w:numId w:val="19"/>
        </w:numPr>
        <w:spacing w:after="51"/>
        <w:jc w:val="both"/>
      </w:pPr>
      <w:r w:rsidRPr="00E86DF9">
        <w:t xml:space="preserve">W razie wykrycia wady w jakimkolwiek elemencie Przedmiotu umowy, Zamawiający powinien zawiadomić o tym Wykonawcę (stwierdzając rodzaj wady) w sposób analogiczny do zawiadomienia o wadzie przy gwarancji jakości. </w:t>
      </w:r>
    </w:p>
    <w:p w:rsidR="00E86DF9" w:rsidRPr="00E86DF9" w:rsidRDefault="00E86DF9" w:rsidP="00BB79BE">
      <w:pPr>
        <w:pStyle w:val="Default"/>
        <w:numPr>
          <w:ilvl w:val="0"/>
          <w:numId w:val="19"/>
        </w:numPr>
        <w:spacing w:after="51"/>
        <w:jc w:val="both"/>
      </w:pPr>
      <w:r w:rsidRPr="00E86DF9">
        <w:t xml:space="preserve">Wykonawca powinien usunąć wadę, o której mowa w ust. 10 oraz wyrządzoną szkodę w ciągu 14 Dni roboczych od chwili otrzymania zawiadomienia o wadzie. Jeżeli z uwagi na rodzaj wady usunięcie jej nie jest technicznie możliwe w tym terminie, Wykonawca usunie wadę w najszybszym możliwym terminie uzgodnionym z Zamawiającym. Jeżeli Wykonawca nie przystąpi we właściwym terminie do usunięcia wady oraz naprawienia szkód wyrządzonych taką wadą, wówczas Zamawiający może, po zawiadomieniu o tym Wykonawcę, usunąć taką wadę i naprawić wyrządzone szkody we własnym zakresie i na koszt Wykonawcy. Zamawiającemu będzie przysługiwać takie uprawnienie również w sytuacji, jeśli Wykonawca rozpocznie usuwanie wady (wraz z wyrządzoną szkodą), lecz je bezzasadnie wstrzyma lub też ich nie ukończy we właściwym terminie. Koszty usunięcia wady (wraz z wyrządzoną szkodą) zostaną w takim przypadku zwrócone Zamawiającemu w całości przez Wykonawcę w terminie </w:t>
      </w:r>
      <w:r w:rsidR="002E537C">
        <w:t>…</w:t>
      </w:r>
      <w:r w:rsidRPr="00E86DF9">
        <w:t xml:space="preserve">… Dni roboczych od dnia otrzymania żądania Zamawiającego w tej kwestii. Każdorazowe żądanie naprawienia szkody musi zawierać uzasadnienie co do poniesionej szkody i jej wysokość. </w:t>
      </w:r>
    </w:p>
    <w:p w:rsidR="00E86DF9" w:rsidRPr="00E86DF9" w:rsidRDefault="00E86DF9" w:rsidP="004904A1">
      <w:pPr>
        <w:pStyle w:val="Default"/>
        <w:jc w:val="both"/>
      </w:pPr>
    </w:p>
    <w:p w:rsidR="00E86DF9" w:rsidRDefault="00E86DF9" w:rsidP="00C3257B">
      <w:pPr>
        <w:pStyle w:val="Default"/>
        <w:jc w:val="center"/>
        <w:rPr>
          <w:b/>
          <w:bCs/>
        </w:rPr>
      </w:pPr>
      <w:r w:rsidRPr="00E86DF9">
        <w:rPr>
          <w:b/>
          <w:bCs/>
        </w:rPr>
        <w:t>§16 ZMIANY UMOWY</w:t>
      </w:r>
    </w:p>
    <w:p w:rsidR="002E537C" w:rsidRPr="00E86DF9" w:rsidRDefault="002E537C" w:rsidP="004904A1">
      <w:pPr>
        <w:pStyle w:val="Default"/>
        <w:jc w:val="both"/>
      </w:pPr>
    </w:p>
    <w:p w:rsidR="00C3257B" w:rsidRDefault="00E86DF9" w:rsidP="00BB79BE">
      <w:pPr>
        <w:pStyle w:val="Default"/>
        <w:numPr>
          <w:ilvl w:val="0"/>
          <w:numId w:val="20"/>
        </w:numPr>
        <w:spacing w:after="51"/>
        <w:jc w:val="both"/>
      </w:pPr>
      <w:r w:rsidRPr="00E86DF9">
        <w:t>Zakazuje się zmian postanowień zawartej umowy w stosunku do treści Oferty Wykonawcy, na podstawie której dokonano wyboru wykonawcy, chyba że zachodzą okol</w:t>
      </w:r>
      <w:r w:rsidR="00D60813">
        <w:t>iczności wskazane w art. 144 PZP</w:t>
      </w:r>
      <w:r w:rsidRPr="00E86DF9">
        <w:t>.</w:t>
      </w:r>
    </w:p>
    <w:p w:rsidR="00E86DF9" w:rsidRDefault="00E86DF9" w:rsidP="00BB79BE">
      <w:pPr>
        <w:pStyle w:val="Default"/>
        <w:numPr>
          <w:ilvl w:val="0"/>
          <w:numId w:val="20"/>
        </w:numPr>
        <w:spacing w:after="51"/>
        <w:jc w:val="both"/>
      </w:pPr>
      <w:r w:rsidRPr="00E86DF9">
        <w:t xml:space="preserve"> Zamawiający przewiduje możliwość wprowadzenia zmian do umowy na następujących warunkach: </w:t>
      </w:r>
    </w:p>
    <w:p w:rsidR="00E86DF9" w:rsidRDefault="00E86DF9" w:rsidP="00BB79BE">
      <w:pPr>
        <w:pStyle w:val="Default"/>
        <w:numPr>
          <w:ilvl w:val="1"/>
          <w:numId w:val="20"/>
        </w:numPr>
        <w:spacing w:after="51"/>
        <w:jc w:val="both"/>
      </w:pPr>
      <w:r w:rsidRPr="00E86DF9">
        <w:t xml:space="preserve">w przypadku wystąpienia sytuacji trwale uniemożliwiającej wykonywanie umowy przez </w:t>
      </w:r>
      <w:r w:rsidR="00C3257B">
        <w:br/>
      </w:r>
      <w:r w:rsidRPr="00E86DF9">
        <w:t xml:space="preserve">o Wykonawcę za pomocą osób wskazanych w jego ofercie - nastąpić może zmiana </w:t>
      </w:r>
      <w:r w:rsidRPr="00E86DF9">
        <w:lastRenderedPageBreak/>
        <w:t xml:space="preserve">polegająca na zastąpieniu osób wskazanych w ofercie innymi osobami o takich samych kwalifikacjach i doświadczeniu zawodowym, zgodnie z wymaganiami określonymi w SIWZ; </w:t>
      </w:r>
    </w:p>
    <w:p w:rsidR="00E86DF9" w:rsidRDefault="00E86DF9" w:rsidP="00BB79BE">
      <w:pPr>
        <w:pStyle w:val="Default"/>
        <w:numPr>
          <w:ilvl w:val="1"/>
          <w:numId w:val="20"/>
        </w:numPr>
        <w:spacing w:after="51"/>
        <w:jc w:val="both"/>
      </w:pPr>
      <w:r w:rsidRPr="00E86DF9">
        <w:t xml:space="preserve">przedłużenie terminu wykonania umowy może nastąpić o czas wynikający z zaistnienia następujących okoliczności dotyczących Zamawiającego, o ile mają lub będą miały wpływ na wykonanie Przedmiotu umowy - opóźnienie w przekazaniu terenu budowy, opóźnienie w przekazaniu dokumentacji Robót budowlanych będących Przedmiotem umowy (np. decyzji o pozwoleniu na budowę, Dokumentacji Projektowej, Specyfikacji Technicznych); konieczności ograniczenia Przedmiotu umowy, w szczególności jego zakresu, ilości, pominięcia poszczególnych Robót budowlanych lub ich elementów, części, zmiany kolejności realizacji Robót budowlanych; </w:t>
      </w:r>
    </w:p>
    <w:p w:rsidR="00E86DF9" w:rsidRDefault="00E86DF9" w:rsidP="00BB79BE">
      <w:pPr>
        <w:pStyle w:val="Default"/>
        <w:numPr>
          <w:ilvl w:val="1"/>
          <w:numId w:val="20"/>
        </w:numPr>
        <w:spacing w:after="51"/>
        <w:jc w:val="both"/>
      </w:pPr>
      <w:r w:rsidRPr="00E86DF9">
        <w:t xml:space="preserve">przedłużenie terminu wykonania Przedmiotu umowy o czas opóźnienia Wykonawcy będącego następstwem okoliczności od niego niezależnych, jeżeli takie opóźnienie ma lub będzie miało wpływ na wykonanie Przedmiotu umowy tj. zawieszenie (wstrzymanie) wykonywania Robót budowlanych przez organy nadzoru budowlanego z przyczyn niezależnych od Wykonawcy wystąpienie siły wyższej, klęski żywiołowej, opóźnienie, utrudnienie lub przeszkoda spowodowane przez lub dające się przypisać Zamawiającemu lub innemu wykonawcy zatrudnionemu przez Zamawiającego na terenie budowy; </w:t>
      </w:r>
    </w:p>
    <w:p w:rsidR="00DC0355" w:rsidRDefault="00E86DF9" w:rsidP="00BB79BE">
      <w:pPr>
        <w:pStyle w:val="Default"/>
        <w:numPr>
          <w:ilvl w:val="1"/>
          <w:numId w:val="20"/>
        </w:numPr>
        <w:spacing w:after="51"/>
        <w:jc w:val="both"/>
      </w:pPr>
      <w:r w:rsidRPr="00E86DF9">
        <w:t xml:space="preserve">wystąpienie możliwości podłączenia nowych obiektów, które powstały po zatwierdzeniu Dokumentacji Projektowej oraz robót towarzyszących związanych z tą czynnością; </w:t>
      </w:r>
    </w:p>
    <w:p w:rsidR="002E537C" w:rsidRDefault="002E537C" w:rsidP="004904A1">
      <w:pPr>
        <w:pStyle w:val="Default"/>
        <w:spacing w:after="51"/>
        <w:jc w:val="both"/>
      </w:pPr>
    </w:p>
    <w:p w:rsidR="00E86DF9" w:rsidRDefault="00E86DF9" w:rsidP="00BB79BE">
      <w:pPr>
        <w:pStyle w:val="Default"/>
        <w:numPr>
          <w:ilvl w:val="0"/>
          <w:numId w:val="20"/>
        </w:numPr>
        <w:spacing w:after="51"/>
        <w:jc w:val="both"/>
      </w:pPr>
      <w:r w:rsidRPr="00E86DF9">
        <w:t xml:space="preserve">Zmiana zawartej umowy może nastąpić także, gdy: </w:t>
      </w:r>
    </w:p>
    <w:p w:rsidR="00E86DF9" w:rsidRDefault="00E86DF9" w:rsidP="00BB79BE">
      <w:pPr>
        <w:pStyle w:val="Default"/>
        <w:numPr>
          <w:ilvl w:val="1"/>
          <w:numId w:val="20"/>
        </w:numPr>
        <w:spacing w:after="51"/>
        <w:jc w:val="both"/>
      </w:pPr>
      <w:r w:rsidRPr="00E86DF9">
        <w:t xml:space="preserve">nastąpi zmiana stawki podatku VAT/zasad obowiązywania, w takim przypadku Wynagrodzenie netto pozostaje bez zmian, a zmienia się Wynagrodzenie brutto po zawarciu pisemnego aneksu do umowy, </w:t>
      </w:r>
    </w:p>
    <w:p w:rsidR="00E86DF9" w:rsidRPr="00E86DF9" w:rsidRDefault="00E86DF9" w:rsidP="00BB79BE">
      <w:pPr>
        <w:pStyle w:val="Default"/>
        <w:numPr>
          <w:ilvl w:val="1"/>
          <w:numId w:val="20"/>
        </w:numPr>
        <w:spacing w:after="51"/>
        <w:jc w:val="both"/>
      </w:pPr>
      <w:r w:rsidRPr="00E86DF9">
        <w:t xml:space="preserve">w czasie realizacji Przedmiotu umowy wystąpi zmiana obowiązujących przepisów prawa istotna dla realizacji Przedmiotu umowy, w takim przypadku nastąpi zmiana umowy dostosowująca go do zmienionych przepisów pod warunkiem zachowania zasad </w:t>
      </w:r>
      <w:r w:rsidR="00C3257B">
        <w:t xml:space="preserve">korzystnych dla Zamawiającego i </w:t>
      </w:r>
      <w:r w:rsidRPr="00E86DF9">
        <w:t xml:space="preserve">uwzględniająca jego interes ekonomiczny mając na uwadze koszty realizacji Przedmiotu umowy. </w:t>
      </w:r>
    </w:p>
    <w:p w:rsidR="00E86DF9" w:rsidRPr="00E86DF9" w:rsidRDefault="00E86DF9" w:rsidP="004904A1">
      <w:pPr>
        <w:pStyle w:val="Default"/>
        <w:jc w:val="both"/>
      </w:pPr>
    </w:p>
    <w:p w:rsidR="00E86DF9" w:rsidRDefault="00E86DF9" w:rsidP="00C3257B">
      <w:pPr>
        <w:pStyle w:val="Default"/>
        <w:jc w:val="center"/>
        <w:rPr>
          <w:b/>
          <w:bCs/>
        </w:rPr>
      </w:pPr>
      <w:r w:rsidRPr="00E86DF9">
        <w:rPr>
          <w:b/>
          <w:bCs/>
        </w:rPr>
        <w:t>§17 NADZÓR NAD REALIZACJĄ UMOWY</w:t>
      </w:r>
    </w:p>
    <w:p w:rsidR="00D60813" w:rsidRPr="00E86DF9" w:rsidRDefault="00D60813" w:rsidP="004904A1">
      <w:pPr>
        <w:pStyle w:val="Default"/>
        <w:jc w:val="both"/>
      </w:pPr>
    </w:p>
    <w:p w:rsidR="00E86DF9" w:rsidRDefault="00D60813" w:rsidP="00BB79BE">
      <w:pPr>
        <w:pStyle w:val="Default"/>
        <w:numPr>
          <w:ilvl w:val="0"/>
          <w:numId w:val="21"/>
        </w:numPr>
        <w:spacing w:after="51"/>
        <w:jc w:val="both"/>
      </w:pPr>
      <w:r>
        <w:t>Zamawiający wyznacza Inspektora Nadzoru I</w:t>
      </w:r>
      <w:r w:rsidR="00E86DF9" w:rsidRPr="00E86DF9">
        <w:t xml:space="preserve">nwestorskiego (Inspektor Nadzoru) w osobie: ……………………., nr tel. …..……………………………., nr uprawnień budowlanych …………………………, specjalność / specjalizacja </w:t>
      </w:r>
      <w:proofErr w:type="spellStart"/>
      <w:r w:rsidR="00E86DF9" w:rsidRPr="00E86DF9">
        <w:t>techniczno</w:t>
      </w:r>
      <w:proofErr w:type="spellEnd"/>
      <w:r w:rsidR="00E86DF9" w:rsidRPr="00E86DF9">
        <w:t xml:space="preserve"> – budowlana: ………………….……. </w:t>
      </w:r>
    </w:p>
    <w:p w:rsidR="00E86DF9" w:rsidRDefault="00E86DF9" w:rsidP="00BB79BE">
      <w:pPr>
        <w:pStyle w:val="Default"/>
        <w:numPr>
          <w:ilvl w:val="0"/>
          <w:numId w:val="21"/>
        </w:numPr>
        <w:spacing w:after="51"/>
        <w:jc w:val="both"/>
      </w:pPr>
      <w:r w:rsidRPr="00E86DF9">
        <w:t xml:space="preserve">Wykonawca wyznacza Kierownika Budowy w osobie:...................................., nr tel. ............................................, nr uprawnień budowlanych: ......................................, specjalność / specjalizacja </w:t>
      </w:r>
      <w:proofErr w:type="spellStart"/>
      <w:r w:rsidRPr="00E86DF9">
        <w:t>techniczno</w:t>
      </w:r>
      <w:proofErr w:type="spellEnd"/>
      <w:r w:rsidRPr="00E86DF9">
        <w:t xml:space="preserve"> – budowlana: ....................................... </w:t>
      </w:r>
    </w:p>
    <w:p w:rsidR="00E86DF9" w:rsidRDefault="00E86DF9" w:rsidP="00BB79BE">
      <w:pPr>
        <w:pStyle w:val="Default"/>
        <w:numPr>
          <w:ilvl w:val="0"/>
          <w:numId w:val="21"/>
        </w:numPr>
        <w:spacing w:after="51"/>
        <w:jc w:val="both"/>
      </w:pPr>
      <w:r w:rsidRPr="00E86DF9">
        <w:t xml:space="preserve">Wykonawca jest zobowiązany do zapewnienia Zamawiającemu oraz osobom przez niego upoważnionym, dostępu na teren budowy oraz do wszystkich miejsc, gdzie są wykonywane Roboty budowlane stanowiące Przedmiot umowy. </w:t>
      </w:r>
    </w:p>
    <w:p w:rsidR="00E86DF9" w:rsidRDefault="00E86DF9" w:rsidP="00BB79BE">
      <w:pPr>
        <w:pStyle w:val="Default"/>
        <w:numPr>
          <w:ilvl w:val="0"/>
          <w:numId w:val="21"/>
        </w:numPr>
        <w:spacing w:after="51"/>
        <w:jc w:val="both"/>
      </w:pPr>
      <w:r w:rsidRPr="00E86DF9">
        <w:t xml:space="preserve">Wykonawca przed zamontowaniem urządzeń oraz materiałów przedłoży Zamawiającemu dokumenty tj. atesty i aprobaty. Zamawiający może sprzeciwić się użyciu wskazanych przez Wykonawcę materiałów w terminie 7 dni od daty złożenia wniosku (wniosek materiałowy). Jeżeli </w:t>
      </w:r>
      <w:r w:rsidR="00C3257B">
        <w:br/>
      </w:r>
      <w:r w:rsidRPr="00E86DF9">
        <w:t>w wyniku badań, inspekcji, pomiarów lub prób zostanie stwierdzone, że urządzenie, materiał lub wykonanie Przedmiotu umowy jest/są wadliwe lub w inny sposób n</w:t>
      </w:r>
      <w:r w:rsidR="00DC0355">
        <w:t xml:space="preserve">iezgodne z Przedmiotem </w:t>
      </w:r>
      <w:r w:rsidR="00DC0355">
        <w:lastRenderedPageBreak/>
        <w:t>Umowy</w:t>
      </w:r>
      <w:r w:rsidRPr="00E86DF9">
        <w:t xml:space="preserve">, to Zamawiający może odrzucić to urządzenie, materiał lub wykonawstwo powiadamiając </w:t>
      </w:r>
      <w:r w:rsidR="00C3257B">
        <w:br/>
      </w:r>
      <w:r w:rsidRPr="00E86DF9">
        <w:t xml:space="preserve">o tym Wykonawcę z odpowiednim uzasadnieniem. W takich przypadkach Wykonawca zobowiązany będzie do zastąpienia takich urządzeń, materiałów lub wykonawstwa właściwymi, </w:t>
      </w:r>
      <w:r w:rsidR="00C3257B">
        <w:br/>
      </w:r>
      <w:r w:rsidRPr="00E86DF9">
        <w:t xml:space="preserve">o parametrach wymaganych przez Zamawiającego i zgodnych z umową. Koszt wykonania takiego zastąpienia zostanie poniesiony przez Wykonawcę. </w:t>
      </w:r>
    </w:p>
    <w:p w:rsidR="00E86DF9" w:rsidRDefault="00E86DF9" w:rsidP="00BB79BE">
      <w:pPr>
        <w:pStyle w:val="Default"/>
        <w:numPr>
          <w:ilvl w:val="0"/>
          <w:numId w:val="21"/>
        </w:numPr>
        <w:spacing w:after="51"/>
        <w:jc w:val="both"/>
      </w:pPr>
      <w:r w:rsidRPr="00E86DF9">
        <w:t xml:space="preserve">Przyjmuje się, że wszelkie prace i elementy robót budowlanych, w których znajdują się niezbadane i nie zaakceptowane urządzenia, materiały i wykonawstwo, Wykonawca wykonuje na własne ryzyko, licząc się z ich nie przyjęciem przez Zamawiającego. </w:t>
      </w:r>
    </w:p>
    <w:p w:rsidR="00E86DF9" w:rsidRPr="00E86DF9" w:rsidRDefault="00E86DF9" w:rsidP="00BB79BE">
      <w:pPr>
        <w:pStyle w:val="Default"/>
        <w:numPr>
          <w:ilvl w:val="0"/>
          <w:numId w:val="21"/>
        </w:numPr>
        <w:spacing w:after="51"/>
        <w:jc w:val="both"/>
      </w:pPr>
      <w:r w:rsidRPr="00E86DF9">
        <w:t xml:space="preserve">Inspektor Nadzoru Inwestorskiego jest upoważniony w szczególności do weryfikacji gotowości do odbioru Przedmiotu umowy i jego poszczególnych etapów/faz/odcinków, a także do zgłaszania uwag, zastrzeżeń, opiniowania, weryfikacji dokumentacji budowy i żądania jej uzupełnienia bądź zmiany od Wykonawcy. </w:t>
      </w:r>
    </w:p>
    <w:p w:rsidR="00E86DF9" w:rsidRPr="00E86DF9" w:rsidRDefault="00E86DF9" w:rsidP="004904A1">
      <w:pPr>
        <w:pStyle w:val="Default"/>
        <w:jc w:val="both"/>
      </w:pPr>
    </w:p>
    <w:p w:rsidR="00E86DF9" w:rsidRDefault="00E86DF9" w:rsidP="00C3257B">
      <w:pPr>
        <w:pStyle w:val="Default"/>
        <w:jc w:val="center"/>
        <w:rPr>
          <w:b/>
          <w:bCs/>
        </w:rPr>
      </w:pPr>
      <w:r w:rsidRPr="00E86DF9">
        <w:rPr>
          <w:b/>
          <w:bCs/>
        </w:rPr>
        <w:t>§18 ODPOWIEDZIALNOŚĆ I UBEZPIECZENIE WYKONAWCY</w:t>
      </w:r>
    </w:p>
    <w:p w:rsidR="00D60813" w:rsidRPr="00E86DF9" w:rsidRDefault="00D60813" w:rsidP="004904A1">
      <w:pPr>
        <w:pStyle w:val="Default"/>
        <w:jc w:val="both"/>
      </w:pPr>
    </w:p>
    <w:p w:rsidR="00C3257B" w:rsidRDefault="00E86DF9" w:rsidP="00BB79BE">
      <w:pPr>
        <w:pStyle w:val="Default"/>
        <w:numPr>
          <w:ilvl w:val="0"/>
          <w:numId w:val="22"/>
        </w:numPr>
        <w:jc w:val="both"/>
      </w:pPr>
      <w:r w:rsidRPr="00E86DF9">
        <w:t>W zakresie realizacji Robót budowlanych objętych Przedmiotem umowy Wykonawca zobowiązany jest:</w:t>
      </w:r>
    </w:p>
    <w:p w:rsidR="00E86DF9" w:rsidRDefault="00E86DF9" w:rsidP="00BB79BE">
      <w:pPr>
        <w:pStyle w:val="Default"/>
        <w:numPr>
          <w:ilvl w:val="1"/>
          <w:numId w:val="22"/>
        </w:numPr>
        <w:jc w:val="both"/>
      </w:pPr>
      <w:r w:rsidRPr="00E86DF9">
        <w:t xml:space="preserve">zawrzeć umowę ubezpieczenia odpowiedzialności cywilnej (kontraktowej i deliktowej) związanej z wykonywaną działalnością dla celów realizacji Przedmiotu umowy - za szkody osobowe i rzeczowe wyrządzone przy realizacji umowy osobom trzecim z tytułu czynów niedozwolonych, na sumę gwarancyjną (na jedno i wszystkie zdarzenia) nie niższą niż 2 mln zł (słownie: dwa miliony złotych), przy czym przedmiotowy, szczegółowy zakres ochrony ubezpieczeniowej zostanie uprzednio uzgodniony na piśmie z Zamawiającym; </w:t>
      </w:r>
    </w:p>
    <w:p w:rsidR="00E86DF9" w:rsidRDefault="00E86DF9" w:rsidP="00BB79BE">
      <w:pPr>
        <w:pStyle w:val="Default"/>
        <w:numPr>
          <w:ilvl w:val="1"/>
          <w:numId w:val="22"/>
        </w:numPr>
        <w:jc w:val="both"/>
      </w:pPr>
      <w:r w:rsidRPr="00E86DF9">
        <w:t xml:space="preserve">przedłożyć Zamawiającemu w terminie 3 Dni Roboczych od dnia zawarcia umowy, potwierdzoną za zgodność z oryginałem przez Wykonawcę kopie/kopię umów/umowy (polis/polisy) ubezpieczeniowych/ubezpieczeniowej, a w przypadku gdy okres ubezpieczenia upływa wcześniej niż termin zakończenia Przedmiotu umowy, zobowiązany jest również przedłożyć Zamawiającemu, nie później niż ostatniego dnia obowiązywania ubezpieczenia, kopię dowodu jego przedłużenia (na poprzednich warunkach) - pod rygorem zawarcia umowy ubezpieczenia lub przedłużenia ubezpieczenia przez Zamawiającego na koszt Wykonawcy albo potrącenia jej kosztów z wynagrodzenia Wykonawcy lub do odstąpienia od umowy (według wyboru Zamawiającego). </w:t>
      </w:r>
    </w:p>
    <w:p w:rsidR="00D60813" w:rsidRPr="00E86DF9" w:rsidRDefault="00D60813" w:rsidP="004904A1">
      <w:pPr>
        <w:pStyle w:val="Default"/>
        <w:jc w:val="both"/>
      </w:pPr>
    </w:p>
    <w:p w:rsidR="00E86DF9" w:rsidRDefault="00E86DF9" w:rsidP="00BB79BE">
      <w:pPr>
        <w:pStyle w:val="Default"/>
        <w:numPr>
          <w:ilvl w:val="0"/>
          <w:numId w:val="22"/>
        </w:numPr>
        <w:jc w:val="both"/>
      </w:pPr>
      <w:r w:rsidRPr="00E86DF9">
        <w:t xml:space="preserve">Ubezpieczenie odpowiedzialności cywilnej, o którym mowa w ust. 1 obejmuje również szkody wyrządzone przez Podwykonawcę/Podwykonawców. </w:t>
      </w:r>
    </w:p>
    <w:p w:rsidR="00E86DF9" w:rsidRDefault="00E86DF9" w:rsidP="00BB79BE">
      <w:pPr>
        <w:pStyle w:val="Default"/>
        <w:numPr>
          <w:ilvl w:val="0"/>
          <w:numId w:val="22"/>
        </w:numPr>
        <w:jc w:val="both"/>
      </w:pPr>
      <w:r w:rsidRPr="00E86DF9">
        <w:t xml:space="preserve">Zakres ubezpieczenia mienia powinien obejmować wszelkie szkody i straty materialne polegające na utracie, uszkodzeniu lub zniszczeniu powstałe w mieniu w zakresie tzw. wszystkich </w:t>
      </w:r>
      <w:proofErr w:type="spellStart"/>
      <w:r w:rsidRPr="00E86DF9">
        <w:t>ryzyk</w:t>
      </w:r>
      <w:proofErr w:type="spellEnd"/>
      <w:r w:rsidRPr="00E86DF9">
        <w:t xml:space="preserve"> budowy, w szczególności w wyniku: ognia, uderzenia piorunu, eksplozji, upadku pojazdu powietrznego, kradzieży i rabunku, katastrofy budowlanej, powodzi, huraganu, gradu, deszczu nawalnego, upadku masztów, drzew i innych obiektów na ubezpieczone mienie. </w:t>
      </w:r>
    </w:p>
    <w:p w:rsidR="00E86DF9" w:rsidRDefault="00E86DF9" w:rsidP="00BB79BE">
      <w:pPr>
        <w:pStyle w:val="Default"/>
        <w:numPr>
          <w:ilvl w:val="0"/>
          <w:numId w:val="22"/>
        </w:numPr>
        <w:jc w:val="both"/>
      </w:pPr>
      <w:r w:rsidRPr="00E86DF9">
        <w:t xml:space="preserve">Wykonawca zobowiązany jest utrzymywać ubezpieczenia, o których mowa w tym paragrafie przez cały okres realizacji Przedmiotu umowy, tj. do czasu dokonania przez Zamawiającego odbioru końcowego Przedmiotu umowy. </w:t>
      </w:r>
    </w:p>
    <w:p w:rsidR="00813765" w:rsidRPr="00E86DF9" w:rsidRDefault="00E86DF9" w:rsidP="00BB79BE">
      <w:pPr>
        <w:pStyle w:val="Default"/>
        <w:numPr>
          <w:ilvl w:val="0"/>
          <w:numId w:val="22"/>
        </w:numPr>
        <w:jc w:val="both"/>
      </w:pPr>
      <w:r w:rsidRPr="00E86DF9">
        <w:t xml:space="preserve">Wykonawca zobowiązany jest również przedłożyć Zamawiającemu w zakresie umów (-y), o których mowa w ust. 1 i 2, potwierdzoną za zgodność z oryginałem przez Wykonawcę kopie (-ę) dowodów (-u) wpłat (-y) składki ubezpieczeniowej lub każdej jej raty, nie później niż następnego dnia po upływie terminu (-ów) zapłaty, pod rygorem dokonania zapłaty przez Zamawiającego na koszt </w:t>
      </w:r>
      <w:r w:rsidRPr="00E86DF9">
        <w:lastRenderedPageBreak/>
        <w:t xml:space="preserve">Wykonawcy. Zamawiającemu przysługuje z tego tytułu prawo potrącenia poniesionych kosztów </w:t>
      </w:r>
      <w:r w:rsidR="00C3257B">
        <w:br/>
      </w:r>
      <w:r w:rsidRPr="00E86DF9">
        <w:t xml:space="preserve">z tytułu zapłaty ubezpieczenia z wynagrodzenia Wykonawcy w każdym czasie, na co Wykonawca oświadcza, że wyraża zgodę. </w:t>
      </w:r>
    </w:p>
    <w:p w:rsidR="00E86DF9" w:rsidRPr="00E86DF9" w:rsidRDefault="00E86DF9" w:rsidP="004904A1">
      <w:pPr>
        <w:pStyle w:val="Default"/>
        <w:jc w:val="both"/>
      </w:pPr>
    </w:p>
    <w:p w:rsidR="00E86DF9" w:rsidRDefault="00E86DF9" w:rsidP="00C3257B">
      <w:pPr>
        <w:pStyle w:val="Default"/>
        <w:jc w:val="center"/>
        <w:rPr>
          <w:b/>
          <w:bCs/>
        </w:rPr>
      </w:pPr>
      <w:r w:rsidRPr="00E86DF9">
        <w:rPr>
          <w:b/>
          <w:bCs/>
        </w:rPr>
        <w:t>§19 ZABEZPIECZENIE NALEŻYTEGO WYKONANIA UMOWY</w:t>
      </w:r>
    </w:p>
    <w:p w:rsidR="00D60813" w:rsidRPr="00E86DF9" w:rsidRDefault="00D60813" w:rsidP="004904A1">
      <w:pPr>
        <w:pStyle w:val="Default"/>
        <w:jc w:val="both"/>
      </w:pPr>
    </w:p>
    <w:p w:rsidR="00E86DF9" w:rsidRDefault="00E86DF9" w:rsidP="00BB79BE">
      <w:pPr>
        <w:pStyle w:val="Default"/>
        <w:numPr>
          <w:ilvl w:val="0"/>
          <w:numId w:val="23"/>
        </w:numPr>
        <w:spacing w:after="51"/>
        <w:jc w:val="both"/>
      </w:pPr>
      <w:r w:rsidRPr="00E86DF9">
        <w:t xml:space="preserve">Wykonawca wniósł łączne zabezpieczenie należytego wykonania Przedmiotu umowy w wysokości 10 % Wynagrodzenia ryczałtowego brutto określonego w § 5 ust. 1 Kontraktu/ tj. w kwocie zł słownie:…………………. </w:t>
      </w:r>
    </w:p>
    <w:p w:rsidR="00E86DF9" w:rsidRDefault="00E86DF9" w:rsidP="00BB79BE">
      <w:pPr>
        <w:pStyle w:val="Default"/>
        <w:numPr>
          <w:ilvl w:val="0"/>
          <w:numId w:val="23"/>
        </w:numPr>
        <w:spacing w:after="51"/>
        <w:jc w:val="both"/>
      </w:pPr>
      <w:r w:rsidRPr="00E86DF9">
        <w:t>Wykonawca wniósł zabezpieczenie należytego wykonania umowy w formie dopuszczonej zgodnie</w:t>
      </w:r>
      <w:r w:rsidR="00C3257B">
        <w:br/>
      </w:r>
      <w:r w:rsidR="00D60813">
        <w:t>z przepisami art. 148 ust. 1 PZP</w:t>
      </w:r>
      <w:r w:rsidRPr="00E86DF9">
        <w:t xml:space="preserve">, przed zawarciem umowy/w dniu zawarcia umowy. </w:t>
      </w:r>
    </w:p>
    <w:p w:rsidR="00E86DF9" w:rsidRDefault="00E86DF9" w:rsidP="00BB79BE">
      <w:pPr>
        <w:pStyle w:val="Default"/>
        <w:numPr>
          <w:ilvl w:val="0"/>
          <w:numId w:val="23"/>
        </w:numPr>
        <w:spacing w:after="51"/>
        <w:jc w:val="both"/>
      </w:pPr>
      <w:r w:rsidRPr="00E86DF9">
        <w:t>W przypadku wyboru formy zabezpieczenia w postaci gwarancji bankowej, gwarancji ubezpieczeniowej lub poręczenia, o których m</w:t>
      </w:r>
      <w:r w:rsidR="00D60813">
        <w:t>owa w art. 148 ust. 1 ustawy PZP</w:t>
      </w:r>
      <w:r w:rsidRPr="00E86DF9">
        <w:t xml:space="preserve">, muszą one: </w:t>
      </w:r>
    </w:p>
    <w:p w:rsidR="00E86DF9" w:rsidRDefault="00E86DF9" w:rsidP="00BB79BE">
      <w:pPr>
        <w:pStyle w:val="Default"/>
        <w:numPr>
          <w:ilvl w:val="1"/>
          <w:numId w:val="23"/>
        </w:numPr>
        <w:spacing w:after="51"/>
        <w:jc w:val="both"/>
      </w:pPr>
      <w:r w:rsidRPr="00E86DF9">
        <w:t xml:space="preserve">być wystawione na kwotę stanowiącą 100% kwoty zabezpieczenia należytego </w:t>
      </w:r>
      <w:r w:rsidR="00813765">
        <w:t>wykonania Przedmiotu Umowy</w:t>
      </w:r>
      <w:r w:rsidRPr="00E86DF9">
        <w:t xml:space="preserve"> zgodnie z ust. 1, w imieniu własnym, nieodwołalne, płatne na pierwsze żądanie; </w:t>
      </w:r>
    </w:p>
    <w:p w:rsidR="00E86DF9" w:rsidRDefault="00E86DF9" w:rsidP="00BB79BE">
      <w:pPr>
        <w:pStyle w:val="Default"/>
        <w:numPr>
          <w:ilvl w:val="1"/>
          <w:numId w:val="23"/>
        </w:numPr>
        <w:spacing w:after="51"/>
        <w:jc w:val="both"/>
      </w:pPr>
      <w:r w:rsidRPr="00E86DF9">
        <w:t xml:space="preserve">obowiązywać od dnia zawarcia umowy; </w:t>
      </w:r>
    </w:p>
    <w:p w:rsidR="00E86DF9" w:rsidRDefault="00E86DF9" w:rsidP="00BB79BE">
      <w:pPr>
        <w:pStyle w:val="Default"/>
        <w:numPr>
          <w:ilvl w:val="1"/>
          <w:numId w:val="23"/>
        </w:numPr>
        <w:spacing w:after="51"/>
        <w:jc w:val="both"/>
      </w:pPr>
      <w:r w:rsidRPr="00E86DF9">
        <w:t xml:space="preserve">wskazywać jako beneficjenta Zamawiającego; </w:t>
      </w:r>
    </w:p>
    <w:p w:rsidR="00D60813" w:rsidRPr="00E86DF9" w:rsidRDefault="00E86DF9" w:rsidP="00BB79BE">
      <w:pPr>
        <w:pStyle w:val="Default"/>
        <w:numPr>
          <w:ilvl w:val="1"/>
          <w:numId w:val="23"/>
        </w:numPr>
        <w:spacing w:after="51"/>
        <w:jc w:val="both"/>
      </w:pPr>
      <w:r w:rsidRPr="00E86DF9">
        <w:t xml:space="preserve">posiadać okres ważności na cały okres realizacji umowy aż do uzyskania wszystkich przewidzianych prawem zgód/pozwoleń/zezwoleń; </w:t>
      </w:r>
    </w:p>
    <w:p w:rsidR="00E86DF9" w:rsidRDefault="00E86DF9" w:rsidP="00BB79BE">
      <w:pPr>
        <w:pStyle w:val="Default"/>
        <w:numPr>
          <w:ilvl w:val="0"/>
          <w:numId w:val="23"/>
        </w:numPr>
        <w:spacing w:after="51"/>
        <w:jc w:val="both"/>
      </w:pPr>
      <w:r w:rsidRPr="00E86DF9">
        <w:t xml:space="preserve">Zamawiający zwróci lub zwolni (w przypadku zabezpieczeń wniesionych w formie innej niż pieniężna) Wykonawcy: </w:t>
      </w:r>
    </w:p>
    <w:p w:rsidR="00C3257B" w:rsidRDefault="00E86DF9" w:rsidP="00BB79BE">
      <w:pPr>
        <w:pStyle w:val="Default"/>
        <w:numPr>
          <w:ilvl w:val="1"/>
          <w:numId w:val="23"/>
        </w:numPr>
        <w:spacing w:after="51"/>
        <w:jc w:val="both"/>
      </w:pPr>
      <w:r w:rsidRPr="00E86DF9">
        <w:t>70 % (siedemdziesiąt procent) kwoty wskazanej w ust. 1 w terminie 30 (trzydzieści) dni od dnia wykonania Przedmiotu umowy i uznania go przez Zamawiającego za należycie wykonany tj. po podpisaniu przez Strony protokołu odbioru końcowego wraz z uzyskaniem wszystkich przewidzianych prawem zgód/pozwoleń/zezwoleń,</w:t>
      </w:r>
    </w:p>
    <w:p w:rsidR="00D60813" w:rsidRPr="00E86DF9" w:rsidRDefault="00E86DF9" w:rsidP="00BB79BE">
      <w:pPr>
        <w:pStyle w:val="Default"/>
        <w:numPr>
          <w:ilvl w:val="1"/>
          <w:numId w:val="23"/>
        </w:numPr>
        <w:spacing w:after="51"/>
        <w:jc w:val="both"/>
      </w:pPr>
      <w:r w:rsidRPr="00E86DF9">
        <w:t xml:space="preserve"> pozostałe 30 % (trzydzieści procent) kwoty wskazanej w ust. 1, zatrzymanej na zabezpieczenie roszczeń z tytułu rękojmi za wady nie później niż w 15 (piętnastym) dniu po upływie okresu rękojmi. </w:t>
      </w:r>
    </w:p>
    <w:p w:rsidR="00C3257B" w:rsidRDefault="00E86DF9" w:rsidP="00BB79BE">
      <w:pPr>
        <w:pStyle w:val="Default"/>
        <w:numPr>
          <w:ilvl w:val="0"/>
          <w:numId w:val="23"/>
        </w:numPr>
        <w:spacing w:after="51"/>
        <w:jc w:val="both"/>
      </w:pPr>
      <w:r w:rsidRPr="00E86DF9">
        <w:t>Zamawiającemu będzie przysługiwało prawo do skorzystania z zabezpieczenia, a w przypadku zmiany formy zabezpieczenia, z zabezpieczenia zmienionego jeżeli - Wykonawca nie wykona lub nienależycie wykona umowę (przez co rozumie się m.in. nie usunięcie we właściwym terminie wad oraz nie naprawienie wyrządzonej tym szkody lub nie przystąpie</w:t>
      </w:r>
      <w:r w:rsidR="00C3257B">
        <w:t xml:space="preserve">nie do jej usuwania albo jeśli </w:t>
      </w:r>
      <w:r w:rsidRPr="00E86DF9">
        <w:t xml:space="preserve"> Wykonawca nie dokona zwrotu kosztów usunięcia wady oraz nie naprawi wyrządzonej tym szkody).</w:t>
      </w:r>
    </w:p>
    <w:p w:rsidR="00E86DF9" w:rsidRDefault="00E86DF9" w:rsidP="00BB79BE">
      <w:pPr>
        <w:pStyle w:val="Default"/>
        <w:numPr>
          <w:ilvl w:val="0"/>
          <w:numId w:val="23"/>
        </w:numPr>
        <w:spacing w:after="51"/>
        <w:jc w:val="both"/>
      </w:pPr>
      <w:r w:rsidRPr="00E86DF9">
        <w:t xml:space="preserve"> Zamawiającemu będzie przysługiwało prawo do dokonania przelewu praw z zabezpieczenia należytego wykonania umowy oraz zabezpieczenia roszczeń z tytułu rękojmi za wady stwierdzone </w:t>
      </w:r>
      <w:r w:rsidR="00C3257B">
        <w:br/>
      </w:r>
      <w:r w:rsidRPr="00E86DF9">
        <w:t xml:space="preserve">w okresie gwarancji za pisemnym powiadomieniem Wykonawcy. </w:t>
      </w:r>
    </w:p>
    <w:p w:rsidR="00C3257B" w:rsidRPr="00E86DF9" w:rsidRDefault="00E86DF9" w:rsidP="00BB79BE">
      <w:pPr>
        <w:pStyle w:val="Default"/>
        <w:numPr>
          <w:ilvl w:val="0"/>
          <w:numId w:val="23"/>
        </w:numPr>
        <w:spacing w:after="51"/>
        <w:jc w:val="both"/>
      </w:pPr>
      <w:r w:rsidRPr="00E86DF9">
        <w:t xml:space="preserve">Zabezpieczenie wniesione w formie pieniądza, Zamawiający zwróci z odsetkami wynikającymi z umowy rachunku bankowego, na którym były one przechowywane, pomniejszone o koszt prowadzenia tego rachunku oraz prowizji bankowej za przelew środków pieniężnych na rachunek bankowy Wykonawcy. </w:t>
      </w:r>
    </w:p>
    <w:p w:rsidR="00E86DF9" w:rsidRPr="00E86DF9" w:rsidRDefault="00E86DF9" w:rsidP="004904A1">
      <w:pPr>
        <w:pStyle w:val="Default"/>
        <w:jc w:val="both"/>
      </w:pPr>
    </w:p>
    <w:p w:rsidR="00E86DF9" w:rsidRDefault="00E86DF9" w:rsidP="00C3257B">
      <w:pPr>
        <w:pStyle w:val="Default"/>
        <w:jc w:val="center"/>
        <w:rPr>
          <w:b/>
          <w:bCs/>
        </w:rPr>
      </w:pPr>
      <w:r w:rsidRPr="00E86DF9">
        <w:rPr>
          <w:b/>
          <w:bCs/>
        </w:rPr>
        <w:t>§20 ODSTĄPIENIE OD UMOWY</w:t>
      </w:r>
    </w:p>
    <w:p w:rsidR="00D60813" w:rsidRPr="00E86DF9" w:rsidRDefault="00D60813" w:rsidP="004904A1">
      <w:pPr>
        <w:pStyle w:val="Default"/>
        <w:jc w:val="both"/>
      </w:pPr>
    </w:p>
    <w:p w:rsidR="00E86DF9" w:rsidRDefault="00E86DF9" w:rsidP="00BB79BE">
      <w:pPr>
        <w:pStyle w:val="Default"/>
        <w:numPr>
          <w:ilvl w:val="0"/>
          <w:numId w:val="24"/>
        </w:numPr>
        <w:spacing w:after="63"/>
        <w:jc w:val="both"/>
      </w:pPr>
      <w:r w:rsidRPr="00E86DF9">
        <w:lastRenderedPageBreak/>
        <w:t xml:space="preserve">Zamawiający może odstąpić od całości lub od części realizacji Przedmiotu umowy ze skutkiem natychmiastowym: </w:t>
      </w:r>
    </w:p>
    <w:p w:rsidR="00E86DF9" w:rsidRDefault="00E86DF9" w:rsidP="00BB79BE">
      <w:pPr>
        <w:pStyle w:val="Default"/>
        <w:numPr>
          <w:ilvl w:val="1"/>
          <w:numId w:val="24"/>
        </w:numPr>
        <w:spacing w:after="63"/>
        <w:jc w:val="both"/>
      </w:pPr>
      <w:r w:rsidRPr="00E86DF9">
        <w:t xml:space="preserve">jeżeli Wykonawca nie złoży w terminie Harmonogramu rzeczowo - finansowego zgodnie </w:t>
      </w:r>
      <w:r w:rsidR="00C3257B">
        <w:br/>
      </w:r>
      <w:r w:rsidRPr="00E86DF9">
        <w:t xml:space="preserve">z zasadami i wytycznymi określonymi w umowie lub odmówi poprawienia ww. dokumentu według uwag Zamawiającego; </w:t>
      </w:r>
    </w:p>
    <w:p w:rsidR="00E86DF9" w:rsidRDefault="00E86DF9" w:rsidP="00BB79BE">
      <w:pPr>
        <w:pStyle w:val="Default"/>
        <w:numPr>
          <w:ilvl w:val="1"/>
          <w:numId w:val="24"/>
        </w:numPr>
        <w:spacing w:after="63"/>
        <w:jc w:val="both"/>
      </w:pPr>
      <w:r w:rsidRPr="00E86DF9">
        <w:t xml:space="preserve">w razie zwłoki Wykonawcy w wykonaniu zakresu opisanego w Przedmiocie umowy </w:t>
      </w:r>
      <w:r w:rsidR="00813765">
        <w:t>przekraczającego 10 (dziesięć) dni r</w:t>
      </w:r>
      <w:r w:rsidRPr="00E86DF9">
        <w:t xml:space="preserve">oboczych w stosunku do ustalonych zgodnie </w:t>
      </w:r>
      <w:r w:rsidR="00C3257B">
        <w:br/>
      </w:r>
      <w:r w:rsidRPr="00E86DF9">
        <w:t xml:space="preserve">z Harmonogramem rzeczowo-finansowym terminów wykonania robót objętych umową; </w:t>
      </w:r>
    </w:p>
    <w:p w:rsidR="00E86DF9" w:rsidRDefault="00E86DF9" w:rsidP="00BB79BE">
      <w:pPr>
        <w:pStyle w:val="Default"/>
        <w:numPr>
          <w:ilvl w:val="1"/>
          <w:numId w:val="24"/>
        </w:numPr>
        <w:spacing w:after="63"/>
        <w:jc w:val="both"/>
      </w:pPr>
      <w:r w:rsidRPr="00E86DF9">
        <w:t>Wykonawca nie wykonuje zakresu rzeczowego Przedmiotu umowy mimo pisemnych zastrzeżeń Zamawiającego tj. nie wykonuje lub nienależycie wykonuje obowiązki wynikające z umowy, czym narusza jego postanowienia i to pomimo bez</w:t>
      </w:r>
      <w:r w:rsidR="00D60813">
        <w:t>skutecznego upływu 7 (siedmiu) dni r</w:t>
      </w:r>
      <w:r w:rsidRPr="00E86DF9">
        <w:t xml:space="preserve">oboczych wyznaczonych przez Zamawiającego do zaprzestania naruszeń; </w:t>
      </w:r>
    </w:p>
    <w:p w:rsidR="00E86DF9" w:rsidRDefault="00E86DF9" w:rsidP="00BB79BE">
      <w:pPr>
        <w:pStyle w:val="Default"/>
        <w:numPr>
          <w:ilvl w:val="1"/>
          <w:numId w:val="24"/>
        </w:numPr>
        <w:spacing w:after="63"/>
        <w:jc w:val="both"/>
      </w:pPr>
      <w:r w:rsidRPr="00E86DF9">
        <w:t>gdy Wykonawca zaniedbuje bądź przerywa roboty budowlane lub realizację jakiejkolwiek czynności opisanej w zakresie rzeczowym Przedmiotu umowy ze swojej winy n</w:t>
      </w:r>
      <w:r w:rsidR="00D60813">
        <w:t>a okres dłuższy niż 7 (siedem) dni r</w:t>
      </w:r>
      <w:r w:rsidRPr="00E86DF9">
        <w:t xml:space="preserve">oboczych; </w:t>
      </w:r>
    </w:p>
    <w:p w:rsidR="00E86DF9" w:rsidRDefault="00E86DF9" w:rsidP="00BB79BE">
      <w:pPr>
        <w:pStyle w:val="Default"/>
        <w:numPr>
          <w:ilvl w:val="1"/>
          <w:numId w:val="24"/>
        </w:numPr>
        <w:spacing w:after="63"/>
        <w:jc w:val="both"/>
      </w:pPr>
      <w:r w:rsidRPr="00E86DF9">
        <w:t>Wykonawca nie kontynuuje jakiejkolwiek czynności zakresu rzeczowego Przedmiotu umowy pomimo pisemnego wezwania Zamawiającego i to pomimo bez</w:t>
      </w:r>
      <w:r w:rsidR="00D60813">
        <w:t>skutecznego upływu 7 (siedmiu) dni r</w:t>
      </w:r>
      <w:r w:rsidRPr="00E86DF9">
        <w:t xml:space="preserve">oboczych wyznaczonych w tym celu przez Zamawiającego; </w:t>
      </w:r>
    </w:p>
    <w:p w:rsidR="00D60813" w:rsidRPr="00E86DF9" w:rsidRDefault="00E86DF9" w:rsidP="00BB79BE">
      <w:pPr>
        <w:pStyle w:val="Default"/>
        <w:numPr>
          <w:ilvl w:val="1"/>
          <w:numId w:val="24"/>
        </w:numPr>
        <w:spacing w:after="63"/>
        <w:jc w:val="both"/>
      </w:pPr>
      <w:r w:rsidRPr="00E86DF9">
        <w:t xml:space="preserve">jeżeli wobec Wykonawcy zostanie złożony wniosek o wszczęcie postępowania upadłościowego zgodnie z przepisami właściwymi w jurysdykcji, w ramach której znajduje się siedziba Wykonawcy; </w:t>
      </w:r>
    </w:p>
    <w:p w:rsidR="00E86DF9" w:rsidRDefault="00E86DF9" w:rsidP="00BB79BE">
      <w:pPr>
        <w:pStyle w:val="Default"/>
        <w:numPr>
          <w:ilvl w:val="0"/>
          <w:numId w:val="24"/>
        </w:numPr>
        <w:spacing w:after="63"/>
        <w:jc w:val="both"/>
      </w:pPr>
      <w:r w:rsidRPr="00E86DF9">
        <w:t>Strony ustalają, że oświadczenie w przedmiocie odstąpienia od umowy Zamawiający ma</w:t>
      </w:r>
      <w:r w:rsidR="00D60813">
        <w:t xml:space="preserve"> prawo złożyć w terminie do 30 dni r</w:t>
      </w:r>
      <w:r w:rsidRPr="00E86DF9">
        <w:t xml:space="preserve">oboczych od dnia zaistnienia przyczyny wskazanej w ust. 1. </w:t>
      </w:r>
    </w:p>
    <w:p w:rsidR="00E86DF9" w:rsidRDefault="00E86DF9" w:rsidP="00BB79BE">
      <w:pPr>
        <w:pStyle w:val="Default"/>
        <w:numPr>
          <w:ilvl w:val="0"/>
          <w:numId w:val="24"/>
        </w:numPr>
        <w:spacing w:after="63"/>
        <w:jc w:val="both"/>
      </w:pPr>
      <w:r w:rsidRPr="00E86DF9">
        <w:t>W razie odstąpienia od umowy, Wykonawca przy udziale Zamawiającego i Inspektora Nadzoru Inwestorskiego sporządzi protokół zaawansowania Robót budowlanych na d</w:t>
      </w:r>
      <w:r w:rsidR="000A316F">
        <w:t xml:space="preserve">zień odstąpienia </w:t>
      </w:r>
      <w:r w:rsidR="00C3257B">
        <w:br/>
      </w:r>
      <w:r w:rsidR="000A316F">
        <w:t>w terminie 30 dni r</w:t>
      </w:r>
      <w:r w:rsidRPr="00E86DF9">
        <w:t xml:space="preserve">oboczych od dnia złożenia oświadczenia o odstąpieniu od umowy. </w:t>
      </w:r>
    </w:p>
    <w:p w:rsidR="00E86DF9" w:rsidRDefault="00E86DF9" w:rsidP="00BB79BE">
      <w:pPr>
        <w:pStyle w:val="Default"/>
        <w:numPr>
          <w:ilvl w:val="0"/>
          <w:numId w:val="24"/>
        </w:numPr>
        <w:spacing w:after="63"/>
        <w:jc w:val="both"/>
      </w:pPr>
      <w:r w:rsidRPr="00E86DF9">
        <w:t xml:space="preserve">W sytuacjach określonych w ust. 1, Wykonawcy zostanie zapłacone wynagrodzenie jedynie za Roboty budowlane zrealizowane należycie do dnia odstąpienia, których zakres zostanie określony </w:t>
      </w:r>
      <w:r w:rsidR="00C3257B">
        <w:br/>
      </w:r>
      <w:r w:rsidRPr="00E86DF9">
        <w:t xml:space="preserve">w protokole, o którym mowa w ust. 3. </w:t>
      </w:r>
    </w:p>
    <w:p w:rsidR="00E86DF9" w:rsidRDefault="00E86DF9" w:rsidP="00BB79BE">
      <w:pPr>
        <w:pStyle w:val="Default"/>
        <w:numPr>
          <w:ilvl w:val="0"/>
          <w:numId w:val="24"/>
        </w:numPr>
        <w:spacing w:after="63"/>
        <w:jc w:val="both"/>
      </w:pPr>
      <w:r w:rsidRPr="00E86DF9">
        <w:t xml:space="preserve">Wykonawca oświadcza, iż przyjmuje do wiadomości prawo Zamawiającego do odstąpienia od realizacji umowy i oświadcza, iż godzi się na to bez dochodzenia z tego tytułu jakichkolwiek roszczeń od Zamawiającego, w szczególności roszczeń odszkodowawczych z uwzględnieniem poniższych zasad: </w:t>
      </w:r>
    </w:p>
    <w:p w:rsidR="00E86DF9" w:rsidRDefault="00E86DF9" w:rsidP="00BB79BE">
      <w:pPr>
        <w:pStyle w:val="Default"/>
        <w:numPr>
          <w:ilvl w:val="1"/>
          <w:numId w:val="24"/>
        </w:numPr>
        <w:spacing w:after="63"/>
        <w:jc w:val="both"/>
      </w:pPr>
      <w:r w:rsidRPr="00E86DF9">
        <w:t xml:space="preserve">Strony umowy określą protokolarnie stan wykonanych Robót budowlanych na dzień odstąpienia i ustalą sposób ich rozliczenia; </w:t>
      </w:r>
    </w:p>
    <w:p w:rsidR="00E86DF9" w:rsidRPr="00C3257B" w:rsidRDefault="00E86DF9" w:rsidP="00BB79BE">
      <w:pPr>
        <w:pStyle w:val="Default"/>
        <w:numPr>
          <w:ilvl w:val="1"/>
          <w:numId w:val="24"/>
        </w:numPr>
        <w:spacing w:after="63"/>
        <w:jc w:val="both"/>
      </w:pPr>
      <w:r w:rsidRPr="00E86DF9">
        <w:t xml:space="preserve">w razie zaistnienia istotnej zmiany okoliczności powodującej, że wykonanie umowy nie leży w interesie publicznym, czego nie można było przewidzieć w chwili zawarcia umowy, Zamawiający może odstąpić od umowy w terminie 30 dni od dnia powzięcia wiadomości </w:t>
      </w:r>
      <w:r w:rsidR="00C3257B">
        <w:br/>
      </w:r>
      <w:r w:rsidRPr="00E86DF9">
        <w:t>o tych okolicznościach. W takim przypadku Wykonawca może żądać wyłącznie wynagrodzenia należnego z tytułu</w:t>
      </w:r>
      <w:r w:rsidRPr="00C3257B">
        <w:rPr>
          <w:sz w:val="20"/>
          <w:szCs w:val="20"/>
        </w:rPr>
        <w:t xml:space="preserve"> </w:t>
      </w:r>
      <w:r w:rsidRPr="000A316F">
        <w:t>wykonania części umowy (art. 14</w:t>
      </w:r>
      <w:r w:rsidR="000A316F">
        <w:t>5 PZP</w:t>
      </w:r>
      <w:r w:rsidRPr="000A316F">
        <w:t>);</w:t>
      </w:r>
      <w:r w:rsidRPr="00C3257B">
        <w:rPr>
          <w:sz w:val="20"/>
          <w:szCs w:val="20"/>
        </w:rPr>
        <w:t xml:space="preserve"> </w:t>
      </w:r>
    </w:p>
    <w:p w:rsidR="00E86DF9" w:rsidRPr="00E86DF9" w:rsidRDefault="00E86DF9" w:rsidP="00BB79BE">
      <w:pPr>
        <w:pStyle w:val="Default"/>
        <w:numPr>
          <w:ilvl w:val="1"/>
          <w:numId w:val="24"/>
        </w:numPr>
        <w:spacing w:after="63"/>
        <w:jc w:val="both"/>
      </w:pPr>
      <w:r w:rsidRPr="00E86DF9">
        <w:t xml:space="preserve">w każdym przypadku odstąpienia od umowy, Zamawiający nabywa wszelkie prawa określone umową do części Przedmiotu umowy, która została odebrana przez Zamawiającemu do dnia odstąpienia i za którą Wykonawca otrzymał należne wynagrodzenie. </w:t>
      </w:r>
    </w:p>
    <w:p w:rsidR="00E86DF9" w:rsidRPr="00E86DF9" w:rsidRDefault="00E86DF9" w:rsidP="004904A1">
      <w:pPr>
        <w:pStyle w:val="Default"/>
        <w:jc w:val="both"/>
      </w:pPr>
    </w:p>
    <w:p w:rsidR="00E86DF9" w:rsidRDefault="00E86DF9" w:rsidP="00C3257B">
      <w:pPr>
        <w:pStyle w:val="Default"/>
        <w:jc w:val="center"/>
        <w:rPr>
          <w:b/>
          <w:bCs/>
        </w:rPr>
      </w:pPr>
      <w:r w:rsidRPr="00E86DF9">
        <w:rPr>
          <w:b/>
          <w:bCs/>
        </w:rPr>
        <w:lastRenderedPageBreak/>
        <w:t>§21 OCHRONA INFORMACJI NIEJAWNYCH</w:t>
      </w:r>
    </w:p>
    <w:p w:rsidR="00D63DEB" w:rsidRPr="00E86DF9" w:rsidRDefault="00D63DEB" w:rsidP="004904A1">
      <w:pPr>
        <w:pStyle w:val="Default"/>
        <w:jc w:val="both"/>
      </w:pPr>
    </w:p>
    <w:p w:rsidR="00E86DF9" w:rsidRDefault="00E86DF9" w:rsidP="00BB79BE">
      <w:pPr>
        <w:pStyle w:val="Default"/>
        <w:numPr>
          <w:ilvl w:val="0"/>
          <w:numId w:val="25"/>
        </w:numPr>
        <w:spacing w:after="51"/>
        <w:jc w:val="both"/>
      </w:pPr>
      <w:r w:rsidRPr="00E86DF9">
        <w:t xml:space="preserve">Wykonawca wykonując postanowienia umowy ma obowiązek ochrony informacji niejawnych zgodnie z przepisami prawa powszechnie obowiązującego. </w:t>
      </w:r>
    </w:p>
    <w:p w:rsidR="00E86DF9" w:rsidRDefault="00E86DF9" w:rsidP="00BB79BE">
      <w:pPr>
        <w:pStyle w:val="Default"/>
        <w:numPr>
          <w:ilvl w:val="0"/>
          <w:numId w:val="25"/>
        </w:numPr>
        <w:spacing w:after="51"/>
        <w:jc w:val="both"/>
      </w:pPr>
      <w:r w:rsidRPr="00E86DF9">
        <w:t>Wykonanie umowy może łączyć się z dostępem do informacji niejawnych stanowiących tajemnicę służbową w rozumieniu ustawy z dnia 05 sierpnia 2010r. o ochronie informacji nie</w:t>
      </w:r>
      <w:r w:rsidR="00D63DEB">
        <w:t xml:space="preserve">jawnych (Dz. U. </w:t>
      </w:r>
      <w:r w:rsidR="00C3257B">
        <w:br/>
      </w:r>
      <w:r w:rsidR="00D63DEB">
        <w:t>z 2016r. poz. 1167 z późn.</w:t>
      </w:r>
      <w:r w:rsidRPr="00E86DF9">
        <w:t xml:space="preserve">zm.). </w:t>
      </w:r>
    </w:p>
    <w:p w:rsidR="00E86DF9" w:rsidRDefault="00E86DF9" w:rsidP="00BB79BE">
      <w:pPr>
        <w:pStyle w:val="Default"/>
        <w:numPr>
          <w:ilvl w:val="0"/>
          <w:numId w:val="25"/>
        </w:numPr>
        <w:spacing w:after="51"/>
        <w:jc w:val="both"/>
      </w:pPr>
      <w:r w:rsidRPr="00E86DF9">
        <w:t xml:space="preserve">Dla uniknięcia wątpliwości, Zamawiający określi, jakie z informacji, do których dostęp uzyska Wykonawca w czasie wykonywania obowiązków wynikających z umowy będą miały charakter niejawny. </w:t>
      </w:r>
    </w:p>
    <w:p w:rsidR="00E86DF9" w:rsidRDefault="00E86DF9" w:rsidP="00BB79BE">
      <w:pPr>
        <w:pStyle w:val="Default"/>
        <w:numPr>
          <w:ilvl w:val="0"/>
          <w:numId w:val="25"/>
        </w:numPr>
        <w:spacing w:after="51"/>
        <w:jc w:val="both"/>
      </w:pPr>
      <w:r w:rsidRPr="00E86DF9">
        <w:t xml:space="preserve">Wykonawca niezwłocznie przekażę Zamawiającemu wykaz osób, których udział w wykonaniu umowy może wiązać się z dostępem do informacji niejawnych. </w:t>
      </w:r>
    </w:p>
    <w:p w:rsidR="00E86DF9" w:rsidRDefault="00E86DF9" w:rsidP="00BB79BE">
      <w:pPr>
        <w:pStyle w:val="Default"/>
        <w:numPr>
          <w:ilvl w:val="0"/>
          <w:numId w:val="25"/>
        </w:numPr>
        <w:spacing w:after="51"/>
        <w:jc w:val="both"/>
      </w:pPr>
      <w:r w:rsidRPr="00E86DF9">
        <w:t>Osoba upoważniona przez Zamawiającego może przeprowadzić zwykłe postępowanie sprawdzające wobec osób wskazanych przez Wykonawcę według przepisów określonych w ustawie z dnia 05 sierpnia 2010r. o ochronie informacji niej</w:t>
      </w:r>
      <w:r w:rsidR="00813765">
        <w:t>awnych (</w:t>
      </w:r>
      <w:r w:rsidR="00D63DEB">
        <w:t xml:space="preserve"> Dz. U. z 2016r. poz. 1167 z </w:t>
      </w:r>
      <w:proofErr w:type="spellStart"/>
      <w:r w:rsidR="00D63DEB">
        <w:t>późn</w:t>
      </w:r>
      <w:proofErr w:type="spellEnd"/>
      <w:r w:rsidR="00D63DEB">
        <w:t>.</w:t>
      </w:r>
      <w:r w:rsidR="00813765">
        <w:t xml:space="preserve"> </w:t>
      </w:r>
      <w:r w:rsidRPr="00E86DF9">
        <w:t xml:space="preserve">zm.). </w:t>
      </w:r>
    </w:p>
    <w:p w:rsidR="00813765" w:rsidRPr="00E86DF9" w:rsidRDefault="00E86DF9" w:rsidP="00BB79BE">
      <w:pPr>
        <w:pStyle w:val="Default"/>
        <w:numPr>
          <w:ilvl w:val="0"/>
          <w:numId w:val="25"/>
        </w:numPr>
        <w:spacing w:after="51"/>
        <w:jc w:val="both"/>
      </w:pPr>
      <w:r w:rsidRPr="00E86DF9">
        <w:t>W przypadku niewykonania lub nienależytego wykonania przez Wykonawcę obowiązku ochrony informacji niejawnych, osoby mające dostęp do informacji niejawnych mogą podlegać odpowiedzialności karnej zgodnie z art. 266 i art. 267 ustawy z 6 czerwca 1997r. Kodeks</w:t>
      </w:r>
      <w:r w:rsidR="000704C9">
        <w:t xml:space="preserve"> Karny (Dz. U. z 2017r., poz.2204</w:t>
      </w:r>
      <w:r w:rsidRPr="00E86DF9">
        <w:t xml:space="preserve"> ze zm.). </w:t>
      </w:r>
    </w:p>
    <w:p w:rsidR="00E86DF9" w:rsidRPr="00E86DF9" w:rsidRDefault="00E86DF9" w:rsidP="004904A1">
      <w:pPr>
        <w:pStyle w:val="Default"/>
        <w:jc w:val="both"/>
      </w:pPr>
    </w:p>
    <w:p w:rsidR="00E86DF9" w:rsidRDefault="00E86DF9" w:rsidP="00C3257B">
      <w:pPr>
        <w:pStyle w:val="Default"/>
        <w:jc w:val="center"/>
        <w:rPr>
          <w:b/>
          <w:bCs/>
        </w:rPr>
      </w:pPr>
      <w:r w:rsidRPr="00E86DF9">
        <w:rPr>
          <w:b/>
          <w:bCs/>
        </w:rPr>
        <w:t>§22 POSTANOWIENIA KOŃCOWE</w:t>
      </w:r>
    </w:p>
    <w:p w:rsidR="000704C9" w:rsidRPr="00E86DF9" w:rsidRDefault="000704C9" w:rsidP="004904A1">
      <w:pPr>
        <w:pStyle w:val="Default"/>
        <w:jc w:val="both"/>
      </w:pPr>
    </w:p>
    <w:p w:rsidR="00E86DF9" w:rsidRDefault="00E86DF9" w:rsidP="00BB79BE">
      <w:pPr>
        <w:pStyle w:val="Default"/>
        <w:numPr>
          <w:ilvl w:val="0"/>
          <w:numId w:val="26"/>
        </w:numPr>
        <w:spacing w:after="5"/>
        <w:jc w:val="both"/>
      </w:pPr>
      <w:r w:rsidRPr="00E86DF9">
        <w:t xml:space="preserve">Ewentualne spory wynikłe w związku z realizacją Przedmiotu umowy rozstrzygane będą przez sąd właściwy miejscowo dla siedziby Zamawiającego. </w:t>
      </w:r>
    </w:p>
    <w:p w:rsidR="00C3257B" w:rsidRDefault="00E86DF9" w:rsidP="00BB79BE">
      <w:pPr>
        <w:pStyle w:val="Default"/>
        <w:numPr>
          <w:ilvl w:val="0"/>
          <w:numId w:val="26"/>
        </w:numPr>
        <w:spacing w:after="5"/>
        <w:jc w:val="both"/>
      </w:pPr>
      <w:r w:rsidRPr="00E86DF9">
        <w:t>Adresami do korespondencji Stron są adresy wskazane w komparycji umowy. Strony zobowiązują się do niezwłocznego powiadomienia o każdej zmianie adresu lub numeru telefonu, w przeciwnym razie pisma doręczone na adres wskazany w komparycji umowy uważa się za skutecznie doręczone.</w:t>
      </w:r>
    </w:p>
    <w:p w:rsidR="00E86DF9" w:rsidRDefault="00E86DF9" w:rsidP="00BB79BE">
      <w:pPr>
        <w:pStyle w:val="Default"/>
        <w:numPr>
          <w:ilvl w:val="0"/>
          <w:numId w:val="26"/>
        </w:numPr>
        <w:spacing w:after="5"/>
        <w:jc w:val="both"/>
      </w:pPr>
      <w:r w:rsidRPr="00E86DF9">
        <w:t>Jeże</w:t>
      </w:r>
      <w:r w:rsidR="00813765">
        <w:t>li jedno z postanowień Umowy</w:t>
      </w:r>
      <w:r w:rsidRPr="00E86DF9">
        <w:t xml:space="preserve"> jest lub okaże się nieważne, to nie narusza to ważności pozostałych postanowień umowy. Strony umowy zobowiązują się nieważne postanowienie zastąpić postanowieniem, które w sposób możliwie dokładny odpowiadać będzie nieważnemu postanowieniu i zachowa cel oraz intencję pierwotnie przysługujące Stronom. </w:t>
      </w:r>
    </w:p>
    <w:p w:rsidR="00E86DF9" w:rsidRDefault="00E86DF9" w:rsidP="00BB79BE">
      <w:pPr>
        <w:pStyle w:val="Default"/>
        <w:numPr>
          <w:ilvl w:val="0"/>
          <w:numId w:val="26"/>
        </w:numPr>
        <w:spacing w:after="5"/>
        <w:jc w:val="both"/>
      </w:pPr>
      <w:r w:rsidRPr="00E86DF9">
        <w:t xml:space="preserve">Zmiany umowy wymagają zachowania formy pisemnej w postaci aneksu do umowy podpisanego przez obie Strony pod rygorem nieważności. </w:t>
      </w:r>
    </w:p>
    <w:p w:rsidR="00C3257B" w:rsidRDefault="00E86DF9" w:rsidP="00BB79BE">
      <w:pPr>
        <w:pStyle w:val="Default"/>
        <w:numPr>
          <w:ilvl w:val="0"/>
          <w:numId w:val="26"/>
        </w:numPr>
        <w:spacing w:after="5"/>
        <w:jc w:val="both"/>
      </w:pPr>
      <w:r w:rsidRPr="00E86DF9">
        <w:t>Wykonawca może przenieść prawa, wynikające z umowy w szczególności wierzytelność o zapłatę wynagrodzenia, na osobę trzecią wyłącznie po uzyskaniu pisemnej zgody Zamawiającego.</w:t>
      </w:r>
    </w:p>
    <w:p w:rsidR="00E86DF9" w:rsidRDefault="00E86DF9" w:rsidP="00BB79BE">
      <w:pPr>
        <w:pStyle w:val="Default"/>
        <w:numPr>
          <w:ilvl w:val="0"/>
          <w:numId w:val="26"/>
        </w:numPr>
        <w:spacing w:after="5"/>
        <w:jc w:val="both"/>
      </w:pPr>
      <w:r w:rsidRPr="00E86DF9">
        <w:t xml:space="preserve"> Wykonawca zobowiązany jest do pisemnego powiadomienia Zamawiającego o każdej groźbie opóźnienia jakiejkolwiek czynności zakresu rzeczowego Przedmiotu umowy, spowodowanej niewykonaniem lub nienależytym wykonaniem obowiązków przez Zamawiającego lub jego Podwykonawców. </w:t>
      </w:r>
    </w:p>
    <w:p w:rsidR="00E86DF9" w:rsidRDefault="00E86DF9" w:rsidP="00BB79BE">
      <w:pPr>
        <w:pStyle w:val="Default"/>
        <w:numPr>
          <w:ilvl w:val="0"/>
          <w:numId w:val="26"/>
        </w:numPr>
        <w:spacing w:after="5"/>
        <w:jc w:val="both"/>
      </w:pPr>
      <w:r w:rsidRPr="00E86DF9">
        <w:t xml:space="preserve">W sprawach nieuregulowanych w umowie, będą miały zastosowanie przepisy Kodeksu cywilnego, ustawy Prawo zamówień publicznych, Prawo budowlane oraz inne odpowiednie przepisy obowiązującego prawa. </w:t>
      </w:r>
    </w:p>
    <w:p w:rsidR="00E86DF9" w:rsidRPr="00E86DF9" w:rsidRDefault="00E86DF9" w:rsidP="00BB79BE">
      <w:pPr>
        <w:pStyle w:val="Default"/>
        <w:numPr>
          <w:ilvl w:val="0"/>
          <w:numId w:val="26"/>
        </w:numPr>
        <w:spacing w:after="5"/>
        <w:jc w:val="both"/>
      </w:pPr>
      <w:r w:rsidRPr="00E86DF9">
        <w:t xml:space="preserve">Umowę sporządzono w trzech jednobrzmiących egzemplarzach, z których dwa otrzymuje Zamawiający, a jeden Wykonawca. </w:t>
      </w:r>
    </w:p>
    <w:p w:rsidR="00E86DF9" w:rsidRDefault="00E86DF9" w:rsidP="004904A1">
      <w:pPr>
        <w:pStyle w:val="Default"/>
        <w:jc w:val="both"/>
      </w:pPr>
    </w:p>
    <w:p w:rsidR="00C3257B" w:rsidRPr="00E86DF9" w:rsidRDefault="00C3257B" w:rsidP="004904A1">
      <w:pPr>
        <w:pStyle w:val="Default"/>
        <w:jc w:val="both"/>
      </w:pPr>
    </w:p>
    <w:p w:rsidR="00E86DF9" w:rsidRPr="00E86DF9" w:rsidRDefault="00E86DF9" w:rsidP="004904A1">
      <w:pPr>
        <w:pStyle w:val="Default"/>
        <w:jc w:val="both"/>
      </w:pPr>
      <w:r w:rsidRPr="00E86DF9">
        <w:lastRenderedPageBreak/>
        <w:t xml:space="preserve">Integralną część Kontraktu stanowią: </w:t>
      </w:r>
    </w:p>
    <w:p w:rsidR="00E86DF9" w:rsidRPr="00E86DF9" w:rsidRDefault="00E86DF9" w:rsidP="004904A1">
      <w:pPr>
        <w:pStyle w:val="Default"/>
        <w:spacing w:after="51"/>
        <w:jc w:val="both"/>
      </w:pPr>
      <w:r w:rsidRPr="00E86DF9">
        <w:t xml:space="preserve">a) Załącznik nr 1 - Specyfikacja Istotnych Warunków Zamówienia; </w:t>
      </w:r>
    </w:p>
    <w:p w:rsidR="00E86DF9" w:rsidRPr="00E86DF9" w:rsidRDefault="00E86DF9" w:rsidP="004904A1">
      <w:pPr>
        <w:pStyle w:val="Default"/>
        <w:spacing w:after="51"/>
        <w:jc w:val="both"/>
      </w:pPr>
      <w:r w:rsidRPr="00E86DF9">
        <w:t xml:space="preserve">b) Załącznik nr 2 -Dokumentacja Projektowa; </w:t>
      </w:r>
    </w:p>
    <w:p w:rsidR="00E86DF9" w:rsidRPr="00E86DF9" w:rsidRDefault="00E86DF9" w:rsidP="004904A1">
      <w:pPr>
        <w:pStyle w:val="Default"/>
        <w:spacing w:after="51"/>
        <w:jc w:val="both"/>
      </w:pPr>
      <w:r w:rsidRPr="00E86DF9">
        <w:t xml:space="preserve">c) Załącznik nr 3 - Oferta Wykonawcy; </w:t>
      </w:r>
    </w:p>
    <w:p w:rsidR="00E86DF9" w:rsidRDefault="00E86DF9" w:rsidP="004904A1">
      <w:pPr>
        <w:pStyle w:val="Default"/>
        <w:jc w:val="both"/>
      </w:pPr>
      <w:r w:rsidRPr="00E86DF9">
        <w:t xml:space="preserve">d) Załącznik nr 4 - Kosztorys ofertowy </w:t>
      </w:r>
    </w:p>
    <w:p w:rsidR="000704C9" w:rsidRPr="00E86DF9" w:rsidRDefault="000704C9" w:rsidP="004904A1">
      <w:pPr>
        <w:pStyle w:val="Default"/>
        <w:jc w:val="both"/>
      </w:pPr>
      <w:r>
        <w:t xml:space="preserve">e) </w:t>
      </w:r>
      <w:r w:rsidR="00D845AA">
        <w:t>Załą</w:t>
      </w:r>
      <w:r>
        <w:t>cznik nr 5 - STWOR</w:t>
      </w:r>
    </w:p>
    <w:p w:rsidR="00E86DF9" w:rsidRPr="00E86DF9" w:rsidRDefault="00E86DF9" w:rsidP="004904A1">
      <w:pPr>
        <w:pStyle w:val="Default"/>
        <w:jc w:val="both"/>
      </w:pPr>
    </w:p>
    <w:p w:rsidR="00E86DF9" w:rsidRDefault="00E86DF9" w:rsidP="004904A1">
      <w:pPr>
        <w:pStyle w:val="Default"/>
        <w:jc w:val="both"/>
        <w:rPr>
          <w:b/>
          <w:bCs/>
        </w:rPr>
      </w:pPr>
      <w:r w:rsidRPr="00E86DF9">
        <w:rPr>
          <w:b/>
          <w:bCs/>
        </w:rPr>
        <w:t xml:space="preserve">ZAMAWIAJĄCY: </w:t>
      </w:r>
      <w:r w:rsidR="00266235">
        <w:rPr>
          <w:b/>
          <w:bCs/>
        </w:rPr>
        <w:t xml:space="preserve">                                                                                                        </w:t>
      </w:r>
      <w:r w:rsidRPr="00E86DF9">
        <w:rPr>
          <w:b/>
          <w:bCs/>
        </w:rPr>
        <w:t xml:space="preserve">WYKONAWCA: </w:t>
      </w:r>
    </w:p>
    <w:p w:rsidR="00266235" w:rsidRDefault="00266235" w:rsidP="004904A1">
      <w:pPr>
        <w:pStyle w:val="Default"/>
        <w:jc w:val="both"/>
        <w:rPr>
          <w:b/>
          <w:bCs/>
        </w:rPr>
      </w:pPr>
    </w:p>
    <w:p w:rsidR="00266235" w:rsidRDefault="00266235" w:rsidP="004904A1">
      <w:pPr>
        <w:pStyle w:val="Default"/>
        <w:jc w:val="both"/>
        <w:rPr>
          <w:b/>
          <w:bCs/>
        </w:rPr>
      </w:pPr>
    </w:p>
    <w:p w:rsidR="00266235" w:rsidRDefault="00266235" w:rsidP="004904A1">
      <w:pPr>
        <w:pStyle w:val="Default"/>
        <w:jc w:val="both"/>
        <w:rPr>
          <w:b/>
          <w:bCs/>
        </w:rPr>
      </w:pPr>
    </w:p>
    <w:p w:rsidR="00266235" w:rsidRDefault="00266235" w:rsidP="004904A1">
      <w:pPr>
        <w:pStyle w:val="Default"/>
        <w:jc w:val="both"/>
        <w:rPr>
          <w:b/>
          <w:bCs/>
        </w:rPr>
      </w:pPr>
    </w:p>
    <w:p w:rsidR="00266235" w:rsidRDefault="00266235" w:rsidP="004904A1">
      <w:pPr>
        <w:pStyle w:val="Default"/>
        <w:jc w:val="both"/>
        <w:rPr>
          <w:b/>
          <w:bCs/>
        </w:rPr>
      </w:pPr>
    </w:p>
    <w:p w:rsidR="00266235" w:rsidRPr="00E86DF9" w:rsidRDefault="00266235" w:rsidP="004904A1">
      <w:pPr>
        <w:pStyle w:val="Default"/>
        <w:jc w:val="both"/>
      </w:pPr>
    </w:p>
    <w:p w:rsidR="00E86DF9" w:rsidRPr="00E86DF9" w:rsidRDefault="00E86DF9" w:rsidP="004904A1">
      <w:pPr>
        <w:jc w:val="both"/>
        <w:rPr>
          <w:sz w:val="24"/>
          <w:szCs w:val="24"/>
        </w:rPr>
      </w:pPr>
      <w:r w:rsidRPr="00E86DF9">
        <w:rPr>
          <w:sz w:val="24"/>
          <w:szCs w:val="24"/>
        </w:rPr>
        <w:t>Kontrasygnata Skarbnika Gminy</w:t>
      </w:r>
    </w:p>
    <w:p w:rsidR="00C57F20" w:rsidRPr="00E86DF9" w:rsidRDefault="00C57F20" w:rsidP="004904A1">
      <w:pPr>
        <w:jc w:val="both"/>
        <w:rPr>
          <w:sz w:val="24"/>
          <w:szCs w:val="24"/>
        </w:rPr>
      </w:pPr>
    </w:p>
    <w:sectPr w:rsidR="00C57F20" w:rsidRPr="00E86DF9" w:rsidSect="008E0BF4">
      <w:headerReference w:type="default" r:id="rId13"/>
      <w:footerReference w:type="default" r:id="rId14"/>
      <w:pgSz w:w="11906" w:h="17338"/>
      <w:pgMar w:top="1147" w:right="551" w:bottom="640" w:left="897"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40095" w:rsidRDefault="00140095">
      <w:pPr>
        <w:spacing w:after="0" w:line="240" w:lineRule="auto"/>
      </w:pPr>
      <w:r>
        <w:separator/>
      </w:r>
    </w:p>
  </w:endnote>
  <w:endnote w:type="continuationSeparator" w:id="0">
    <w:p w:rsidR="00140095" w:rsidRDefault="001400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open sans">
    <w:altName w:val="Times New Roman"/>
    <w:panose1 w:val="00000000000000000000"/>
    <w:charset w:val="00"/>
    <w:family w:val="roman"/>
    <w:notTrueType/>
    <w:pitch w:val="default"/>
  </w:font>
  <w:font w:name="Arial">
    <w:panose1 w:val="020B0604020202020204"/>
    <w:charset w:val="EE"/>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04A1" w:rsidRPr="007A3EC5" w:rsidRDefault="004904A1">
    <w:pPr>
      <w:pStyle w:val="Stopka"/>
      <w:jc w:val="right"/>
      <w:rPr>
        <w:rFonts w:ascii="Calibri" w:hAnsi="Calibri"/>
        <w:sz w:val="12"/>
      </w:rPr>
    </w:pPr>
    <w:r w:rsidRPr="007A3EC5">
      <w:rPr>
        <w:rFonts w:ascii="Calibri" w:hAnsi="Calibri"/>
        <w:sz w:val="12"/>
      </w:rPr>
      <w:fldChar w:fldCharType="begin"/>
    </w:r>
    <w:r w:rsidRPr="007A3EC5">
      <w:rPr>
        <w:rFonts w:ascii="Calibri" w:hAnsi="Calibri"/>
        <w:sz w:val="12"/>
      </w:rPr>
      <w:instrText>PAGE   \* MERGEFORMAT</w:instrText>
    </w:r>
    <w:r w:rsidRPr="007A3EC5">
      <w:rPr>
        <w:rFonts w:ascii="Calibri" w:hAnsi="Calibri"/>
        <w:sz w:val="12"/>
      </w:rPr>
      <w:fldChar w:fldCharType="separate"/>
    </w:r>
    <w:r w:rsidR="006A52CC">
      <w:rPr>
        <w:rFonts w:ascii="Calibri" w:hAnsi="Calibri"/>
        <w:noProof/>
        <w:sz w:val="12"/>
      </w:rPr>
      <w:t>4</w:t>
    </w:r>
    <w:r w:rsidRPr="007A3EC5">
      <w:rPr>
        <w:rFonts w:ascii="Calibri" w:hAnsi="Calibri"/>
        <w:sz w:val="12"/>
      </w:rPr>
      <w:fldChar w:fldCharType="end"/>
    </w:r>
  </w:p>
  <w:p w:rsidR="004904A1" w:rsidRDefault="004904A1">
    <w:pPr>
      <w:pStyle w:val="Stopka"/>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04A1" w:rsidRPr="007A3EC5" w:rsidRDefault="004904A1">
    <w:pPr>
      <w:pStyle w:val="Stopka"/>
      <w:jc w:val="right"/>
      <w:rPr>
        <w:rFonts w:ascii="Calibri" w:hAnsi="Calibri"/>
        <w:sz w:val="12"/>
      </w:rPr>
    </w:pPr>
    <w:r w:rsidRPr="007A3EC5">
      <w:rPr>
        <w:rFonts w:ascii="Calibri" w:hAnsi="Calibri"/>
        <w:sz w:val="12"/>
      </w:rPr>
      <w:fldChar w:fldCharType="begin"/>
    </w:r>
    <w:r w:rsidRPr="007A3EC5">
      <w:rPr>
        <w:rFonts w:ascii="Calibri" w:hAnsi="Calibri"/>
        <w:sz w:val="12"/>
      </w:rPr>
      <w:instrText>PAGE   \* MERGEFORMAT</w:instrText>
    </w:r>
    <w:r w:rsidRPr="007A3EC5">
      <w:rPr>
        <w:rFonts w:ascii="Calibri" w:hAnsi="Calibri"/>
        <w:sz w:val="12"/>
      </w:rPr>
      <w:fldChar w:fldCharType="separate"/>
    </w:r>
    <w:r w:rsidR="00580BCE">
      <w:rPr>
        <w:rFonts w:ascii="Calibri" w:hAnsi="Calibri"/>
        <w:noProof/>
        <w:sz w:val="12"/>
      </w:rPr>
      <w:t>31</w:t>
    </w:r>
    <w:r w:rsidRPr="007A3EC5">
      <w:rPr>
        <w:rFonts w:ascii="Calibri" w:hAnsi="Calibri"/>
        <w:sz w:val="12"/>
      </w:rPr>
      <w:fldChar w:fldCharType="end"/>
    </w:r>
  </w:p>
  <w:p w:rsidR="004904A1" w:rsidRDefault="004904A1">
    <w:pPr>
      <w:pStyle w:val="Stopka"/>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04A1" w:rsidRPr="007A3EC5" w:rsidRDefault="004904A1">
    <w:pPr>
      <w:pStyle w:val="Stopka"/>
      <w:jc w:val="right"/>
      <w:rPr>
        <w:rFonts w:ascii="Calibri" w:hAnsi="Calibri"/>
        <w:sz w:val="12"/>
      </w:rPr>
    </w:pPr>
    <w:r w:rsidRPr="007A3EC5">
      <w:rPr>
        <w:rFonts w:ascii="Calibri" w:hAnsi="Calibri"/>
        <w:sz w:val="12"/>
      </w:rPr>
      <w:fldChar w:fldCharType="begin"/>
    </w:r>
    <w:r w:rsidRPr="007A3EC5">
      <w:rPr>
        <w:rFonts w:ascii="Calibri" w:hAnsi="Calibri"/>
        <w:sz w:val="12"/>
      </w:rPr>
      <w:instrText>PAGE   \* MERGEFORMAT</w:instrText>
    </w:r>
    <w:r w:rsidRPr="007A3EC5">
      <w:rPr>
        <w:rFonts w:ascii="Calibri" w:hAnsi="Calibri"/>
        <w:sz w:val="12"/>
      </w:rPr>
      <w:fldChar w:fldCharType="separate"/>
    </w:r>
    <w:r w:rsidR="006A52CC">
      <w:rPr>
        <w:rFonts w:ascii="Calibri" w:hAnsi="Calibri"/>
        <w:noProof/>
        <w:sz w:val="12"/>
      </w:rPr>
      <w:t>36</w:t>
    </w:r>
    <w:r w:rsidRPr="007A3EC5">
      <w:rPr>
        <w:rFonts w:ascii="Calibri" w:hAnsi="Calibri"/>
        <w:sz w:val="12"/>
      </w:rPr>
      <w:fldChar w:fldCharType="end"/>
    </w:r>
  </w:p>
  <w:p w:rsidR="004904A1" w:rsidRDefault="004904A1">
    <w:pPr>
      <w:pStyle w:val="Stopk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40095" w:rsidRDefault="00140095">
      <w:pPr>
        <w:spacing w:after="0" w:line="240" w:lineRule="auto"/>
      </w:pPr>
      <w:r>
        <w:separator/>
      </w:r>
    </w:p>
  </w:footnote>
  <w:footnote w:type="continuationSeparator" w:id="0">
    <w:p w:rsidR="00140095" w:rsidRDefault="0014009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04A1" w:rsidRPr="003E66CE" w:rsidRDefault="004904A1" w:rsidP="003E66CE">
    <w:pPr>
      <w:tabs>
        <w:tab w:val="left" w:pos="3360"/>
        <w:tab w:val="right" w:pos="9072"/>
      </w:tabs>
      <w:spacing w:after="0" w:line="240" w:lineRule="auto"/>
      <w:jc w:val="center"/>
      <w:rPr>
        <w:rFonts w:ascii="Calibri" w:eastAsia="Calibri" w:hAnsi="Calibri" w:cs="Times New Roman"/>
      </w:rPr>
    </w:pPr>
    <w:r w:rsidRPr="003E66CE">
      <w:rPr>
        <w:rFonts w:ascii="Calibri" w:eastAsia="Calibri" w:hAnsi="Calibri" w:cs="Times New Roman"/>
        <w:noProof/>
        <w:lang w:eastAsia="pl-PL"/>
      </w:rPr>
      <w:drawing>
        <wp:inline distT="0" distB="0" distL="0" distR="0" wp14:anchorId="7911546C" wp14:editId="28E0A7F9">
          <wp:extent cx="5748655" cy="572770"/>
          <wp:effectExtent l="0" t="0" r="4445" b="0"/>
          <wp:docPr id="10" name="Obraz 10" descr="EFRR_Samorzad_c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descr="EFRR_Samorzad_cb"/>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48655" cy="572770"/>
                  </a:xfrm>
                  <a:prstGeom prst="rect">
                    <a:avLst/>
                  </a:prstGeom>
                  <a:noFill/>
                  <a:ln>
                    <a:noFill/>
                  </a:ln>
                </pic:spPr>
              </pic:pic>
            </a:graphicData>
          </a:graphic>
        </wp:inline>
      </w:drawing>
    </w:r>
  </w:p>
  <w:p w:rsidR="004904A1" w:rsidRPr="003E66CE" w:rsidRDefault="004904A1" w:rsidP="003E66CE">
    <w:pPr>
      <w:tabs>
        <w:tab w:val="left" w:pos="3615"/>
        <w:tab w:val="right" w:pos="9072"/>
      </w:tabs>
      <w:spacing w:after="0" w:line="240" w:lineRule="auto"/>
      <w:ind w:left="284"/>
      <w:rPr>
        <w:rFonts w:ascii="Calibri" w:eastAsia="Calibri" w:hAnsi="Calibri" w:cs="Times New Roman"/>
      </w:rPr>
    </w:pPr>
    <w:r w:rsidRPr="003E66CE">
      <w:rPr>
        <w:rFonts w:ascii="Calibri" w:eastAsia="Calibri" w:hAnsi="Calibri" w:cs="Times New Roman"/>
        <w:noProof/>
        <w:lang w:eastAsia="pl-PL"/>
      </w:rPr>
      <mc:AlternateContent>
        <mc:Choice Requires="wps">
          <w:drawing>
            <wp:anchor distT="0" distB="0" distL="114300" distR="114300" simplePos="0" relativeHeight="251663360" behindDoc="0" locked="0" layoutInCell="1" allowOverlap="1" wp14:anchorId="4D98D54C" wp14:editId="7B3B9647">
              <wp:simplePos x="0" y="0"/>
              <wp:positionH relativeFrom="column">
                <wp:posOffset>66294</wp:posOffset>
              </wp:positionH>
              <wp:positionV relativeFrom="paragraph">
                <wp:posOffset>38100</wp:posOffset>
              </wp:positionV>
              <wp:extent cx="6163056" cy="0"/>
              <wp:effectExtent l="0" t="0" r="9525" b="19050"/>
              <wp:wrapNone/>
              <wp:docPr id="3" name="Łącznik prosty ze strzałką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63056"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Łącznik prosty ze strzałką 3" o:spid="_x0000_s1026" type="#_x0000_t32" style="position:absolute;margin-left:5.2pt;margin-top:3pt;width:485.3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"/>
          </w:pict>
        </mc:Fallback>
      </mc:AlternateContent>
    </w:r>
  </w:p>
  <w:p w:rsidR="004904A1" w:rsidRDefault="004904A1">
    <w:pPr>
      <w:pStyle w:val="Nagwek"/>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04A1" w:rsidRPr="003E66CE" w:rsidRDefault="004904A1" w:rsidP="003E66CE">
    <w:pPr>
      <w:tabs>
        <w:tab w:val="left" w:pos="3360"/>
        <w:tab w:val="right" w:pos="9072"/>
      </w:tabs>
      <w:spacing w:after="0" w:line="240" w:lineRule="auto"/>
      <w:jc w:val="center"/>
      <w:rPr>
        <w:rFonts w:ascii="Calibri" w:eastAsia="Calibri" w:hAnsi="Calibri" w:cs="Times New Roman"/>
      </w:rPr>
    </w:pPr>
    <w:r w:rsidRPr="003E66CE">
      <w:rPr>
        <w:rFonts w:ascii="Calibri" w:eastAsia="Calibri" w:hAnsi="Calibri" w:cs="Times New Roman"/>
        <w:noProof/>
        <w:lang w:eastAsia="pl-PL"/>
      </w:rPr>
      <w:drawing>
        <wp:inline distT="0" distB="0" distL="0" distR="0" wp14:anchorId="70CD5DCB" wp14:editId="11943AF2">
          <wp:extent cx="5748655" cy="572770"/>
          <wp:effectExtent l="0" t="0" r="4445" b="0"/>
          <wp:docPr id="11" name="Obraz 11" descr="EFRR_Samorzad_c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descr="EFRR_Samorzad_cb"/>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48655" cy="572770"/>
                  </a:xfrm>
                  <a:prstGeom prst="rect">
                    <a:avLst/>
                  </a:prstGeom>
                  <a:noFill/>
                  <a:ln>
                    <a:noFill/>
                  </a:ln>
                </pic:spPr>
              </pic:pic>
            </a:graphicData>
          </a:graphic>
        </wp:inline>
      </w:drawing>
    </w:r>
  </w:p>
  <w:p w:rsidR="004904A1" w:rsidRPr="003E66CE" w:rsidRDefault="004904A1" w:rsidP="003E66CE">
    <w:pPr>
      <w:tabs>
        <w:tab w:val="left" w:pos="3615"/>
        <w:tab w:val="right" w:pos="9072"/>
      </w:tabs>
      <w:spacing w:after="0" w:line="240" w:lineRule="auto"/>
      <w:ind w:left="284"/>
      <w:rPr>
        <w:rFonts w:ascii="Calibri" w:eastAsia="Calibri" w:hAnsi="Calibri" w:cs="Times New Roman"/>
      </w:rPr>
    </w:pPr>
    <w:r w:rsidRPr="003E66CE">
      <w:rPr>
        <w:rFonts w:ascii="Calibri" w:eastAsia="Calibri" w:hAnsi="Calibri" w:cs="Times New Roman"/>
        <w:noProof/>
        <w:lang w:eastAsia="pl-PL"/>
      </w:rPr>
      <mc:AlternateContent>
        <mc:Choice Requires="wps">
          <w:drawing>
            <wp:anchor distT="0" distB="0" distL="114300" distR="114300" simplePos="0" relativeHeight="251664384" behindDoc="0" locked="0" layoutInCell="1" allowOverlap="1" wp14:anchorId="7EA615AD" wp14:editId="449A7DCA">
              <wp:simplePos x="0" y="0"/>
              <wp:positionH relativeFrom="column">
                <wp:posOffset>66294</wp:posOffset>
              </wp:positionH>
              <wp:positionV relativeFrom="paragraph">
                <wp:posOffset>38100</wp:posOffset>
              </wp:positionV>
              <wp:extent cx="6163056" cy="0"/>
              <wp:effectExtent l="0" t="0" r="9525" b="19050"/>
              <wp:wrapNone/>
              <wp:docPr id="9" name="Łącznik prosty ze strzałką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63056"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Łącznik prosty ze strzałką 9" o:spid="_x0000_s1026" type="#_x0000_t32" style="position:absolute;margin-left:5.2pt;margin-top:3pt;width:485.3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"/>
          </w:pict>
        </mc:Fallback>
      </mc:AlternateContent>
    </w:r>
  </w:p>
  <w:p w:rsidR="004904A1" w:rsidRDefault="004904A1">
    <w:pPr>
      <w:pStyle w:val="Nagwek"/>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04A1" w:rsidRPr="003E66CE" w:rsidRDefault="004904A1" w:rsidP="003E66CE">
    <w:pPr>
      <w:tabs>
        <w:tab w:val="left" w:pos="3360"/>
        <w:tab w:val="right" w:pos="9072"/>
      </w:tabs>
      <w:spacing w:after="0" w:line="240" w:lineRule="auto"/>
      <w:jc w:val="center"/>
      <w:rPr>
        <w:rFonts w:ascii="Calibri" w:eastAsia="Calibri" w:hAnsi="Calibri" w:cs="Times New Roman"/>
      </w:rPr>
    </w:pPr>
    <w:r w:rsidRPr="003E66CE">
      <w:rPr>
        <w:rFonts w:ascii="Calibri" w:eastAsia="Calibri" w:hAnsi="Calibri" w:cs="Times New Roman"/>
        <w:noProof/>
        <w:lang w:eastAsia="pl-PL"/>
      </w:rPr>
      <w:drawing>
        <wp:inline distT="0" distB="0" distL="0" distR="0" wp14:anchorId="70CB2821" wp14:editId="3CCF61C4">
          <wp:extent cx="5748655" cy="572770"/>
          <wp:effectExtent l="0" t="0" r="4445" b="0"/>
          <wp:docPr id="8" name="Obraz 8" descr="EFRR_Samorzad_c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descr="EFRR_Samorzad_cb"/>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48655" cy="572770"/>
                  </a:xfrm>
                  <a:prstGeom prst="rect">
                    <a:avLst/>
                  </a:prstGeom>
                  <a:noFill/>
                  <a:ln>
                    <a:noFill/>
                  </a:ln>
                </pic:spPr>
              </pic:pic>
            </a:graphicData>
          </a:graphic>
        </wp:inline>
      </w:drawing>
    </w:r>
  </w:p>
  <w:p w:rsidR="004904A1" w:rsidRPr="003E66CE" w:rsidRDefault="004904A1" w:rsidP="003E66CE">
    <w:pPr>
      <w:tabs>
        <w:tab w:val="left" w:pos="3615"/>
        <w:tab w:val="right" w:pos="9072"/>
      </w:tabs>
      <w:spacing w:after="0" w:line="240" w:lineRule="auto"/>
      <w:ind w:left="284"/>
      <w:rPr>
        <w:rFonts w:ascii="Calibri" w:eastAsia="Calibri" w:hAnsi="Calibri" w:cs="Times New Roman"/>
      </w:rPr>
    </w:pPr>
    <w:r w:rsidRPr="003E66CE">
      <w:rPr>
        <w:rFonts w:ascii="Calibri" w:eastAsia="Calibri" w:hAnsi="Calibri" w:cs="Times New Roman"/>
        <w:noProof/>
        <w:lang w:eastAsia="pl-PL"/>
      </w:rPr>
      <mc:AlternateContent>
        <mc:Choice Requires="wps">
          <w:drawing>
            <wp:anchor distT="0" distB="0" distL="114300" distR="114300" simplePos="0" relativeHeight="251661312" behindDoc="0" locked="0" layoutInCell="1" allowOverlap="1" wp14:anchorId="7AE665B4" wp14:editId="73D8B1DC">
              <wp:simplePos x="0" y="0"/>
              <wp:positionH relativeFrom="column">
                <wp:posOffset>66294</wp:posOffset>
              </wp:positionH>
              <wp:positionV relativeFrom="paragraph">
                <wp:posOffset>38100</wp:posOffset>
              </wp:positionV>
              <wp:extent cx="6163056" cy="0"/>
              <wp:effectExtent l="0" t="0" r="9525" b="19050"/>
              <wp:wrapNone/>
              <wp:docPr id="7" name="Łącznik prosty ze strzałką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63056"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Łącznik prosty ze strzałką 7" o:spid="_x0000_s1026" type="#_x0000_t32" style="position:absolute;margin-left:5.2pt;margin-top:3pt;width:485.3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"/>
          </w:pict>
        </mc:Fallback>
      </mc:AlternateContent>
    </w:r>
  </w:p>
  <w:p w:rsidR="004904A1" w:rsidRDefault="004904A1">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8B2701"/>
    <w:multiLevelType w:val="hybridMultilevel"/>
    <w:tmpl w:val="2C5C21E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nsid w:val="0A132920"/>
    <w:multiLevelType w:val="hybridMultilevel"/>
    <w:tmpl w:val="313AC9DC"/>
    <w:lvl w:ilvl="0" w:tplc="4EAEF3D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10401DF4"/>
    <w:multiLevelType w:val="hybridMultilevel"/>
    <w:tmpl w:val="2406445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157B3EE8"/>
    <w:multiLevelType w:val="hybridMultilevel"/>
    <w:tmpl w:val="479CA666"/>
    <w:lvl w:ilvl="0" w:tplc="15A6ED7E">
      <w:start w:val="1"/>
      <w:numFmt w:val="lowerLetter"/>
      <w:lvlText w:val="%1)"/>
      <w:lvlJc w:val="left"/>
      <w:pPr>
        <w:tabs>
          <w:tab w:val="num" w:pos="720"/>
        </w:tabs>
        <w:ind w:left="720" w:hanging="360"/>
      </w:pPr>
      <w:rPr>
        <w:rFonts w:hint="default"/>
      </w:rPr>
    </w:lvl>
    <w:lvl w:ilvl="1" w:tplc="69B82B44">
      <w:start w:val="3"/>
      <w:numFmt w:val="decimal"/>
      <w:lvlText w:val="%2."/>
      <w:lvlJc w:val="left"/>
      <w:pPr>
        <w:tabs>
          <w:tab w:val="num" w:pos="1440"/>
        </w:tabs>
        <w:ind w:left="1440" w:hanging="360"/>
      </w:pPr>
      <w:rPr>
        <w:rFonts w:hint="default"/>
        <w:b/>
        <w:bCs/>
      </w:r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4">
    <w:nsid w:val="19E217F7"/>
    <w:multiLevelType w:val="hybridMultilevel"/>
    <w:tmpl w:val="4926C92A"/>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1BBD644D"/>
    <w:multiLevelType w:val="hybridMultilevel"/>
    <w:tmpl w:val="A9B27AC6"/>
    <w:lvl w:ilvl="0" w:tplc="04150017">
      <w:start w:val="1"/>
      <w:numFmt w:val="lowerLetter"/>
      <w:lvlText w:val="%1)"/>
      <w:lvlJc w:val="left"/>
      <w:pPr>
        <w:ind w:left="1353" w:hanging="360"/>
      </w:pPr>
      <w:rPr>
        <w:rFonts w:hint="default"/>
      </w:rPr>
    </w:lvl>
    <w:lvl w:ilvl="1" w:tplc="04150019" w:tentative="1">
      <w:start w:val="1"/>
      <w:numFmt w:val="lowerLetter"/>
      <w:lvlText w:val="%2."/>
      <w:lvlJc w:val="left"/>
      <w:pPr>
        <w:ind w:left="2073" w:hanging="360"/>
      </w:pPr>
    </w:lvl>
    <w:lvl w:ilvl="2" w:tplc="0415001B" w:tentative="1">
      <w:start w:val="1"/>
      <w:numFmt w:val="lowerRoman"/>
      <w:lvlText w:val="%3."/>
      <w:lvlJc w:val="right"/>
      <w:pPr>
        <w:ind w:left="2793" w:hanging="180"/>
      </w:pPr>
    </w:lvl>
    <w:lvl w:ilvl="3" w:tplc="0415000F" w:tentative="1">
      <w:start w:val="1"/>
      <w:numFmt w:val="decimal"/>
      <w:lvlText w:val="%4."/>
      <w:lvlJc w:val="left"/>
      <w:pPr>
        <w:ind w:left="3513" w:hanging="360"/>
      </w:pPr>
    </w:lvl>
    <w:lvl w:ilvl="4" w:tplc="04150019" w:tentative="1">
      <w:start w:val="1"/>
      <w:numFmt w:val="lowerLetter"/>
      <w:lvlText w:val="%5."/>
      <w:lvlJc w:val="left"/>
      <w:pPr>
        <w:ind w:left="4233" w:hanging="360"/>
      </w:pPr>
    </w:lvl>
    <w:lvl w:ilvl="5" w:tplc="0415001B" w:tentative="1">
      <w:start w:val="1"/>
      <w:numFmt w:val="lowerRoman"/>
      <w:lvlText w:val="%6."/>
      <w:lvlJc w:val="right"/>
      <w:pPr>
        <w:ind w:left="4953" w:hanging="180"/>
      </w:pPr>
    </w:lvl>
    <w:lvl w:ilvl="6" w:tplc="0415000F" w:tentative="1">
      <w:start w:val="1"/>
      <w:numFmt w:val="decimal"/>
      <w:lvlText w:val="%7."/>
      <w:lvlJc w:val="left"/>
      <w:pPr>
        <w:ind w:left="5673" w:hanging="360"/>
      </w:pPr>
    </w:lvl>
    <w:lvl w:ilvl="7" w:tplc="04150019" w:tentative="1">
      <w:start w:val="1"/>
      <w:numFmt w:val="lowerLetter"/>
      <w:lvlText w:val="%8."/>
      <w:lvlJc w:val="left"/>
      <w:pPr>
        <w:ind w:left="6393" w:hanging="360"/>
      </w:pPr>
    </w:lvl>
    <w:lvl w:ilvl="8" w:tplc="0415001B" w:tentative="1">
      <w:start w:val="1"/>
      <w:numFmt w:val="lowerRoman"/>
      <w:lvlText w:val="%9."/>
      <w:lvlJc w:val="right"/>
      <w:pPr>
        <w:ind w:left="7113" w:hanging="180"/>
      </w:pPr>
    </w:lvl>
  </w:abstractNum>
  <w:abstractNum w:abstractNumId="6">
    <w:nsid w:val="23E84138"/>
    <w:multiLevelType w:val="hybridMultilevel"/>
    <w:tmpl w:val="E4FC3FF8"/>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24D64DDB"/>
    <w:multiLevelType w:val="hybridMultilevel"/>
    <w:tmpl w:val="0FCE958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32425D40"/>
    <w:multiLevelType w:val="hybridMultilevel"/>
    <w:tmpl w:val="BF6E5EDE"/>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359E1D39"/>
    <w:multiLevelType w:val="hybridMultilevel"/>
    <w:tmpl w:val="E5E4110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362C74FE"/>
    <w:multiLevelType w:val="hybridMultilevel"/>
    <w:tmpl w:val="C3CCEF9A"/>
    <w:lvl w:ilvl="0" w:tplc="0415000F">
      <w:start w:val="1"/>
      <w:numFmt w:val="decimal"/>
      <w:lvlText w:val="%1."/>
      <w:lvlJc w:val="left"/>
      <w:pPr>
        <w:ind w:left="720" w:hanging="360"/>
      </w:pPr>
      <w:rPr>
        <w:rFonts w:hint="default"/>
      </w:rPr>
    </w:lvl>
    <w:lvl w:ilvl="1" w:tplc="04150017">
      <w:start w:val="1"/>
      <w:numFmt w:val="lowerLetter"/>
      <w:lvlText w:val="%2)"/>
      <w:lvlJc w:val="left"/>
      <w:pPr>
        <w:ind w:left="1211"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nsid w:val="3AB72CEB"/>
    <w:multiLevelType w:val="hybridMultilevel"/>
    <w:tmpl w:val="565ED9EA"/>
    <w:lvl w:ilvl="0" w:tplc="0415000F">
      <w:start w:val="1"/>
      <w:numFmt w:val="decimal"/>
      <w:lvlText w:val="%1."/>
      <w:lvlJc w:val="left"/>
      <w:pPr>
        <w:ind w:left="720" w:hanging="360"/>
      </w:pPr>
      <w:rPr>
        <w:rFonts w:hint="default"/>
      </w:rPr>
    </w:lvl>
    <w:lvl w:ilvl="1" w:tplc="04150017">
      <w:start w:val="1"/>
      <w:numFmt w:val="lowerLetter"/>
      <w:lvlText w:val="%2)"/>
      <w:lvlJc w:val="left"/>
      <w:pPr>
        <w:ind w:left="1353"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nsid w:val="422B2684"/>
    <w:multiLevelType w:val="hybridMultilevel"/>
    <w:tmpl w:val="6FC66EA4"/>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4317122D"/>
    <w:multiLevelType w:val="hybridMultilevel"/>
    <w:tmpl w:val="10BA1DE8"/>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nsid w:val="46631771"/>
    <w:multiLevelType w:val="hybridMultilevel"/>
    <w:tmpl w:val="F9502CFC"/>
    <w:lvl w:ilvl="0" w:tplc="2B50EC5E">
      <w:start w:val="1"/>
      <w:numFmt w:val="decimal"/>
      <w:lvlText w:val="%1)"/>
      <w:lvlJc w:val="left"/>
      <w:pPr>
        <w:ind w:left="720" w:hanging="360"/>
      </w:pPr>
      <w:rPr>
        <w:rFonts w:hint="default"/>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nsid w:val="475375D7"/>
    <w:multiLevelType w:val="hybridMultilevel"/>
    <w:tmpl w:val="15AE3CF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nsid w:val="4DFF7CA5"/>
    <w:multiLevelType w:val="hybridMultilevel"/>
    <w:tmpl w:val="1E3059C8"/>
    <w:lvl w:ilvl="0" w:tplc="508453E2">
      <w:start w:val="1"/>
      <w:numFmt w:val="decimal"/>
      <w:lvlText w:val="%1."/>
      <w:lvlJc w:val="left"/>
      <w:pPr>
        <w:tabs>
          <w:tab w:val="num" w:pos="720"/>
        </w:tabs>
        <w:ind w:left="720" w:hanging="360"/>
      </w:pPr>
      <w:rPr>
        <w:sz w:val="18"/>
        <w:szCs w:val="18"/>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7">
    <w:nsid w:val="4F2A43C9"/>
    <w:multiLevelType w:val="hybridMultilevel"/>
    <w:tmpl w:val="425C13B0"/>
    <w:lvl w:ilvl="0" w:tplc="18B68748">
      <w:start w:val="1"/>
      <w:numFmt w:val="decimal"/>
      <w:lvlText w:val="%1."/>
      <w:lvlJc w:val="left"/>
      <w:pPr>
        <w:ind w:left="780" w:hanging="4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nsid w:val="4F861C6A"/>
    <w:multiLevelType w:val="hybridMultilevel"/>
    <w:tmpl w:val="2EC0F77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nsid w:val="54E23BFB"/>
    <w:multiLevelType w:val="hybridMultilevel"/>
    <w:tmpl w:val="A9CED63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nsid w:val="556378E8"/>
    <w:multiLevelType w:val="hybridMultilevel"/>
    <w:tmpl w:val="A8229BDC"/>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nsid w:val="5E0A75B7"/>
    <w:multiLevelType w:val="hybridMultilevel"/>
    <w:tmpl w:val="AEC0898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nsid w:val="67A864A5"/>
    <w:multiLevelType w:val="hybridMultilevel"/>
    <w:tmpl w:val="DA044A96"/>
    <w:lvl w:ilvl="0" w:tplc="0A4089B8">
      <w:start w:val="4"/>
      <w:numFmt w:val="decimal"/>
      <w:lvlText w:val="%1. "/>
      <w:lvlJc w:val="left"/>
      <w:pPr>
        <w:tabs>
          <w:tab w:val="num" w:pos="720"/>
        </w:tabs>
        <w:ind w:left="643" w:hanging="283"/>
      </w:pPr>
      <w:rPr>
        <w:rFonts w:hint="default"/>
        <w:b w:val="0"/>
        <w:bCs w:val="0"/>
        <w:i w:val="0"/>
        <w:iCs w:val="0"/>
        <w:sz w:val="20"/>
        <w:szCs w:val="20"/>
      </w:rPr>
    </w:lvl>
    <w:lvl w:ilvl="1" w:tplc="FFFFFFFF">
      <w:start w:val="1"/>
      <w:numFmt w:val="decimal"/>
      <w:lvlText w:val="%2)"/>
      <w:lvlJc w:val="left"/>
      <w:pPr>
        <w:tabs>
          <w:tab w:val="num" w:pos="-900"/>
        </w:tabs>
        <w:ind w:left="-1260"/>
      </w:pPr>
      <w:rPr>
        <w:rFonts w:hint="default"/>
      </w:rPr>
    </w:lvl>
    <w:lvl w:ilvl="2" w:tplc="BA8893AC">
      <w:start w:val="5"/>
      <w:numFmt w:val="decimal"/>
      <w:lvlText w:val="%3."/>
      <w:lvlJc w:val="left"/>
      <w:pPr>
        <w:tabs>
          <w:tab w:val="num" w:pos="720"/>
        </w:tabs>
        <w:ind w:left="720" w:hanging="360"/>
      </w:pPr>
      <w:rPr>
        <w:rFonts w:hint="default"/>
        <w:b/>
        <w:bCs/>
      </w:rPr>
    </w:lvl>
    <w:lvl w:ilvl="3" w:tplc="FFFFFFFF">
      <w:start w:val="1"/>
      <w:numFmt w:val="decimal"/>
      <w:lvlText w:val="%4."/>
      <w:lvlJc w:val="left"/>
      <w:pPr>
        <w:tabs>
          <w:tab w:val="num" w:pos="1260"/>
        </w:tabs>
        <w:ind w:left="1260" w:hanging="360"/>
      </w:pPr>
    </w:lvl>
    <w:lvl w:ilvl="4" w:tplc="FFFFFFFF">
      <w:start w:val="1"/>
      <w:numFmt w:val="lowerLetter"/>
      <w:lvlText w:val="%5."/>
      <w:lvlJc w:val="left"/>
      <w:pPr>
        <w:tabs>
          <w:tab w:val="num" w:pos="1980"/>
        </w:tabs>
        <w:ind w:left="1980" w:hanging="360"/>
      </w:pPr>
    </w:lvl>
    <w:lvl w:ilvl="5" w:tplc="FFFFFFFF">
      <w:start w:val="1"/>
      <w:numFmt w:val="lowerRoman"/>
      <w:lvlText w:val="%6."/>
      <w:lvlJc w:val="right"/>
      <w:pPr>
        <w:tabs>
          <w:tab w:val="num" w:pos="2700"/>
        </w:tabs>
        <w:ind w:left="2700" w:hanging="180"/>
      </w:pPr>
    </w:lvl>
    <w:lvl w:ilvl="6" w:tplc="FFFFFFFF">
      <w:start w:val="1"/>
      <w:numFmt w:val="decimal"/>
      <w:lvlText w:val="%7."/>
      <w:lvlJc w:val="left"/>
      <w:pPr>
        <w:tabs>
          <w:tab w:val="num" w:pos="3420"/>
        </w:tabs>
        <w:ind w:left="3420" w:hanging="360"/>
      </w:pPr>
    </w:lvl>
    <w:lvl w:ilvl="7" w:tplc="FFFFFFFF">
      <w:start w:val="1"/>
      <w:numFmt w:val="lowerLetter"/>
      <w:lvlText w:val="%8."/>
      <w:lvlJc w:val="left"/>
      <w:pPr>
        <w:tabs>
          <w:tab w:val="num" w:pos="4140"/>
        </w:tabs>
        <w:ind w:left="4140" w:hanging="360"/>
      </w:pPr>
    </w:lvl>
    <w:lvl w:ilvl="8" w:tplc="FFFFFFFF">
      <w:start w:val="1"/>
      <w:numFmt w:val="lowerRoman"/>
      <w:lvlText w:val="%9."/>
      <w:lvlJc w:val="right"/>
      <w:pPr>
        <w:tabs>
          <w:tab w:val="num" w:pos="4860"/>
        </w:tabs>
        <w:ind w:left="4860" w:hanging="180"/>
      </w:pPr>
    </w:lvl>
  </w:abstractNum>
  <w:abstractNum w:abstractNumId="23">
    <w:nsid w:val="6C7B0A43"/>
    <w:multiLevelType w:val="hybridMultilevel"/>
    <w:tmpl w:val="EDBE4D4E"/>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nsid w:val="6E9E7A3C"/>
    <w:multiLevelType w:val="hybridMultilevel"/>
    <w:tmpl w:val="8BEC49E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nsid w:val="7FDC6A82"/>
    <w:multiLevelType w:val="hybridMultilevel"/>
    <w:tmpl w:val="361EA24A"/>
    <w:lvl w:ilvl="0" w:tplc="548CFB24">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22"/>
  </w:num>
  <w:num w:numId="4">
    <w:abstractNumId w:val="5"/>
  </w:num>
  <w:num w:numId="5">
    <w:abstractNumId w:val="14"/>
  </w:num>
  <w:num w:numId="6">
    <w:abstractNumId w:val="19"/>
  </w:num>
  <w:num w:numId="7">
    <w:abstractNumId w:val="13"/>
  </w:num>
  <w:num w:numId="8">
    <w:abstractNumId w:val="0"/>
  </w:num>
  <w:num w:numId="9">
    <w:abstractNumId w:val="9"/>
  </w:num>
  <w:num w:numId="10">
    <w:abstractNumId w:val="11"/>
  </w:num>
  <w:num w:numId="11">
    <w:abstractNumId w:val="10"/>
  </w:num>
  <w:num w:numId="12">
    <w:abstractNumId w:val="2"/>
  </w:num>
  <w:num w:numId="13">
    <w:abstractNumId w:val="7"/>
  </w:num>
  <w:num w:numId="14">
    <w:abstractNumId w:val="25"/>
  </w:num>
  <w:num w:numId="15">
    <w:abstractNumId w:val="1"/>
  </w:num>
  <w:num w:numId="16">
    <w:abstractNumId w:val="23"/>
  </w:num>
  <w:num w:numId="17">
    <w:abstractNumId w:val="24"/>
  </w:num>
  <w:num w:numId="18">
    <w:abstractNumId w:val="12"/>
  </w:num>
  <w:num w:numId="19">
    <w:abstractNumId w:val="21"/>
  </w:num>
  <w:num w:numId="20">
    <w:abstractNumId w:val="8"/>
  </w:num>
  <w:num w:numId="21">
    <w:abstractNumId w:val="17"/>
  </w:num>
  <w:num w:numId="22">
    <w:abstractNumId w:val="6"/>
  </w:num>
  <w:num w:numId="23">
    <w:abstractNumId w:val="4"/>
  </w:num>
  <w:num w:numId="24">
    <w:abstractNumId w:val="20"/>
  </w:num>
  <w:num w:numId="25">
    <w:abstractNumId w:val="15"/>
  </w:num>
  <w:num w:numId="26">
    <w:abstractNumId w:val="18"/>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3CF3"/>
    <w:rsid w:val="0000485F"/>
    <w:rsid w:val="0003085C"/>
    <w:rsid w:val="00043AC0"/>
    <w:rsid w:val="00050FB3"/>
    <w:rsid w:val="00067FF1"/>
    <w:rsid w:val="000704C9"/>
    <w:rsid w:val="000A316F"/>
    <w:rsid w:val="000B4887"/>
    <w:rsid w:val="000B49EF"/>
    <w:rsid w:val="000C1EAE"/>
    <w:rsid w:val="000C2057"/>
    <w:rsid w:val="000C7B37"/>
    <w:rsid w:val="000D1F78"/>
    <w:rsid w:val="000D56E0"/>
    <w:rsid w:val="000E7C23"/>
    <w:rsid w:val="0010769D"/>
    <w:rsid w:val="00120521"/>
    <w:rsid w:val="0012362C"/>
    <w:rsid w:val="00125DE8"/>
    <w:rsid w:val="00140095"/>
    <w:rsid w:val="00150A58"/>
    <w:rsid w:val="00152D5A"/>
    <w:rsid w:val="00165E1D"/>
    <w:rsid w:val="00166BCA"/>
    <w:rsid w:val="001736CE"/>
    <w:rsid w:val="00174349"/>
    <w:rsid w:val="001934C8"/>
    <w:rsid w:val="00195277"/>
    <w:rsid w:val="001A4015"/>
    <w:rsid w:val="001D4A25"/>
    <w:rsid w:val="001D5126"/>
    <w:rsid w:val="001F00C6"/>
    <w:rsid w:val="00210026"/>
    <w:rsid w:val="00213549"/>
    <w:rsid w:val="00220FD2"/>
    <w:rsid w:val="00226B78"/>
    <w:rsid w:val="0023365D"/>
    <w:rsid w:val="00235DF1"/>
    <w:rsid w:val="00236608"/>
    <w:rsid w:val="0024657C"/>
    <w:rsid w:val="00254CD3"/>
    <w:rsid w:val="00261D0B"/>
    <w:rsid w:val="00264602"/>
    <w:rsid w:val="00266235"/>
    <w:rsid w:val="00270341"/>
    <w:rsid w:val="002817AE"/>
    <w:rsid w:val="002936BA"/>
    <w:rsid w:val="00296353"/>
    <w:rsid w:val="002A1CCA"/>
    <w:rsid w:val="002A3457"/>
    <w:rsid w:val="002B3888"/>
    <w:rsid w:val="002C764B"/>
    <w:rsid w:val="002E1090"/>
    <w:rsid w:val="002E537C"/>
    <w:rsid w:val="002F7E10"/>
    <w:rsid w:val="00303DE7"/>
    <w:rsid w:val="003146BB"/>
    <w:rsid w:val="00316A5D"/>
    <w:rsid w:val="0032042F"/>
    <w:rsid w:val="00322B0D"/>
    <w:rsid w:val="003240B3"/>
    <w:rsid w:val="00330EB5"/>
    <w:rsid w:val="00337EA3"/>
    <w:rsid w:val="0034194E"/>
    <w:rsid w:val="0036046D"/>
    <w:rsid w:val="00393885"/>
    <w:rsid w:val="003A3F67"/>
    <w:rsid w:val="003A6791"/>
    <w:rsid w:val="003B02F8"/>
    <w:rsid w:val="003D6DC4"/>
    <w:rsid w:val="003D7491"/>
    <w:rsid w:val="003D7528"/>
    <w:rsid w:val="003E66CE"/>
    <w:rsid w:val="003F4C9C"/>
    <w:rsid w:val="003F6097"/>
    <w:rsid w:val="003F6B0B"/>
    <w:rsid w:val="00406F05"/>
    <w:rsid w:val="00431161"/>
    <w:rsid w:val="00451B6F"/>
    <w:rsid w:val="00465209"/>
    <w:rsid w:val="004659D0"/>
    <w:rsid w:val="00466E8F"/>
    <w:rsid w:val="004904A1"/>
    <w:rsid w:val="00493CF2"/>
    <w:rsid w:val="004B1DB7"/>
    <w:rsid w:val="004C5D0B"/>
    <w:rsid w:val="004C6FAA"/>
    <w:rsid w:val="004D34DE"/>
    <w:rsid w:val="004E5D8A"/>
    <w:rsid w:val="005119D7"/>
    <w:rsid w:val="0051426E"/>
    <w:rsid w:val="00516EF1"/>
    <w:rsid w:val="00523EFE"/>
    <w:rsid w:val="00532DB0"/>
    <w:rsid w:val="00536104"/>
    <w:rsid w:val="00562283"/>
    <w:rsid w:val="005639A3"/>
    <w:rsid w:val="00574E76"/>
    <w:rsid w:val="0057715D"/>
    <w:rsid w:val="0057757A"/>
    <w:rsid w:val="00580BCE"/>
    <w:rsid w:val="00584055"/>
    <w:rsid w:val="005878A0"/>
    <w:rsid w:val="00590493"/>
    <w:rsid w:val="005974D4"/>
    <w:rsid w:val="005A070C"/>
    <w:rsid w:val="005B0E3A"/>
    <w:rsid w:val="00604BB0"/>
    <w:rsid w:val="00615797"/>
    <w:rsid w:val="006213EF"/>
    <w:rsid w:val="0062769B"/>
    <w:rsid w:val="006450FD"/>
    <w:rsid w:val="006470E9"/>
    <w:rsid w:val="0064774F"/>
    <w:rsid w:val="00652118"/>
    <w:rsid w:val="006554E0"/>
    <w:rsid w:val="00664C6F"/>
    <w:rsid w:val="00672E64"/>
    <w:rsid w:val="006825AA"/>
    <w:rsid w:val="00684FB7"/>
    <w:rsid w:val="00685B93"/>
    <w:rsid w:val="00693666"/>
    <w:rsid w:val="00697A4A"/>
    <w:rsid w:val="006A52CC"/>
    <w:rsid w:val="006B5F67"/>
    <w:rsid w:val="006C47B3"/>
    <w:rsid w:val="006C6CF1"/>
    <w:rsid w:val="006E4ED9"/>
    <w:rsid w:val="006F599C"/>
    <w:rsid w:val="006F6CB1"/>
    <w:rsid w:val="006F7A19"/>
    <w:rsid w:val="00700783"/>
    <w:rsid w:val="007239CC"/>
    <w:rsid w:val="00765EDF"/>
    <w:rsid w:val="00772828"/>
    <w:rsid w:val="00780B09"/>
    <w:rsid w:val="007869E0"/>
    <w:rsid w:val="00794652"/>
    <w:rsid w:val="007A3B4E"/>
    <w:rsid w:val="007B0256"/>
    <w:rsid w:val="007E2BA9"/>
    <w:rsid w:val="00805896"/>
    <w:rsid w:val="00810C50"/>
    <w:rsid w:val="00813765"/>
    <w:rsid w:val="008255DE"/>
    <w:rsid w:val="00834457"/>
    <w:rsid w:val="00853520"/>
    <w:rsid w:val="00853CF9"/>
    <w:rsid w:val="00873D4F"/>
    <w:rsid w:val="008773F8"/>
    <w:rsid w:val="00892A52"/>
    <w:rsid w:val="008A7BA1"/>
    <w:rsid w:val="008B2F77"/>
    <w:rsid w:val="008B3A45"/>
    <w:rsid w:val="008B4D20"/>
    <w:rsid w:val="008C0F94"/>
    <w:rsid w:val="008C4680"/>
    <w:rsid w:val="008D0A91"/>
    <w:rsid w:val="008D1645"/>
    <w:rsid w:val="008E048E"/>
    <w:rsid w:val="008E0BF4"/>
    <w:rsid w:val="008E2BD1"/>
    <w:rsid w:val="008E5F18"/>
    <w:rsid w:val="008F1AB8"/>
    <w:rsid w:val="008F603A"/>
    <w:rsid w:val="00910391"/>
    <w:rsid w:val="00924F11"/>
    <w:rsid w:val="00930982"/>
    <w:rsid w:val="00947912"/>
    <w:rsid w:val="00961E98"/>
    <w:rsid w:val="009635FA"/>
    <w:rsid w:val="0096562B"/>
    <w:rsid w:val="00965CA0"/>
    <w:rsid w:val="009665EC"/>
    <w:rsid w:val="00971749"/>
    <w:rsid w:val="00975217"/>
    <w:rsid w:val="009760EA"/>
    <w:rsid w:val="00991002"/>
    <w:rsid w:val="00994C87"/>
    <w:rsid w:val="009A1053"/>
    <w:rsid w:val="009A16DA"/>
    <w:rsid w:val="009A3B57"/>
    <w:rsid w:val="009A3F33"/>
    <w:rsid w:val="009B161A"/>
    <w:rsid w:val="009B49E2"/>
    <w:rsid w:val="009C0B72"/>
    <w:rsid w:val="009D4635"/>
    <w:rsid w:val="009D6A2F"/>
    <w:rsid w:val="009E339C"/>
    <w:rsid w:val="00A507B9"/>
    <w:rsid w:val="00A52446"/>
    <w:rsid w:val="00A5269D"/>
    <w:rsid w:val="00A54BA6"/>
    <w:rsid w:val="00A60943"/>
    <w:rsid w:val="00AA02AF"/>
    <w:rsid w:val="00AA0A83"/>
    <w:rsid w:val="00AB0584"/>
    <w:rsid w:val="00AB41B8"/>
    <w:rsid w:val="00AC0856"/>
    <w:rsid w:val="00AC4878"/>
    <w:rsid w:val="00AC6986"/>
    <w:rsid w:val="00AC7F1E"/>
    <w:rsid w:val="00AD52E2"/>
    <w:rsid w:val="00AD5690"/>
    <w:rsid w:val="00B403D5"/>
    <w:rsid w:val="00B4090D"/>
    <w:rsid w:val="00B41E4D"/>
    <w:rsid w:val="00B44A9F"/>
    <w:rsid w:val="00B47069"/>
    <w:rsid w:val="00B50757"/>
    <w:rsid w:val="00B52F99"/>
    <w:rsid w:val="00B5605A"/>
    <w:rsid w:val="00B63EF1"/>
    <w:rsid w:val="00B712A5"/>
    <w:rsid w:val="00B81955"/>
    <w:rsid w:val="00BA27C3"/>
    <w:rsid w:val="00BA7371"/>
    <w:rsid w:val="00BB79BE"/>
    <w:rsid w:val="00BC5363"/>
    <w:rsid w:val="00BD1B61"/>
    <w:rsid w:val="00BD3059"/>
    <w:rsid w:val="00BE01E2"/>
    <w:rsid w:val="00BE4401"/>
    <w:rsid w:val="00BF0168"/>
    <w:rsid w:val="00BF217D"/>
    <w:rsid w:val="00BF7D07"/>
    <w:rsid w:val="00C12085"/>
    <w:rsid w:val="00C3257B"/>
    <w:rsid w:val="00C461DD"/>
    <w:rsid w:val="00C56495"/>
    <w:rsid w:val="00C57F20"/>
    <w:rsid w:val="00C8502C"/>
    <w:rsid w:val="00C954FF"/>
    <w:rsid w:val="00CA1F81"/>
    <w:rsid w:val="00CA6169"/>
    <w:rsid w:val="00CC03DD"/>
    <w:rsid w:val="00CD186F"/>
    <w:rsid w:val="00CD2B90"/>
    <w:rsid w:val="00CE1A4D"/>
    <w:rsid w:val="00CF3C1F"/>
    <w:rsid w:val="00D1244A"/>
    <w:rsid w:val="00D12E86"/>
    <w:rsid w:val="00D2767A"/>
    <w:rsid w:val="00D31186"/>
    <w:rsid w:val="00D366AE"/>
    <w:rsid w:val="00D4386F"/>
    <w:rsid w:val="00D503A5"/>
    <w:rsid w:val="00D5545B"/>
    <w:rsid w:val="00D60813"/>
    <w:rsid w:val="00D63DEB"/>
    <w:rsid w:val="00D83CF3"/>
    <w:rsid w:val="00D83ED5"/>
    <w:rsid w:val="00D845AA"/>
    <w:rsid w:val="00DA05CE"/>
    <w:rsid w:val="00DA223C"/>
    <w:rsid w:val="00DA4A14"/>
    <w:rsid w:val="00DB04D8"/>
    <w:rsid w:val="00DB6A17"/>
    <w:rsid w:val="00DC0355"/>
    <w:rsid w:val="00DD77E9"/>
    <w:rsid w:val="00DE0ADD"/>
    <w:rsid w:val="00DE516E"/>
    <w:rsid w:val="00DE5763"/>
    <w:rsid w:val="00DE5DFE"/>
    <w:rsid w:val="00E15C9C"/>
    <w:rsid w:val="00E274C0"/>
    <w:rsid w:val="00E31C0E"/>
    <w:rsid w:val="00E361A8"/>
    <w:rsid w:val="00E443F2"/>
    <w:rsid w:val="00E82095"/>
    <w:rsid w:val="00E82EC6"/>
    <w:rsid w:val="00E8621B"/>
    <w:rsid w:val="00E86DF9"/>
    <w:rsid w:val="00EA196A"/>
    <w:rsid w:val="00EB0A33"/>
    <w:rsid w:val="00EB2743"/>
    <w:rsid w:val="00EC25B7"/>
    <w:rsid w:val="00EC44B7"/>
    <w:rsid w:val="00EC6055"/>
    <w:rsid w:val="00EF2F8E"/>
    <w:rsid w:val="00F06662"/>
    <w:rsid w:val="00F211B6"/>
    <w:rsid w:val="00F326A3"/>
    <w:rsid w:val="00F33942"/>
    <w:rsid w:val="00F644F6"/>
    <w:rsid w:val="00F756B2"/>
    <w:rsid w:val="00F82D06"/>
    <w:rsid w:val="00FA4ACD"/>
    <w:rsid w:val="00FC35CC"/>
    <w:rsid w:val="00FC3C0D"/>
    <w:rsid w:val="00FC4B55"/>
    <w:rsid w:val="00FE1C6F"/>
    <w:rsid w:val="00FF54A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D83CF3"/>
    <w:pPr>
      <w:autoSpaceDE w:val="0"/>
      <w:autoSpaceDN w:val="0"/>
      <w:adjustRightInd w:val="0"/>
      <w:spacing w:after="0" w:line="240" w:lineRule="auto"/>
    </w:pPr>
    <w:rPr>
      <w:rFonts w:ascii="Calibri" w:hAnsi="Calibri" w:cs="Calibri"/>
      <w:color w:val="000000"/>
      <w:sz w:val="24"/>
      <w:szCs w:val="24"/>
    </w:rPr>
  </w:style>
  <w:style w:type="paragraph" w:styleId="Stopka">
    <w:name w:val="footer"/>
    <w:basedOn w:val="Normalny"/>
    <w:link w:val="StopkaZnak"/>
    <w:rsid w:val="00EA196A"/>
    <w:pPr>
      <w:tabs>
        <w:tab w:val="center" w:pos="4536"/>
        <w:tab w:val="right" w:pos="9072"/>
      </w:tabs>
      <w:spacing w:after="0" w:line="240" w:lineRule="auto"/>
    </w:pPr>
    <w:rPr>
      <w:rFonts w:ascii="Times New Roman" w:eastAsia="Times New Roman" w:hAnsi="Times New Roman" w:cs="Times New Roman"/>
      <w:sz w:val="20"/>
      <w:szCs w:val="20"/>
      <w:lang w:eastAsia="pl-PL"/>
    </w:rPr>
  </w:style>
  <w:style w:type="character" w:customStyle="1" w:styleId="StopkaZnak">
    <w:name w:val="Stopka Znak"/>
    <w:basedOn w:val="Domylnaczcionkaakapitu"/>
    <w:link w:val="Stopka"/>
    <w:rsid w:val="00EA196A"/>
    <w:rPr>
      <w:rFonts w:ascii="Times New Roman" w:eastAsia="Times New Roman" w:hAnsi="Times New Roman" w:cs="Times New Roman"/>
      <w:sz w:val="20"/>
      <w:szCs w:val="20"/>
      <w:lang w:eastAsia="pl-PL"/>
    </w:rPr>
  </w:style>
  <w:style w:type="paragraph" w:styleId="Akapitzlist">
    <w:name w:val="List Paragraph"/>
    <w:basedOn w:val="Normalny"/>
    <w:uiPriority w:val="34"/>
    <w:qFormat/>
    <w:rsid w:val="00CA6169"/>
    <w:pPr>
      <w:ind w:left="720"/>
      <w:contextualSpacing/>
    </w:pPr>
  </w:style>
  <w:style w:type="paragraph" w:styleId="Tekstdymka">
    <w:name w:val="Balloon Text"/>
    <w:basedOn w:val="Normalny"/>
    <w:link w:val="TekstdymkaZnak"/>
    <w:uiPriority w:val="99"/>
    <w:semiHidden/>
    <w:unhideWhenUsed/>
    <w:rsid w:val="00F756B2"/>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F756B2"/>
    <w:rPr>
      <w:rFonts w:ascii="Tahoma" w:hAnsi="Tahoma" w:cs="Tahoma"/>
      <w:sz w:val="16"/>
      <w:szCs w:val="16"/>
    </w:rPr>
  </w:style>
  <w:style w:type="paragraph" w:styleId="Nagwek">
    <w:name w:val="header"/>
    <w:basedOn w:val="Normalny"/>
    <w:link w:val="NagwekZnak"/>
    <w:uiPriority w:val="99"/>
    <w:unhideWhenUsed/>
    <w:rsid w:val="003E66C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3E66C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D83CF3"/>
    <w:pPr>
      <w:autoSpaceDE w:val="0"/>
      <w:autoSpaceDN w:val="0"/>
      <w:adjustRightInd w:val="0"/>
      <w:spacing w:after="0" w:line="240" w:lineRule="auto"/>
    </w:pPr>
    <w:rPr>
      <w:rFonts w:ascii="Calibri" w:hAnsi="Calibri" w:cs="Calibri"/>
      <w:color w:val="000000"/>
      <w:sz w:val="24"/>
      <w:szCs w:val="24"/>
    </w:rPr>
  </w:style>
  <w:style w:type="paragraph" w:styleId="Stopka">
    <w:name w:val="footer"/>
    <w:basedOn w:val="Normalny"/>
    <w:link w:val="StopkaZnak"/>
    <w:rsid w:val="00EA196A"/>
    <w:pPr>
      <w:tabs>
        <w:tab w:val="center" w:pos="4536"/>
        <w:tab w:val="right" w:pos="9072"/>
      </w:tabs>
      <w:spacing w:after="0" w:line="240" w:lineRule="auto"/>
    </w:pPr>
    <w:rPr>
      <w:rFonts w:ascii="Times New Roman" w:eastAsia="Times New Roman" w:hAnsi="Times New Roman" w:cs="Times New Roman"/>
      <w:sz w:val="20"/>
      <w:szCs w:val="20"/>
      <w:lang w:eastAsia="pl-PL"/>
    </w:rPr>
  </w:style>
  <w:style w:type="character" w:customStyle="1" w:styleId="StopkaZnak">
    <w:name w:val="Stopka Znak"/>
    <w:basedOn w:val="Domylnaczcionkaakapitu"/>
    <w:link w:val="Stopka"/>
    <w:rsid w:val="00EA196A"/>
    <w:rPr>
      <w:rFonts w:ascii="Times New Roman" w:eastAsia="Times New Roman" w:hAnsi="Times New Roman" w:cs="Times New Roman"/>
      <w:sz w:val="20"/>
      <w:szCs w:val="20"/>
      <w:lang w:eastAsia="pl-PL"/>
    </w:rPr>
  </w:style>
  <w:style w:type="paragraph" w:styleId="Akapitzlist">
    <w:name w:val="List Paragraph"/>
    <w:basedOn w:val="Normalny"/>
    <w:uiPriority w:val="34"/>
    <w:qFormat/>
    <w:rsid w:val="00CA6169"/>
    <w:pPr>
      <w:ind w:left="720"/>
      <w:contextualSpacing/>
    </w:pPr>
  </w:style>
  <w:style w:type="paragraph" w:styleId="Tekstdymka">
    <w:name w:val="Balloon Text"/>
    <w:basedOn w:val="Normalny"/>
    <w:link w:val="TekstdymkaZnak"/>
    <w:uiPriority w:val="99"/>
    <w:semiHidden/>
    <w:unhideWhenUsed/>
    <w:rsid w:val="00F756B2"/>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F756B2"/>
    <w:rPr>
      <w:rFonts w:ascii="Tahoma" w:hAnsi="Tahoma" w:cs="Tahoma"/>
      <w:sz w:val="16"/>
      <w:szCs w:val="16"/>
    </w:rPr>
  </w:style>
  <w:style w:type="paragraph" w:styleId="Nagwek">
    <w:name w:val="header"/>
    <w:basedOn w:val="Normalny"/>
    <w:link w:val="NagwekZnak"/>
    <w:uiPriority w:val="99"/>
    <w:unhideWhenUsed/>
    <w:rsid w:val="003E66C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3E66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61BE2C-D399-48E7-B153-9A52287C82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200</TotalTime>
  <Pages>57</Pages>
  <Words>23845</Words>
  <Characters>143073</Characters>
  <Application>Microsoft Office Word</Application>
  <DocSecurity>0</DocSecurity>
  <Lines>1192</Lines>
  <Paragraphs>333</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166585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Alicja</dc:creator>
  <cp:lastModifiedBy>Dorota</cp:lastModifiedBy>
  <cp:revision>22</cp:revision>
  <cp:lastPrinted>2018-02-24T15:19:00Z</cp:lastPrinted>
  <dcterms:created xsi:type="dcterms:W3CDTF">2018-03-02T12:59:00Z</dcterms:created>
  <dcterms:modified xsi:type="dcterms:W3CDTF">2018-03-07T10:30:00Z</dcterms:modified>
</cp:coreProperties>
</file>