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7E7B" w:rsidRDefault="00EE1F8C" w:rsidP="00107E7B">
      <w:pPr>
        <w:autoSpaceDE w:val="0"/>
        <w:autoSpaceDN w:val="0"/>
        <w:adjustRightInd w:val="0"/>
        <w:spacing w:after="0" w:line="240" w:lineRule="auto"/>
        <w:rPr>
          <w:rFonts w:ascii="Calibri" w:hAnsi="Calibri" w:cs="Calibri"/>
          <w:color w:val="000000"/>
          <w:sz w:val="20"/>
          <w:szCs w:val="20"/>
        </w:rPr>
      </w:pP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sidRPr="00EE1F8C">
        <w:rPr>
          <w:rFonts w:ascii="Calibri" w:hAnsi="Calibri" w:cs="Calibri"/>
          <w:color w:val="000000"/>
          <w:sz w:val="20"/>
          <w:szCs w:val="20"/>
        </w:rPr>
        <w:t>Załącznik nr 7 do SIWZ</w:t>
      </w:r>
    </w:p>
    <w:p w:rsidR="00073AA4" w:rsidRPr="00073AA4" w:rsidRDefault="00073AA4" w:rsidP="00107E7B">
      <w:pPr>
        <w:autoSpaceDE w:val="0"/>
        <w:autoSpaceDN w:val="0"/>
        <w:adjustRightInd w:val="0"/>
        <w:spacing w:after="0" w:line="240" w:lineRule="auto"/>
        <w:rPr>
          <w:rFonts w:ascii="Calibri" w:hAnsi="Calibri" w:cs="Calibri"/>
          <w:i/>
          <w:color w:val="000000"/>
          <w:sz w:val="28"/>
          <w:szCs w:val="28"/>
        </w:rPr>
      </w:pPr>
      <w:r>
        <w:rPr>
          <w:rFonts w:ascii="Calibri" w:hAnsi="Calibri" w:cs="Calibri"/>
          <w:color w:val="000000"/>
          <w:sz w:val="20"/>
          <w:szCs w:val="20"/>
        </w:rPr>
        <w:tab/>
      </w:r>
      <w:r>
        <w:rPr>
          <w:rFonts w:ascii="Calibri" w:hAnsi="Calibri" w:cs="Calibri"/>
          <w:color w:val="000000"/>
          <w:sz w:val="20"/>
          <w:szCs w:val="20"/>
        </w:rPr>
        <w:tab/>
      </w:r>
      <w:r>
        <w:rPr>
          <w:rFonts w:ascii="Calibri" w:hAnsi="Calibri" w:cs="Calibri"/>
          <w:color w:val="000000"/>
          <w:sz w:val="20"/>
          <w:szCs w:val="20"/>
        </w:rPr>
        <w:tab/>
      </w:r>
      <w:r>
        <w:rPr>
          <w:rFonts w:ascii="Calibri" w:hAnsi="Calibri" w:cs="Calibri"/>
          <w:color w:val="000000"/>
          <w:sz w:val="20"/>
          <w:szCs w:val="20"/>
        </w:rPr>
        <w:tab/>
      </w:r>
      <w:r>
        <w:rPr>
          <w:rFonts w:ascii="Calibri" w:hAnsi="Calibri" w:cs="Calibri"/>
          <w:color w:val="000000"/>
          <w:sz w:val="20"/>
          <w:szCs w:val="20"/>
        </w:rPr>
        <w:tab/>
      </w:r>
      <w:r>
        <w:rPr>
          <w:rFonts w:ascii="Calibri" w:hAnsi="Calibri" w:cs="Calibri"/>
          <w:color w:val="000000"/>
          <w:sz w:val="20"/>
          <w:szCs w:val="20"/>
        </w:rPr>
        <w:tab/>
      </w:r>
      <w:r w:rsidRPr="00073AA4">
        <w:rPr>
          <w:rFonts w:ascii="Calibri" w:hAnsi="Calibri" w:cs="Calibri"/>
          <w:i/>
          <w:color w:val="000000"/>
          <w:sz w:val="28"/>
          <w:szCs w:val="28"/>
        </w:rPr>
        <w:t>-Projekt-</w:t>
      </w:r>
    </w:p>
    <w:p w:rsidR="00EE1F8C" w:rsidRPr="00107E7B" w:rsidRDefault="00EE1F8C" w:rsidP="00107E7B">
      <w:pPr>
        <w:autoSpaceDE w:val="0"/>
        <w:autoSpaceDN w:val="0"/>
        <w:adjustRightInd w:val="0"/>
        <w:spacing w:after="0" w:line="240" w:lineRule="auto"/>
        <w:rPr>
          <w:rFonts w:ascii="Calibri" w:hAnsi="Calibri" w:cs="Calibri"/>
          <w:color w:val="000000"/>
          <w:sz w:val="20"/>
          <w:szCs w:val="20"/>
        </w:rPr>
      </w:pPr>
    </w:p>
    <w:p w:rsidR="00107E7B" w:rsidRPr="00107E7B" w:rsidRDefault="00C775ED" w:rsidP="00EE1F8C">
      <w:pPr>
        <w:autoSpaceDE w:val="0"/>
        <w:autoSpaceDN w:val="0"/>
        <w:adjustRightInd w:val="0"/>
        <w:spacing w:after="0" w:line="240" w:lineRule="auto"/>
        <w:jc w:val="center"/>
        <w:rPr>
          <w:rFonts w:ascii="Calibri" w:hAnsi="Calibri" w:cs="Calibri"/>
          <w:color w:val="000000"/>
          <w:sz w:val="20"/>
          <w:szCs w:val="20"/>
        </w:rPr>
      </w:pPr>
      <w:r>
        <w:rPr>
          <w:rFonts w:ascii="Calibri" w:hAnsi="Calibri" w:cs="Calibri"/>
          <w:b/>
          <w:bCs/>
          <w:color w:val="000000"/>
          <w:sz w:val="20"/>
          <w:szCs w:val="20"/>
        </w:rPr>
        <w:t>UMOWA NR 272-U.</w:t>
      </w:r>
      <w:r w:rsidR="00073AA4">
        <w:rPr>
          <w:rFonts w:ascii="Calibri" w:hAnsi="Calibri" w:cs="Calibri"/>
          <w:b/>
          <w:bCs/>
          <w:color w:val="000000"/>
          <w:sz w:val="20"/>
          <w:szCs w:val="20"/>
        </w:rPr>
        <w:t>0</w:t>
      </w:r>
      <w:r>
        <w:rPr>
          <w:rFonts w:ascii="Calibri" w:hAnsi="Calibri" w:cs="Calibri"/>
          <w:b/>
          <w:bCs/>
          <w:color w:val="000000"/>
          <w:sz w:val="20"/>
          <w:szCs w:val="20"/>
        </w:rPr>
        <w:t>5</w:t>
      </w:r>
      <w:r w:rsidR="00EE1F8C">
        <w:rPr>
          <w:rFonts w:ascii="Calibri" w:hAnsi="Calibri" w:cs="Calibri"/>
          <w:b/>
          <w:bCs/>
          <w:color w:val="000000"/>
          <w:sz w:val="20"/>
          <w:szCs w:val="20"/>
        </w:rPr>
        <w:t>.2017</w:t>
      </w:r>
    </w:p>
    <w:p w:rsidR="0027542C" w:rsidRPr="0027542C" w:rsidRDefault="00107E7B" w:rsidP="0027542C">
      <w:pPr>
        <w:jc w:val="both"/>
        <w:rPr>
          <w:rFonts w:eastAsia="Times New Roman" w:cs="Times New Roman"/>
          <w:b/>
          <w:bCs/>
          <w:sz w:val="20"/>
          <w:szCs w:val="20"/>
          <w:lang w:eastAsia="pl-PL"/>
        </w:rPr>
      </w:pPr>
      <w:r w:rsidRPr="00107E7B">
        <w:rPr>
          <w:rFonts w:ascii="Calibri" w:hAnsi="Calibri" w:cs="Calibri"/>
          <w:b/>
          <w:bCs/>
          <w:color w:val="000000"/>
          <w:sz w:val="20"/>
          <w:szCs w:val="20"/>
        </w:rPr>
        <w:t xml:space="preserve">o wykonanie robót budowlanych polegających na </w:t>
      </w:r>
      <w:r w:rsidR="0027542C" w:rsidRPr="0027542C">
        <w:rPr>
          <w:rFonts w:eastAsia="Times New Roman" w:cs="Times New Roman"/>
          <w:b/>
          <w:bCs/>
          <w:sz w:val="20"/>
          <w:szCs w:val="20"/>
          <w:lang w:eastAsia="pl-PL"/>
        </w:rPr>
        <w:t>„Rozbudowa sieci kanalizacji sanitarnej dla miejscowości Go</w:t>
      </w:r>
      <w:r w:rsidR="002B39EB">
        <w:rPr>
          <w:rFonts w:eastAsia="Times New Roman" w:cs="Times New Roman"/>
          <w:b/>
          <w:bCs/>
          <w:sz w:val="20"/>
          <w:szCs w:val="20"/>
          <w:lang w:eastAsia="pl-PL"/>
        </w:rPr>
        <w:t>dziesze Małe, Kąpie, Krzemionka im część Woli Droszewskiej</w:t>
      </w:r>
      <w:r w:rsidR="0027542C" w:rsidRPr="0027542C">
        <w:rPr>
          <w:rFonts w:eastAsia="Times New Roman" w:cs="Times New Roman"/>
          <w:b/>
          <w:bCs/>
          <w:sz w:val="20"/>
          <w:szCs w:val="20"/>
          <w:lang w:eastAsia="pl-PL"/>
        </w:rPr>
        <w:t>”</w:t>
      </w:r>
      <w:r w:rsidR="002B39EB">
        <w:rPr>
          <w:rFonts w:eastAsia="Times New Roman" w:cs="Times New Roman"/>
          <w:b/>
          <w:bCs/>
          <w:sz w:val="20"/>
          <w:szCs w:val="20"/>
          <w:lang w:eastAsia="pl-PL"/>
        </w:rPr>
        <w:t xml:space="preserve"> – Etap I</w:t>
      </w:r>
      <w:r w:rsidR="0027542C" w:rsidRPr="0027542C">
        <w:rPr>
          <w:rFonts w:eastAsia="Times New Roman" w:cs="Times New Roman"/>
          <w:b/>
          <w:bCs/>
          <w:sz w:val="20"/>
          <w:szCs w:val="20"/>
          <w:lang w:eastAsia="pl-PL"/>
        </w:rPr>
        <w:t>.</w:t>
      </w:r>
    </w:p>
    <w:p w:rsidR="00107E7B" w:rsidRPr="00107E7B" w:rsidRDefault="00107E7B" w:rsidP="00EE1F8C">
      <w:pPr>
        <w:autoSpaceDE w:val="0"/>
        <w:autoSpaceDN w:val="0"/>
        <w:adjustRightInd w:val="0"/>
        <w:spacing w:after="0" w:line="240" w:lineRule="auto"/>
        <w:jc w:val="center"/>
        <w:rPr>
          <w:rFonts w:ascii="Calibri" w:hAnsi="Calibri" w:cs="Calibri"/>
          <w:color w:val="000000"/>
          <w:sz w:val="20"/>
          <w:szCs w:val="20"/>
        </w:rPr>
      </w:pPr>
      <w:r w:rsidRPr="00107E7B">
        <w:rPr>
          <w:rFonts w:ascii="Calibri" w:hAnsi="Calibri" w:cs="Calibri"/>
          <w:b/>
          <w:bCs/>
          <w:color w:val="000000"/>
          <w:sz w:val="20"/>
          <w:szCs w:val="20"/>
        </w:rPr>
        <w:t>Numer sprawy: ZP</w:t>
      </w:r>
      <w:r w:rsidR="00C775ED">
        <w:rPr>
          <w:rFonts w:ascii="Calibri" w:hAnsi="Calibri" w:cs="Calibri"/>
          <w:b/>
          <w:bCs/>
          <w:color w:val="000000"/>
          <w:sz w:val="20"/>
          <w:szCs w:val="20"/>
        </w:rPr>
        <w:t>-U. 271.</w:t>
      </w:r>
      <w:r w:rsidR="00CD56AE">
        <w:rPr>
          <w:rFonts w:ascii="Calibri" w:hAnsi="Calibri" w:cs="Calibri"/>
          <w:b/>
          <w:bCs/>
          <w:color w:val="000000"/>
          <w:sz w:val="20"/>
          <w:szCs w:val="20"/>
        </w:rPr>
        <w:t>0</w:t>
      </w:r>
      <w:bookmarkStart w:id="0" w:name="_GoBack"/>
      <w:bookmarkEnd w:id="0"/>
      <w:r w:rsidR="00C775ED">
        <w:rPr>
          <w:rFonts w:ascii="Calibri" w:hAnsi="Calibri" w:cs="Calibri"/>
          <w:b/>
          <w:bCs/>
          <w:color w:val="000000"/>
          <w:sz w:val="20"/>
          <w:szCs w:val="20"/>
        </w:rPr>
        <w:t>5</w:t>
      </w:r>
      <w:r w:rsidR="00EE1F8C">
        <w:rPr>
          <w:rFonts w:ascii="Calibri" w:hAnsi="Calibri" w:cs="Calibri"/>
          <w:b/>
          <w:bCs/>
          <w:color w:val="000000"/>
          <w:sz w:val="20"/>
          <w:szCs w:val="20"/>
        </w:rPr>
        <w:t>.2017</w:t>
      </w:r>
      <w:r w:rsidRPr="00107E7B">
        <w:rPr>
          <w:rFonts w:ascii="Calibri" w:hAnsi="Calibri" w:cs="Calibri"/>
          <w:b/>
          <w:bCs/>
          <w:color w:val="000000"/>
          <w:sz w:val="20"/>
          <w:szCs w:val="20"/>
        </w:rPr>
        <w:t xml:space="preserve"> , zwana dalej „Umową”</w:t>
      </w:r>
    </w:p>
    <w:p w:rsidR="00107E7B" w:rsidRDefault="00E27445" w:rsidP="00EE1F8C">
      <w:pPr>
        <w:autoSpaceDE w:val="0"/>
        <w:autoSpaceDN w:val="0"/>
        <w:adjustRightInd w:val="0"/>
        <w:spacing w:after="0" w:line="240" w:lineRule="auto"/>
        <w:jc w:val="center"/>
        <w:rPr>
          <w:rFonts w:ascii="Calibri" w:hAnsi="Calibri" w:cs="Calibri"/>
          <w:b/>
          <w:bCs/>
          <w:color w:val="000000"/>
          <w:sz w:val="20"/>
          <w:szCs w:val="20"/>
        </w:rPr>
      </w:pPr>
      <w:r>
        <w:rPr>
          <w:rFonts w:ascii="Calibri" w:hAnsi="Calibri" w:cs="Calibri"/>
          <w:b/>
          <w:bCs/>
          <w:color w:val="000000"/>
          <w:sz w:val="20"/>
          <w:szCs w:val="20"/>
        </w:rPr>
        <w:t>zawarta w dniu ………. 2017</w:t>
      </w:r>
      <w:r w:rsidR="009155DE">
        <w:rPr>
          <w:rFonts w:ascii="Calibri" w:hAnsi="Calibri" w:cs="Calibri"/>
          <w:b/>
          <w:bCs/>
          <w:color w:val="000000"/>
          <w:sz w:val="20"/>
          <w:szCs w:val="20"/>
        </w:rPr>
        <w:t>r.</w:t>
      </w:r>
      <w:r w:rsidR="00107E7B" w:rsidRPr="00107E7B">
        <w:rPr>
          <w:rFonts w:ascii="Calibri" w:hAnsi="Calibri" w:cs="Calibri"/>
          <w:b/>
          <w:bCs/>
          <w:color w:val="000000"/>
          <w:sz w:val="20"/>
          <w:szCs w:val="20"/>
        </w:rPr>
        <w:t xml:space="preserve"> pomiędzy:</w:t>
      </w:r>
    </w:p>
    <w:p w:rsidR="00EE1F8C" w:rsidRPr="00107E7B" w:rsidRDefault="00EE1F8C" w:rsidP="00107E7B">
      <w:pPr>
        <w:autoSpaceDE w:val="0"/>
        <w:autoSpaceDN w:val="0"/>
        <w:adjustRightInd w:val="0"/>
        <w:spacing w:after="0" w:line="240" w:lineRule="auto"/>
        <w:rPr>
          <w:rFonts w:ascii="Calibri" w:hAnsi="Calibri" w:cs="Calibri"/>
          <w:color w:val="000000"/>
          <w:sz w:val="20"/>
          <w:szCs w:val="20"/>
        </w:rPr>
      </w:pPr>
    </w:p>
    <w:p w:rsidR="00107E7B" w:rsidRPr="00107E7B" w:rsidRDefault="00107E7B" w:rsidP="00107E7B">
      <w:pPr>
        <w:autoSpaceDE w:val="0"/>
        <w:autoSpaceDN w:val="0"/>
        <w:adjustRightInd w:val="0"/>
        <w:spacing w:after="0" w:line="240" w:lineRule="auto"/>
        <w:rPr>
          <w:rFonts w:ascii="Calibri" w:hAnsi="Calibri" w:cs="Calibri"/>
          <w:color w:val="000000"/>
          <w:sz w:val="20"/>
          <w:szCs w:val="20"/>
        </w:rPr>
      </w:pPr>
      <w:r w:rsidRPr="00107E7B">
        <w:rPr>
          <w:rFonts w:ascii="Calibri" w:hAnsi="Calibri" w:cs="Calibri"/>
          <w:color w:val="000000"/>
          <w:sz w:val="20"/>
          <w:szCs w:val="20"/>
        </w:rPr>
        <w:t xml:space="preserve">Gminą Godziesze Wielkie z siedzibą w: Godzieszach Wielkich, ul. 11 Listopada 10, 62-872 Godziesze Małe </w:t>
      </w:r>
    </w:p>
    <w:p w:rsidR="00107E7B" w:rsidRPr="00107E7B" w:rsidRDefault="00107E7B" w:rsidP="00107E7B">
      <w:pPr>
        <w:autoSpaceDE w:val="0"/>
        <w:autoSpaceDN w:val="0"/>
        <w:adjustRightInd w:val="0"/>
        <w:spacing w:after="0" w:line="240" w:lineRule="auto"/>
        <w:rPr>
          <w:rFonts w:ascii="Calibri" w:hAnsi="Calibri" w:cs="Calibri"/>
          <w:color w:val="000000"/>
          <w:sz w:val="20"/>
          <w:szCs w:val="20"/>
        </w:rPr>
      </w:pPr>
      <w:r w:rsidRPr="00107E7B">
        <w:rPr>
          <w:rFonts w:ascii="Calibri" w:hAnsi="Calibri" w:cs="Calibri"/>
          <w:color w:val="000000"/>
          <w:sz w:val="20"/>
          <w:szCs w:val="20"/>
        </w:rPr>
        <w:t xml:space="preserve">NIP </w:t>
      </w:r>
      <w:r w:rsidR="00B01B39">
        <w:rPr>
          <w:rFonts w:ascii="Calibri" w:hAnsi="Calibri" w:cs="Calibri"/>
          <w:color w:val="000000"/>
          <w:sz w:val="20"/>
          <w:szCs w:val="20"/>
        </w:rPr>
        <w:t>968-08-72-984, REGON 250855162,</w:t>
      </w:r>
      <w:r w:rsidRPr="00107E7B">
        <w:rPr>
          <w:rFonts w:ascii="Calibri" w:hAnsi="Calibri" w:cs="Calibri"/>
          <w:color w:val="000000"/>
          <w:sz w:val="20"/>
          <w:szCs w:val="20"/>
        </w:rPr>
        <w:t xml:space="preserve"> reprezentowaną przez: </w:t>
      </w:r>
    </w:p>
    <w:p w:rsidR="00107E7B" w:rsidRPr="00107E7B" w:rsidRDefault="00107E7B" w:rsidP="00107E7B">
      <w:pPr>
        <w:autoSpaceDE w:val="0"/>
        <w:autoSpaceDN w:val="0"/>
        <w:adjustRightInd w:val="0"/>
        <w:spacing w:after="0" w:line="240" w:lineRule="auto"/>
        <w:rPr>
          <w:rFonts w:ascii="Calibri" w:hAnsi="Calibri" w:cs="Calibri"/>
          <w:color w:val="000000"/>
          <w:sz w:val="20"/>
          <w:szCs w:val="20"/>
        </w:rPr>
      </w:pPr>
      <w:r w:rsidRPr="00107E7B">
        <w:rPr>
          <w:rFonts w:ascii="Calibri" w:hAnsi="Calibri" w:cs="Calibri"/>
          <w:color w:val="000000"/>
          <w:sz w:val="20"/>
          <w:szCs w:val="20"/>
        </w:rPr>
        <w:t xml:space="preserve">Wójta Gminy – Józefa Podłużnego </w:t>
      </w:r>
    </w:p>
    <w:p w:rsidR="00107E7B" w:rsidRPr="00107E7B" w:rsidRDefault="00107E7B" w:rsidP="00107E7B">
      <w:pPr>
        <w:autoSpaceDE w:val="0"/>
        <w:autoSpaceDN w:val="0"/>
        <w:adjustRightInd w:val="0"/>
        <w:spacing w:after="0" w:line="240" w:lineRule="auto"/>
        <w:rPr>
          <w:rFonts w:ascii="Calibri" w:hAnsi="Calibri" w:cs="Calibri"/>
          <w:color w:val="000000"/>
          <w:sz w:val="20"/>
          <w:szCs w:val="20"/>
        </w:rPr>
      </w:pPr>
      <w:r w:rsidRPr="00107E7B">
        <w:rPr>
          <w:rFonts w:ascii="Calibri" w:hAnsi="Calibri" w:cs="Calibri"/>
          <w:color w:val="000000"/>
          <w:sz w:val="20"/>
          <w:szCs w:val="20"/>
        </w:rPr>
        <w:t xml:space="preserve">przy kontrasygnacie Skarbnika Gminy – Zofii Flak </w:t>
      </w:r>
    </w:p>
    <w:p w:rsidR="00107E7B" w:rsidRPr="00107E7B" w:rsidRDefault="00107E7B" w:rsidP="00107E7B">
      <w:pPr>
        <w:autoSpaceDE w:val="0"/>
        <w:autoSpaceDN w:val="0"/>
        <w:adjustRightInd w:val="0"/>
        <w:spacing w:after="0" w:line="240" w:lineRule="auto"/>
        <w:rPr>
          <w:rFonts w:ascii="Calibri" w:hAnsi="Calibri" w:cs="Calibri"/>
          <w:color w:val="000000"/>
          <w:sz w:val="20"/>
          <w:szCs w:val="20"/>
        </w:rPr>
      </w:pPr>
      <w:r w:rsidRPr="00107E7B">
        <w:rPr>
          <w:rFonts w:ascii="Calibri" w:hAnsi="Calibri" w:cs="Calibri"/>
          <w:color w:val="000000"/>
          <w:sz w:val="20"/>
          <w:szCs w:val="20"/>
        </w:rPr>
        <w:t xml:space="preserve">zwaną dalej </w:t>
      </w:r>
      <w:r w:rsidRPr="00107E7B">
        <w:rPr>
          <w:rFonts w:ascii="Calibri" w:hAnsi="Calibri" w:cs="Calibri"/>
          <w:b/>
          <w:bCs/>
          <w:color w:val="000000"/>
          <w:sz w:val="20"/>
          <w:szCs w:val="20"/>
        </w:rPr>
        <w:t xml:space="preserve">Zamawiającym, </w:t>
      </w:r>
    </w:p>
    <w:p w:rsidR="00107E7B" w:rsidRPr="00EE1F8C" w:rsidRDefault="00107E7B" w:rsidP="00EE1F8C">
      <w:pPr>
        <w:autoSpaceDE w:val="0"/>
        <w:autoSpaceDN w:val="0"/>
        <w:adjustRightInd w:val="0"/>
        <w:spacing w:after="0" w:line="240" w:lineRule="auto"/>
        <w:rPr>
          <w:rFonts w:ascii="Calibri" w:hAnsi="Calibri" w:cs="Calibri"/>
          <w:color w:val="000000"/>
          <w:sz w:val="20"/>
          <w:szCs w:val="20"/>
        </w:rPr>
      </w:pPr>
      <w:r>
        <w:rPr>
          <w:sz w:val="20"/>
          <w:szCs w:val="20"/>
        </w:rPr>
        <w:t xml:space="preserve">a </w:t>
      </w:r>
    </w:p>
    <w:p w:rsidR="00107E7B" w:rsidRDefault="00107E7B" w:rsidP="00107E7B">
      <w:pPr>
        <w:pStyle w:val="Default"/>
        <w:rPr>
          <w:sz w:val="20"/>
          <w:szCs w:val="20"/>
        </w:rPr>
      </w:pPr>
      <w:r>
        <w:rPr>
          <w:sz w:val="20"/>
          <w:szCs w:val="20"/>
        </w:rPr>
        <w:t>……………………………………………………………………………………………………………………………………................................</w:t>
      </w:r>
      <w:r w:rsidR="00EE1F8C">
        <w:rPr>
          <w:sz w:val="20"/>
          <w:szCs w:val="20"/>
        </w:rPr>
        <w:t>..........</w:t>
      </w:r>
    </w:p>
    <w:p w:rsidR="00107E7B" w:rsidRDefault="00107E7B" w:rsidP="00107E7B">
      <w:pPr>
        <w:pStyle w:val="Default"/>
        <w:rPr>
          <w:sz w:val="20"/>
          <w:szCs w:val="20"/>
        </w:rPr>
      </w:pPr>
      <w:r>
        <w:rPr>
          <w:sz w:val="20"/>
          <w:szCs w:val="20"/>
        </w:rPr>
        <w:t xml:space="preserve">wpisanym do ……………………………………….. </w:t>
      </w:r>
    </w:p>
    <w:p w:rsidR="00107E7B" w:rsidRDefault="00107E7B" w:rsidP="00107E7B">
      <w:pPr>
        <w:pStyle w:val="Default"/>
        <w:rPr>
          <w:sz w:val="20"/>
          <w:szCs w:val="20"/>
        </w:rPr>
      </w:pPr>
      <w:r>
        <w:rPr>
          <w:sz w:val="20"/>
          <w:szCs w:val="20"/>
        </w:rPr>
        <w:t xml:space="preserve">NIP ……………….., REGON ……………….., </w:t>
      </w:r>
    </w:p>
    <w:p w:rsidR="00107E7B" w:rsidRDefault="00107E7B" w:rsidP="00107E7B">
      <w:pPr>
        <w:pStyle w:val="Default"/>
        <w:rPr>
          <w:sz w:val="20"/>
          <w:szCs w:val="20"/>
        </w:rPr>
      </w:pPr>
      <w:r>
        <w:rPr>
          <w:sz w:val="20"/>
          <w:szCs w:val="20"/>
        </w:rPr>
        <w:t>reprezentowaną/</w:t>
      </w:r>
      <w:proofErr w:type="spellStart"/>
      <w:r>
        <w:rPr>
          <w:sz w:val="20"/>
          <w:szCs w:val="20"/>
        </w:rPr>
        <w:t>ym</w:t>
      </w:r>
      <w:proofErr w:type="spellEnd"/>
      <w:r>
        <w:rPr>
          <w:sz w:val="20"/>
          <w:szCs w:val="20"/>
        </w:rPr>
        <w:t xml:space="preserve"> przez: </w:t>
      </w:r>
    </w:p>
    <w:p w:rsidR="00107E7B" w:rsidRDefault="00107E7B" w:rsidP="00107E7B">
      <w:pPr>
        <w:pStyle w:val="Default"/>
        <w:rPr>
          <w:sz w:val="20"/>
          <w:szCs w:val="20"/>
        </w:rPr>
      </w:pPr>
      <w:r>
        <w:rPr>
          <w:sz w:val="20"/>
          <w:szCs w:val="20"/>
        </w:rPr>
        <w:t xml:space="preserve">………………………………………………………..................................................... </w:t>
      </w:r>
    </w:p>
    <w:p w:rsidR="00107E7B" w:rsidRDefault="00107E7B" w:rsidP="00EE1F8C">
      <w:pPr>
        <w:pStyle w:val="Default"/>
        <w:jc w:val="both"/>
        <w:rPr>
          <w:sz w:val="20"/>
          <w:szCs w:val="20"/>
        </w:rPr>
      </w:pPr>
      <w:r>
        <w:rPr>
          <w:sz w:val="20"/>
          <w:szCs w:val="20"/>
        </w:rPr>
        <w:t xml:space="preserve">zwanym/zwaną dalej </w:t>
      </w:r>
      <w:r w:rsidR="00B01B39">
        <w:rPr>
          <w:b/>
          <w:bCs/>
          <w:sz w:val="20"/>
          <w:szCs w:val="20"/>
        </w:rPr>
        <w:t xml:space="preserve">Wykonawcą </w:t>
      </w:r>
      <w:r>
        <w:rPr>
          <w:b/>
          <w:bCs/>
          <w:sz w:val="20"/>
          <w:szCs w:val="20"/>
        </w:rPr>
        <w:t xml:space="preserve">, </w:t>
      </w:r>
      <w:r>
        <w:rPr>
          <w:sz w:val="20"/>
          <w:szCs w:val="20"/>
        </w:rPr>
        <w:t>wyłonionym/wyłonioną w trybie przetargu nieograniczonego, zgodnie z przepisami ustawy z dnia 29 stycznia 2004 r. Prawo zam</w:t>
      </w:r>
      <w:r w:rsidR="00B67593">
        <w:rPr>
          <w:sz w:val="20"/>
          <w:szCs w:val="20"/>
        </w:rPr>
        <w:t xml:space="preserve">ówień publicznych (Dz. U. z 2017r. poz. 1579 </w:t>
      </w:r>
      <w:r w:rsidR="009155DE">
        <w:rPr>
          <w:sz w:val="20"/>
          <w:szCs w:val="20"/>
        </w:rPr>
        <w:t xml:space="preserve">), zwanej dalej „ustawą </w:t>
      </w:r>
      <w:proofErr w:type="spellStart"/>
      <w:r>
        <w:rPr>
          <w:sz w:val="20"/>
          <w:szCs w:val="20"/>
        </w:rPr>
        <w:t>Pzp</w:t>
      </w:r>
      <w:proofErr w:type="spellEnd"/>
      <w:r>
        <w:rPr>
          <w:sz w:val="20"/>
          <w:szCs w:val="20"/>
        </w:rPr>
        <w:t>", lub n</w:t>
      </w:r>
      <w:r w:rsidR="00EE1F8C">
        <w:rPr>
          <w:sz w:val="20"/>
          <w:szCs w:val="20"/>
        </w:rPr>
        <w:t xml:space="preserve">a podstawie oferty Wykonawcy, o </w:t>
      </w:r>
      <w:r>
        <w:rPr>
          <w:sz w:val="20"/>
          <w:szCs w:val="20"/>
        </w:rPr>
        <w:t xml:space="preserve"> treści: </w:t>
      </w:r>
    </w:p>
    <w:p w:rsidR="009155DE" w:rsidRDefault="009155DE" w:rsidP="00EE1F8C">
      <w:pPr>
        <w:pStyle w:val="Default"/>
        <w:jc w:val="both"/>
        <w:rPr>
          <w:sz w:val="20"/>
          <w:szCs w:val="20"/>
        </w:rPr>
      </w:pPr>
    </w:p>
    <w:p w:rsidR="00107E7B" w:rsidRDefault="00107E7B" w:rsidP="00EE1F8C">
      <w:pPr>
        <w:pStyle w:val="Default"/>
        <w:jc w:val="center"/>
        <w:rPr>
          <w:sz w:val="18"/>
          <w:szCs w:val="18"/>
        </w:rPr>
      </w:pPr>
      <w:r>
        <w:rPr>
          <w:b/>
          <w:bCs/>
          <w:sz w:val="18"/>
          <w:szCs w:val="18"/>
        </w:rPr>
        <w:t>§1 DEFINICJE UMOWNE</w:t>
      </w:r>
    </w:p>
    <w:p w:rsidR="00107E7B" w:rsidRDefault="00107E7B" w:rsidP="00107E7B">
      <w:pPr>
        <w:pStyle w:val="Default"/>
        <w:rPr>
          <w:sz w:val="20"/>
          <w:szCs w:val="20"/>
        </w:rPr>
      </w:pPr>
      <w:r>
        <w:rPr>
          <w:sz w:val="20"/>
          <w:szCs w:val="20"/>
        </w:rPr>
        <w:t xml:space="preserve">Użyte w umowie wyrażenia pisane dużą literą mają następujące znaczenie: </w:t>
      </w:r>
    </w:p>
    <w:p w:rsidR="00B01B39" w:rsidRPr="00B01B39" w:rsidRDefault="00B01B39" w:rsidP="00B01B39">
      <w:pPr>
        <w:pStyle w:val="Akapitzlist"/>
        <w:numPr>
          <w:ilvl w:val="0"/>
          <w:numId w:val="1"/>
        </w:numPr>
        <w:spacing w:after="0"/>
        <w:jc w:val="both"/>
        <w:rPr>
          <w:rFonts w:eastAsia="Times New Roman" w:cs="Times New Roman"/>
          <w:bCs/>
          <w:sz w:val="20"/>
          <w:szCs w:val="20"/>
          <w:lang w:eastAsia="pl-PL"/>
        </w:rPr>
      </w:pPr>
      <w:r w:rsidRPr="00B01B39">
        <w:rPr>
          <w:b/>
          <w:bCs/>
          <w:sz w:val="20"/>
          <w:szCs w:val="20"/>
        </w:rPr>
        <w:t xml:space="preserve"> „Inwestycja" </w:t>
      </w:r>
      <w:r w:rsidRPr="00B01B39">
        <w:rPr>
          <w:sz w:val="20"/>
          <w:szCs w:val="20"/>
        </w:rPr>
        <w:t xml:space="preserve">oznacza realizację przez Zamawiającego budowy kanalizacji sanitarnej </w:t>
      </w:r>
      <w:r w:rsidRPr="00B01B39">
        <w:rPr>
          <w:rFonts w:eastAsia="Times New Roman" w:cs="Times New Roman"/>
          <w:bCs/>
          <w:sz w:val="20"/>
          <w:szCs w:val="20"/>
          <w:lang w:eastAsia="pl-PL"/>
        </w:rPr>
        <w:t>dla miejscowości Godziesze Małe, Kąpi</w:t>
      </w:r>
      <w:r w:rsidR="00E61B23">
        <w:rPr>
          <w:rFonts w:eastAsia="Times New Roman" w:cs="Times New Roman"/>
          <w:bCs/>
          <w:sz w:val="20"/>
          <w:szCs w:val="20"/>
          <w:lang w:eastAsia="pl-PL"/>
        </w:rPr>
        <w:t>e, Krzemionka i część Woli Droszewskiej</w:t>
      </w:r>
      <w:r>
        <w:rPr>
          <w:rFonts w:eastAsia="Times New Roman" w:cs="Times New Roman"/>
          <w:bCs/>
          <w:sz w:val="20"/>
          <w:szCs w:val="20"/>
          <w:lang w:eastAsia="pl-PL"/>
        </w:rPr>
        <w:t>”</w:t>
      </w:r>
    </w:p>
    <w:p w:rsidR="00107E7B" w:rsidRDefault="00107E7B" w:rsidP="00B01B39">
      <w:pPr>
        <w:pStyle w:val="Default"/>
        <w:numPr>
          <w:ilvl w:val="0"/>
          <w:numId w:val="1"/>
        </w:numPr>
        <w:jc w:val="both"/>
        <w:rPr>
          <w:sz w:val="20"/>
          <w:szCs w:val="20"/>
        </w:rPr>
      </w:pPr>
      <w:r w:rsidRPr="00EE1F8C">
        <w:rPr>
          <w:sz w:val="20"/>
          <w:szCs w:val="20"/>
        </w:rPr>
        <w:t xml:space="preserve">  </w:t>
      </w:r>
      <w:r w:rsidRPr="00EE1F8C">
        <w:rPr>
          <w:b/>
          <w:bCs/>
          <w:sz w:val="20"/>
          <w:szCs w:val="20"/>
        </w:rPr>
        <w:t xml:space="preserve">„Przedmiot Umowy" </w:t>
      </w:r>
      <w:r w:rsidRPr="00EE1F8C">
        <w:rPr>
          <w:sz w:val="20"/>
          <w:szCs w:val="20"/>
        </w:rPr>
        <w:t xml:space="preserve">oznacza prace, usługi i roboty budowlane, wykonanie których powierzono Wykonawcy na podstawie Umowy, szczegółowo określone w treści niniejszej umowy; </w:t>
      </w:r>
    </w:p>
    <w:p w:rsidR="00107E7B" w:rsidRDefault="00107E7B" w:rsidP="00C534C1">
      <w:pPr>
        <w:pStyle w:val="Default"/>
        <w:numPr>
          <w:ilvl w:val="0"/>
          <w:numId w:val="1"/>
        </w:numPr>
        <w:spacing w:after="51"/>
        <w:jc w:val="both"/>
        <w:rPr>
          <w:sz w:val="20"/>
          <w:szCs w:val="20"/>
        </w:rPr>
      </w:pPr>
      <w:r w:rsidRPr="00EE1F8C">
        <w:rPr>
          <w:sz w:val="20"/>
          <w:szCs w:val="20"/>
        </w:rPr>
        <w:t xml:space="preserve"> </w:t>
      </w:r>
      <w:r w:rsidRPr="00EE1F8C">
        <w:rPr>
          <w:b/>
          <w:bCs/>
          <w:sz w:val="20"/>
          <w:szCs w:val="20"/>
        </w:rPr>
        <w:t xml:space="preserve">„Wykonawca" </w:t>
      </w:r>
      <w:r w:rsidR="006F6283">
        <w:rPr>
          <w:sz w:val="20"/>
          <w:szCs w:val="20"/>
        </w:rPr>
        <w:t>oznacza stronę umowy wyłonioną w przetargu nieograniczonym,</w:t>
      </w:r>
      <w:r w:rsidRPr="00EE1F8C">
        <w:rPr>
          <w:sz w:val="20"/>
          <w:szCs w:val="20"/>
        </w:rPr>
        <w:t xml:space="preserve"> która</w:t>
      </w:r>
      <w:r w:rsidR="006F6283">
        <w:rPr>
          <w:sz w:val="20"/>
          <w:szCs w:val="20"/>
        </w:rPr>
        <w:t xml:space="preserve"> zobowiązana jest do wykonania p</w:t>
      </w:r>
      <w:r w:rsidRPr="00EE1F8C">
        <w:rPr>
          <w:sz w:val="20"/>
          <w:szCs w:val="20"/>
        </w:rPr>
        <w:t xml:space="preserve">rzedmiotu umowy, której Zamawiający powierzył wykonanie robót budowlanych; </w:t>
      </w:r>
    </w:p>
    <w:p w:rsidR="00107E7B" w:rsidRDefault="00107E7B" w:rsidP="00C534C1">
      <w:pPr>
        <w:pStyle w:val="Default"/>
        <w:numPr>
          <w:ilvl w:val="0"/>
          <w:numId w:val="1"/>
        </w:numPr>
        <w:spacing w:after="51"/>
        <w:jc w:val="both"/>
        <w:rPr>
          <w:sz w:val="20"/>
          <w:szCs w:val="20"/>
        </w:rPr>
      </w:pPr>
      <w:r w:rsidRPr="005B695B">
        <w:rPr>
          <w:sz w:val="20"/>
          <w:szCs w:val="20"/>
        </w:rPr>
        <w:t xml:space="preserve"> </w:t>
      </w:r>
      <w:r w:rsidRPr="005B695B">
        <w:rPr>
          <w:b/>
          <w:bCs/>
          <w:sz w:val="20"/>
          <w:szCs w:val="20"/>
        </w:rPr>
        <w:t xml:space="preserve">„Inspektor Nadzoru Inwestorskiego" </w:t>
      </w:r>
      <w:r w:rsidRPr="005B695B">
        <w:rPr>
          <w:sz w:val="20"/>
          <w:szCs w:val="20"/>
        </w:rPr>
        <w:t xml:space="preserve">osoba odpowiedzialna za sprawowanie nadzoru inwestorskiego nad realizacją Przedmiotu umowy; </w:t>
      </w:r>
    </w:p>
    <w:p w:rsidR="00107E7B" w:rsidRDefault="0089743B" w:rsidP="00C534C1">
      <w:pPr>
        <w:pStyle w:val="Default"/>
        <w:numPr>
          <w:ilvl w:val="0"/>
          <w:numId w:val="1"/>
        </w:numPr>
        <w:spacing w:after="51"/>
        <w:jc w:val="both"/>
        <w:rPr>
          <w:sz w:val="20"/>
          <w:szCs w:val="20"/>
        </w:rPr>
      </w:pPr>
      <w:r>
        <w:rPr>
          <w:b/>
          <w:bCs/>
          <w:sz w:val="20"/>
          <w:szCs w:val="20"/>
        </w:rPr>
        <w:t>„Termin wykonania</w:t>
      </w:r>
      <w:r w:rsidR="00107E7B" w:rsidRPr="005B695B">
        <w:rPr>
          <w:b/>
          <w:bCs/>
          <w:sz w:val="20"/>
          <w:szCs w:val="20"/>
        </w:rPr>
        <w:t xml:space="preserve">" </w:t>
      </w:r>
      <w:r>
        <w:rPr>
          <w:sz w:val="20"/>
          <w:szCs w:val="20"/>
        </w:rPr>
        <w:t xml:space="preserve">musi być podany liczbowo w dniach kalendarzowych </w:t>
      </w:r>
      <w:r w:rsidR="00107E7B" w:rsidRPr="005B695B">
        <w:rPr>
          <w:sz w:val="20"/>
          <w:szCs w:val="20"/>
        </w:rPr>
        <w:t xml:space="preserve">; </w:t>
      </w:r>
    </w:p>
    <w:p w:rsidR="00107E7B" w:rsidRDefault="00107E7B" w:rsidP="00C534C1">
      <w:pPr>
        <w:pStyle w:val="Default"/>
        <w:numPr>
          <w:ilvl w:val="0"/>
          <w:numId w:val="1"/>
        </w:numPr>
        <w:spacing w:after="51"/>
        <w:jc w:val="both"/>
        <w:rPr>
          <w:sz w:val="20"/>
          <w:szCs w:val="20"/>
        </w:rPr>
      </w:pPr>
      <w:r w:rsidRPr="005B695B">
        <w:rPr>
          <w:sz w:val="20"/>
          <w:szCs w:val="20"/>
        </w:rPr>
        <w:t xml:space="preserve"> </w:t>
      </w:r>
      <w:r w:rsidRPr="005B695B">
        <w:rPr>
          <w:b/>
          <w:bCs/>
          <w:sz w:val="20"/>
          <w:szCs w:val="20"/>
        </w:rPr>
        <w:t xml:space="preserve">„Harmonogram rzeczowo - finansowy" </w:t>
      </w:r>
      <w:r w:rsidRPr="005B695B">
        <w:rPr>
          <w:sz w:val="20"/>
          <w:szCs w:val="20"/>
        </w:rPr>
        <w:t xml:space="preserve">oznacza zestawienie określające ramy czasowe, finansowe i rzeczowe dla realizacji Przedmiotu umowy opracowane w odniesieniu do oferty Wykonawcy; </w:t>
      </w:r>
    </w:p>
    <w:p w:rsidR="00107E7B" w:rsidRDefault="00107E7B" w:rsidP="00C534C1">
      <w:pPr>
        <w:pStyle w:val="Default"/>
        <w:numPr>
          <w:ilvl w:val="0"/>
          <w:numId w:val="1"/>
        </w:numPr>
        <w:spacing w:after="51"/>
        <w:jc w:val="both"/>
        <w:rPr>
          <w:sz w:val="20"/>
          <w:szCs w:val="20"/>
        </w:rPr>
      </w:pPr>
      <w:r w:rsidRPr="005B695B">
        <w:rPr>
          <w:sz w:val="20"/>
          <w:szCs w:val="20"/>
        </w:rPr>
        <w:t xml:space="preserve"> </w:t>
      </w:r>
      <w:r w:rsidRPr="005B695B">
        <w:rPr>
          <w:b/>
          <w:bCs/>
          <w:sz w:val="20"/>
          <w:szCs w:val="20"/>
        </w:rPr>
        <w:t xml:space="preserve">„Podwykonawcy" </w:t>
      </w:r>
      <w:r w:rsidRPr="005B695B">
        <w:rPr>
          <w:sz w:val="20"/>
          <w:szCs w:val="20"/>
        </w:rPr>
        <w:t>oznacza osobę prawną, fizyczną albo jednostkę organizacyjną nie posiadającą osobowości prawnej, z którą Wykonawca zawarł umowę, za zgodą Zamawiającego, o ile taka zgoda jest wymagana w umowie oraz przepisami prawa, w szczególności zgodnie z przepisami art. 647</w:t>
      </w:r>
      <w:r w:rsidRPr="005B695B">
        <w:rPr>
          <w:sz w:val="13"/>
          <w:szCs w:val="13"/>
        </w:rPr>
        <w:t xml:space="preserve">1 </w:t>
      </w:r>
      <w:r w:rsidRPr="005B695B">
        <w:rPr>
          <w:sz w:val="20"/>
          <w:szCs w:val="20"/>
        </w:rPr>
        <w:t>k.c. i art. 356 k.c. oraz art. 143a ustawy z dnia 23 kwietnia 1964</w:t>
      </w:r>
      <w:r w:rsidR="000B14D4">
        <w:rPr>
          <w:sz w:val="20"/>
          <w:szCs w:val="20"/>
        </w:rPr>
        <w:t xml:space="preserve"> r. Kodeks cywilny Dz. U. z 2017 r. poz. 459</w:t>
      </w:r>
      <w:r w:rsidRPr="005B695B">
        <w:rPr>
          <w:sz w:val="20"/>
          <w:szCs w:val="20"/>
        </w:rPr>
        <w:t xml:space="preserve"> ze zm.) - d) </w:t>
      </w:r>
      <w:proofErr w:type="spellStart"/>
      <w:r w:rsidRPr="005B695B">
        <w:rPr>
          <w:sz w:val="20"/>
          <w:szCs w:val="20"/>
        </w:rPr>
        <w:t>Pzp</w:t>
      </w:r>
      <w:proofErr w:type="spellEnd"/>
      <w:r w:rsidRPr="005B695B">
        <w:rPr>
          <w:sz w:val="20"/>
          <w:szCs w:val="20"/>
        </w:rPr>
        <w:t xml:space="preserve"> na wykonanie części Kontraktu, których zakres został określony w Kontrakcie lub innych prac i usług stanowiących Przedmiot Kontraktu; Ilekroć w niniejszym Kontrakcie występuje pojęcie Podwykonawcy oznacza ono również dalszych podwykonawców; </w:t>
      </w:r>
    </w:p>
    <w:p w:rsidR="00107E7B" w:rsidRDefault="00107E7B" w:rsidP="00C534C1">
      <w:pPr>
        <w:pStyle w:val="Default"/>
        <w:numPr>
          <w:ilvl w:val="0"/>
          <w:numId w:val="1"/>
        </w:numPr>
        <w:spacing w:after="51"/>
        <w:jc w:val="both"/>
        <w:rPr>
          <w:sz w:val="20"/>
          <w:szCs w:val="20"/>
        </w:rPr>
      </w:pPr>
      <w:r w:rsidRPr="005B695B">
        <w:rPr>
          <w:sz w:val="20"/>
          <w:szCs w:val="20"/>
        </w:rPr>
        <w:t xml:space="preserve"> </w:t>
      </w:r>
      <w:r w:rsidRPr="005B695B">
        <w:rPr>
          <w:b/>
          <w:bCs/>
          <w:sz w:val="20"/>
          <w:szCs w:val="20"/>
        </w:rPr>
        <w:t xml:space="preserve">„Prawo Budowlane" </w:t>
      </w:r>
      <w:r w:rsidRPr="005B695B">
        <w:rPr>
          <w:sz w:val="20"/>
          <w:szCs w:val="20"/>
        </w:rPr>
        <w:t>oznacza ustawę z dnia 07</w:t>
      </w:r>
      <w:r w:rsidR="000B14D4">
        <w:rPr>
          <w:sz w:val="20"/>
          <w:szCs w:val="20"/>
        </w:rPr>
        <w:t xml:space="preserve"> lipca </w:t>
      </w:r>
      <w:r w:rsidR="005B695B">
        <w:rPr>
          <w:sz w:val="20"/>
          <w:szCs w:val="20"/>
        </w:rPr>
        <w:t>1994r. Prawo budowlane (</w:t>
      </w:r>
      <w:r w:rsidR="00B67593">
        <w:rPr>
          <w:sz w:val="20"/>
          <w:szCs w:val="20"/>
        </w:rPr>
        <w:t>Dz. U. z 2017r. poz. 1332</w:t>
      </w:r>
      <w:r w:rsidRPr="005B695B">
        <w:rPr>
          <w:sz w:val="20"/>
          <w:szCs w:val="20"/>
        </w:rPr>
        <w:t xml:space="preserve"> ze zm.); </w:t>
      </w:r>
    </w:p>
    <w:p w:rsidR="00107E7B" w:rsidRDefault="00107E7B" w:rsidP="00C534C1">
      <w:pPr>
        <w:pStyle w:val="Default"/>
        <w:numPr>
          <w:ilvl w:val="0"/>
          <w:numId w:val="1"/>
        </w:numPr>
        <w:spacing w:after="51"/>
        <w:jc w:val="both"/>
        <w:rPr>
          <w:sz w:val="20"/>
          <w:szCs w:val="20"/>
        </w:rPr>
      </w:pPr>
      <w:r w:rsidRPr="005B695B">
        <w:rPr>
          <w:b/>
          <w:bCs/>
          <w:sz w:val="20"/>
          <w:szCs w:val="20"/>
        </w:rPr>
        <w:t xml:space="preserve">„Projekt Budowlany" </w:t>
      </w:r>
      <w:r w:rsidRPr="005B695B">
        <w:rPr>
          <w:sz w:val="20"/>
          <w:szCs w:val="20"/>
        </w:rPr>
        <w:t>oznacza część Dokumentacji Projektowej sporządzonej zgodnie z obowiązującymi przepisami prawa, w tym w szczegól</w:t>
      </w:r>
      <w:r w:rsidR="000B14D4">
        <w:rPr>
          <w:sz w:val="20"/>
          <w:szCs w:val="20"/>
        </w:rPr>
        <w:t xml:space="preserve">ności z przepisami z dnia 07 lipca </w:t>
      </w:r>
      <w:r w:rsidRPr="005B695B">
        <w:rPr>
          <w:sz w:val="20"/>
          <w:szCs w:val="20"/>
        </w:rPr>
        <w:t>1</w:t>
      </w:r>
      <w:r w:rsidR="000B14D4">
        <w:rPr>
          <w:sz w:val="20"/>
          <w:szCs w:val="20"/>
        </w:rPr>
        <w:t>994r. Prawo budowlane</w:t>
      </w:r>
      <w:r w:rsidRPr="005B695B">
        <w:rPr>
          <w:sz w:val="20"/>
          <w:szCs w:val="20"/>
        </w:rPr>
        <w:t xml:space="preserve"> oraz przepisami rozporządzenia Ministra Transportu, Budownictwa i G</w:t>
      </w:r>
      <w:r w:rsidR="000B14D4">
        <w:rPr>
          <w:sz w:val="20"/>
          <w:szCs w:val="20"/>
        </w:rPr>
        <w:t xml:space="preserve">ospodarki Morskiej z dnia 25 kwietnia </w:t>
      </w:r>
      <w:r w:rsidRPr="005B695B">
        <w:rPr>
          <w:sz w:val="20"/>
          <w:szCs w:val="20"/>
        </w:rPr>
        <w:t xml:space="preserve">2012r. w sprawie szczegółowego zakresu i formy projektu budowlanego (Dz. U. z 2012r. poz. 462 ze </w:t>
      </w:r>
      <w:proofErr w:type="spellStart"/>
      <w:r w:rsidRPr="005B695B">
        <w:rPr>
          <w:sz w:val="20"/>
          <w:szCs w:val="20"/>
        </w:rPr>
        <w:t>zm</w:t>
      </w:r>
      <w:proofErr w:type="spellEnd"/>
      <w:r w:rsidRPr="005B695B">
        <w:rPr>
          <w:sz w:val="20"/>
          <w:szCs w:val="20"/>
        </w:rPr>
        <w:t xml:space="preserve">); </w:t>
      </w:r>
    </w:p>
    <w:p w:rsidR="00107E7B" w:rsidRDefault="00107E7B" w:rsidP="00C534C1">
      <w:pPr>
        <w:pStyle w:val="Default"/>
        <w:numPr>
          <w:ilvl w:val="0"/>
          <w:numId w:val="1"/>
        </w:numPr>
        <w:spacing w:after="51"/>
        <w:jc w:val="both"/>
        <w:rPr>
          <w:sz w:val="20"/>
          <w:szCs w:val="20"/>
        </w:rPr>
      </w:pPr>
      <w:r w:rsidRPr="005B695B">
        <w:rPr>
          <w:sz w:val="20"/>
          <w:szCs w:val="20"/>
        </w:rPr>
        <w:t xml:space="preserve"> </w:t>
      </w:r>
      <w:r w:rsidRPr="005B695B">
        <w:rPr>
          <w:b/>
          <w:bCs/>
          <w:sz w:val="20"/>
          <w:szCs w:val="20"/>
        </w:rPr>
        <w:t xml:space="preserve">„Projekt Powykonawczy" </w:t>
      </w:r>
      <w:r w:rsidRPr="005B695B">
        <w:rPr>
          <w:sz w:val="20"/>
          <w:szCs w:val="20"/>
        </w:rPr>
        <w:t xml:space="preserve">oznacza dokument przygotowany przez Wykonawcę dla Zamawiającego na zakończenie Przedmiotu umowy, obejmujący wszystkie zmiany zaistniałe w czasie realizacji Inwestycji w stosunku do Projektu Budowlanego i Projektów Wykonawczych; </w:t>
      </w:r>
    </w:p>
    <w:p w:rsidR="005B695B" w:rsidRDefault="005B695B" w:rsidP="00C534C1">
      <w:pPr>
        <w:pStyle w:val="Default"/>
        <w:numPr>
          <w:ilvl w:val="0"/>
          <w:numId w:val="1"/>
        </w:numPr>
        <w:spacing w:after="51"/>
        <w:jc w:val="both"/>
        <w:rPr>
          <w:sz w:val="20"/>
          <w:szCs w:val="20"/>
        </w:rPr>
      </w:pPr>
      <w:r>
        <w:rPr>
          <w:b/>
          <w:bCs/>
          <w:sz w:val="20"/>
          <w:szCs w:val="20"/>
        </w:rPr>
        <w:lastRenderedPageBreak/>
        <w:t xml:space="preserve">Dokumentacja Projektowa" </w:t>
      </w:r>
      <w:r>
        <w:rPr>
          <w:sz w:val="20"/>
          <w:szCs w:val="20"/>
        </w:rPr>
        <w:t xml:space="preserve">oznacza wszelkie dokumenty sporządzone przez </w:t>
      </w:r>
      <w:r w:rsidR="00B01B39">
        <w:rPr>
          <w:sz w:val="20"/>
          <w:szCs w:val="20"/>
        </w:rPr>
        <w:t>Projektanta Sebastiana Lisieckiego</w:t>
      </w:r>
      <w:r w:rsidR="00440CF1">
        <w:rPr>
          <w:sz w:val="20"/>
          <w:szCs w:val="20"/>
        </w:rPr>
        <w:t xml:space="preserve"> – Pracownia Projektowa Sieci Instalacji Sanitarnych „Lisieccy” s.c., ul. Marii Koszutskiej 10, 62-800 Kalisz</w:t>
      </w:r>
      <w:r>
        <w:rPr>
          <w:sz w:val="20"/>
          <w:szCs w:val="20"/>
        </w:rPr>
        <w:t xml:space="preserve"> i przekazane Wykonawcy, w szczególności mapy, plany, projekty, w tym dokumentacja </w:t>
      </w:r>
      <w:r w:rsidRPr="00F87111">
        <w:rPr>
          <w:sz w:val="20"/>
          <w:szCs w:val="20"/>
        </w:rPr>
        <w:t>z badań geologicznych, ,Projekt Budowlany, opracowania projektowe, rysunki architektoniczne i/lub</w:t>
      </w:r>
      <w:r>
        <w:rPr>
          <w:sz w:val="20"/>
          <w:szCs w:val="20"/>
        </w:rPr>
        <w:t xml:space="preserve"> techniczne, , opracowania oraz specyfikacje techniczne;</w:t>
      </w:r>
    </w:p>
    <w:p w:rsidR="005B695B" w:rsidRDefault="005B695B" w:rsidP="00C534C1">
      <w:pPr>
        <w:pStyle w:val="Default"/>
        <w:numPr>
          <w:ilvl w:val="0"/>
          <w:numId w:val="1"/>
        </w:numPr>
        <w:jc w:val="both"/>
        <w:rPr>
          <w:sz w:val="20"/>
          <w:szCs w:val="20"/>
        </w:rPr>
      </w:pPr>
      <w:r>
        <w:rPr>
          <w:b/>
          <w:bCs/>
          <w:sz w:val="20"/>
          <w:szCs w:val="20"/>
        </w:rPr>
        <w:t xml:space="preserve">„Operat kolaudacyjny - dokumentacja powykonawcza" </w:t>
      </w:r>
      <w:r>
        <w:rPr>
          <w:sz w:val="20"/>
          <w:szCs w:val="20"/>
        </w:rPr>
        <w:t xml:space="preserve">oznacza zbiór dokumentów dotyczących Inwestycji, w tym Projekt Powykonawczy; dokumenty potwierdzające, że wbudowane wyroby zostały wprowadzone do obrotu zgodnie z obowiązującymi przepisami; wyniki wykonanych badań, pomiarów, przeprowadzonych prób stwierdzających jakość wykonanych robót - stanowiący podstawę do odbioru Inwestycji; </w:t>
      </w:r>
    </w:p>
    <w:p w:rsidR="005B695B" w:rsidRDefault="005B695B" w:rsidP="00C534C1">
      <w:pPr>
        <w:pStyle w:val="Default"/>
        <w:numPr>
          <w:ilvl w:val="0"/>
          <w:numId w:val="1"/>
        </w:numPr>
        <w:jc w:val="both"/>
        <w:rPr>
          <w:sz w:val="20"/>
          <w:szCs w:val="20"/>
        </w:rPr>
      </w:pPr>
      <w:r>
        <w:rPr>
          <w:b/>
          <w:bCs/>
          <w:sz w:val="20"/>
          <w:szCs w:val="20"/>
        </w:rPr>
        <w:t xml:space="preserve">Kierownik Budowy" </w:t>
      </w:r>
      <w:r>
        <w:rPr>
          <w:sz w:val="20"/>
          <w:szCs w:val="20"/>
        </w:rPr>
        <w:t xml:space="preserve">oznacza osobę posiadającą odpowiednie uprawnienia budowlane, władającą językiem polskim, wyznaczoną przez Wykonawcę do kontaktów z Zamawiającym, w szczególności w zakresie uzgodnień dotyczących realizacji Przedmiotu umowy, w tym również uzgodnień technicznych; </w:t>
      </w:r>
    </w:p>
    <w:p w:rsidR="005B695B" w:rsidRDefault="005B695B" w:rsidP="00C534C1">
      <w:pPr>
        <w:pStyle w:val="Default"/>
        <w:numPr>
          <w:ilvl w:val="0"/>
          <w:numId w:val="1"/>
        </w:numPr>
        <w:jc w:val="both"/>
        <w:rPr>
          <w:sz w:val="20"/>
          <w:szCs w:val="20"/>
        </w:rPr>
      </w:pPr>
      <w:r>
        <w:rPr>
          <w:b/>
          <w:bCs/>
          <w:sz w:val="20"/>
          <w:szCs w:val="20"/>
        </w:rPr>
        <w:t xml:space="preserve">„Wynagrodzenie" </w:t>
      </w:r>
      <w:r>
        <w:rPr>
          <w:sz w:val="20"/>
          <w:szCs w:val="20"/>
        </w:rPr>
        <w:t>oznacza całkowite, ryczałtowe wynagrodzenie Wykonawcy należne od Zamawiającego na podstawie umowy, które będzie zapłacone w kwocie, na zasadach i w ter</w:t>
      </w:r>
      <w:r w:rsidR="00CE77FD">
        <w:rPr>
          <w:sz w:val="20"/>
          <w:szCs w:val="20"/>
        </w:rPr>
        <w:t>minach określonych w umowie, w h</w:t>
      </w:r>
      <w:r>
        <w:rPr>
          <w:sz w:val="20"/>
          <w:szCs w:val="20"/>
        </w:rPr>
        <w:t xml:space="preserve">armonogramie rzeczowo-finansowym; </w:t>
      </w:r>
    </w:p>
    <w:p w:rsidR="005B695B" w:rsidRDefault="004851B2" w:rsidP="00C534C1">
      <w:pPr>
        <w:pStyle w:val="Default"/>
        <w:numPr>
          <w:ilvl w:val="0"/>
          <w:numId w:val="1"/>
        </w:numPr>
        <w:spacing w:after="51"/>
        <w:jc w:val="both"/>
        <w:rPr>
          <w:sz w:val="20"/>
          <w:szCs w:val="20"/>
        </w:rPr>
      </w:pPr>
      <w:r>
        <w:rPr>
          <w:b/>
          <w:bCs/>
          <w:sz w:val="20"/>
          <w:szCs w:val="20"/>
        </w:rPr>
        <w:t xml:space="preserve">„Zasady Sztuki Budowlanej" </w:t>
      </w:r>
      <w:r>
        <w:rPr>
          <w:sz w:val="20"/>
          <w:szCs w:val="20"/>
        </w:rPr>
        <w:t>oznaczają powszechnie przyjęte w praktyce polskiej oraz w państwach członkowskich Unii Europejskiej standardy, praktyki, metody i procedury budowlane stosowane z uwzględnieniem staranności i zdolności przewidywania, których można oczekiwać od projektanta i wykonawcy robót budowlanych, posiadającego umiejętności oraz doświadczenie przy realizacji projektów i robót budowlanych o skali i stopniu trudności zbliżonym do Inwestycji;</w:t>
      </w:r>
    </w:p>
    <w:p w:rsidR="00107E7B" w:rsidRDefault="00107E7B" w:rsidP="00C534C1">
      <w:pPr>
        <w:pStyle w:val="Default"/>
        <w:numPr>
          <w:ilvl w:val="0"/>
          <w:numId w:val="1"/>
        </w:numPr>
        <w:spacing w:after="51"/>
        <w:jc w:val="both"/>
        <w:rPr>
          <w:sz w:val="20"/>
          <w:szCs w:val="20"/>
        </w:rPr>
      </w:pPr>
      <w:r w:rsidRPr="004851B2">
        <w:rPr>
          <w:sz w:val="20"/>
          <w:szCs w:val="20"/>
        </w:rPr>
        <w:t xml:space="preserve"> </w:t>
      </w:r>
      <w:r w:rsidRPr="004851B2">
        <w:rPr>
          <w:b/>
          <w:bCs/>
          <w:sz w:val="20"/>
          <w:szCs w:val="20"/>
        </w:rPr>
        <w:t xml:space="preserve">„Roboty budowlane" </w:t>
      </w:r>
      <w:r w:rsidRPr="004851B2">
        <w:rPr>
          <w:sz w:val="20"/>
          <w:szCs w:val="20"/>
        </w:rPr>
        <w:t xml:space="preserve">- oznaczają całość usług i robót w tym budowlanych, branżowych i archeologicznych, niezbędnych dla zrealizowania Inwestycji i uzyskania stosownych zezwoleń/pozwoleń obowiązujących prawem; </w:t>
      </w:r>
    </w:p>
    <w:p w:rsidR="00107E7B" w:rsidRDefault="00107E7B" w:rsidP="00C534C1">
      <w:pPr>
        <w:pStyle w:val="Default"/>
        <w:numPr>
          <w:ilvl w:val="0"/>
          <w:numId w:val="1"/>
        </w:numPr>
        <w:spacing w:after="51"/>
        <w:jc w:val="both"/>
        <w:rPr>
          <w:sz w:val="20"/>
          <w:szCs w:val="20"/>
        </w:rPr>
      </w:pPr>
      <w:r w:rsidRPr="004851B2">
        <w:rPr>
          <w:sz w:val="20"/>
          <w:szCs w:val="20"/>
        </w:rPr>
        <w:t xml:space="preserve"> </w:t>
      </w:r>
      <w:r w:rsidRPr="004851B2">
        <w:rPr>
          <w:b/>
          <w:bCs/>
          <w:sz w:val="20"/>
          <w:szCs w:val="20"/>
        </w:rPr>
        <w:t xml:space="preserve">„SIWZ” </w:t>
      </w:r>
      <w:r w:rsidRPr="004851B2">
        <w:rPr>
          <w:sz w:val="20"/>
          <w:szCs w:val="20"/>
        </w:rPr>
        <w:t>– Specyfikacja Istotnych Warunków Zamówienia dla przetargu nieograniczonego na wykonanie robót budowlanych przeprowadzanego zgodnie z postanowieniami ustawy z dnia 29 stycznia 2004 r. Prawo zamówień publ</w:t>
      </w:r>
      <w:r w:rsidR="00EF557D">
        <w:rPr>
          <w:sz w:val="20"/>
          <w:szCs w:val="20"/>
        </w:rPr>
        <w:t>icznych (Dz. U. z 2017r. poz. 1579</w:t>
      </w:r>
      <w:r w:rsidRPr="004851B2">
        <w:rPr>
          <w:sz w:val="20"/>
          <w:szCs w:val="20"/>
        </w:rPr>
        <w:t xml:space="preserve">); </w:t>
      </w:r>
    </w:p>
    <w:p w:rsidR="00107E7B" w:rsidRPr="004851B2" w:rsidRDefault="00107E7B" w:rsidP="00C534C1">
      <w:pPr>
        <w:pStyle w:val="Default"/>
        <w:numPr>
          <w:ilvl w:val="0"/>
          <w:numId w:val="1"/>
        </w:numPr>
        <w:jc w:val="both"/>
        <w:rPr>
          <w:sz w:val="20"/>
          <w:szCs w:val="20"/>
        </w:rPr>
      </w:pPr>
      <w:r w:rsidRPr="004851B2">
        <w:rPr>
          <w:b/>
          <w:bCs/>
          <w:sz w:val="20"/>
          <w:szCs w:val="20"/>
        </w:rPr>
        <w:t xml:space="preserve">„Siła Wyższa” </w:t>
      </w:r>
      <w:r w:rsidRPr="004851B2">
        <w:rPr>
          <w:sz w:val="20"/>
          <w:szCs w:val="20"/>
        </w:rPr>
        <w:t xml:space="preserve">– okoliczności lub zdarzenia, w odniesieniu do których łącznie spełnione są następujące przesłanki: </w:t>
      </w:r>
    </w:p>
    <w:p w:rsidR="00107E7B" w:rsidRDefault="004851B2" w:rsidP="00C534C1">
      <w:pPr>
        <w:pStyle w:val="Default"/>
        <w:jc w:val="both"/>
        <w:rPr>
          <w:sz w:val="20"/>
          <w:szCs w:val="20"/>
        </w:rPr>
      </w:pPr>
      <w:r>
        <w:rPr>
          <w:sz w:val="20"/>
          <w:szCs w:val="20"/>
        </w:rPr>
        <w:t xml:space="preserve">                - </w:t>
      </w:r>
      <w:r w:rsidR="00CE77FD">
        <w:rPr>
          <w:sz w:val="20"/>
          <w:szCs w:val="20"/>
        </w:rPr>
        <w:t>na które s</w:t>
      </w:r>
      <w:r w:rsidR="00107E7B">
        <w:rPr>
          <w:sz w:val="20"/>
          <w:szCs w:val="20"/>
        </w:rPr>
        <w:t xml:space="preserve">trona nie ma wpływu i nie mogła ich przewidzieć, </w:t>
      </w:r>
    </w:p>
    <w:p w:rsidR="00107E7B" w:rsidRDefault="004851B2" w:rsidP="00C534C1">
      <w:pPr>
        <w:pStyle w:val="Default"/>
        <w:jc w:val="both"/>
        <w:rPr>
          <w:sz w:val="20"/>
          <w:szCs w:val="20"/>
        </w:rPr>
      </w:pPr>
      <w:r>
        <w:rPr>
          <w:sz w:val="20"/>
          <w:szCs w:val="20"/>
        </w:rPr>
        <w:t xml:space="preserve">                - </w:t>
      </w:r>
      <w:r w:rsidR="00CE77FD">
        <w:rPr>
          <w:sz w:val="20"/>
          <w:szCs w:val="20"/>
        </w:rPr>
        <w:t xml:space="preserve"> przed którymi s</w:t>
      </w:r>
      <w:r w:rsidR="00107E7B">
        <w:rPr>
          <w:sz w:val="20"/>
          <w:szCs w:val="20"/>
        </w:rPr>
        <w:t xml:space="preserve">trona nie mogłaby się rozsądnie zabezpieczyć przed momentem zawarcia Umowy, </w:t>
      </w:r>
    </w:p>
    <w:p w:rsidR="004851B2" w:rsidRDefault="004851B2" w:rsidP="00C534C1">
      <w:pPr>
        <w:pStyle w:val="Default"/>
        <w:jc w:val="both"/>
        <w:rPr>
          <w:sz w:val="20"/>
          <w:szCs w:val="20"/>
        </w:rPr>
      </w:pPr>
      <w:r>
        <w:rPr>
          <w:sz w:val="20"/>
          <w:szCs w:val="20"/>
        </w:rPr>
        <w:t xml:space="preserve">               - </w:t>
      </w:r>
      <w:r w:rsidR="00CE77FD">
        <w:rPr>
          <w:sz w:val="20"/>
          <w:szCs w:val="20"/>
        </w:rPr>
        <w:t xml:space="preserve"> których s</w:t>
      </w:r>
      <w:r w:rsidR="00107E7B">
        <w:rPr>
          <w:sz w:val="20"/>
          <w:szCs w:val="20"/>
        </w:rPr>
        <w:t xml:space="preserve">trona nie mogłaby uniknąć lub przezwyciężyć oraz których nie można przypisać drugiej </w:t>
      </w:r>
    </w:p>
    <w:p w:rsidR="004851B2" w:rsidRDefault="004851B2" w:rsidP="00C534C1">
      <w:pPr>
        <w:pStyle w:val="Default"/>
        <w:jc w:val="both"/>
        <w:rPr>
          <w:sz w:val="20"/>
          <w:szCs w:val="20"/>
        </w:rPr>
      </w:pPr>
      <w:r>
        <w:rPr>
          <w:sz w:val="20"/>
          <w:szCs w:val="20"/>
        </w:rPr>
        <w:t xml:space="preserve">                  </w:t>
      </w:r>
      <w:r w:rsidR="00CE77FD">
        <w:rPr>
          <w:sz w:val="20"/>
          <w:szCs w:val="20"/>
        </w:rPr>
        <w:t>s</w:t>
      </w:r>
      <w:r w:rsidR="00107E7B">
        <w:rPr>
          <w:sz w:val="20"/>
          <w:szCs w:val="20"/>
        </w:rPr>
        <w:t>tronie;</w:t>
      </w:r>
    </w:p>
    <w:p w:rsidR="004851B2" w:rsidRDefault="00107E7B" w:rsidP="00C534C1">
      <w:pPr>
        <w:pStyle w:val="Default"/>
        <w:numPr>
          <w:ilvl w:val="0"/>
          <w:numId w:val="1"/>
        </w:numPr>
        <w:jc w:val="both"/>
        <w:rPr>
          <w:sz w:val="20"/>
          <w:szCs w:val="20"/>
        </w:rPr>
      </w:pPr>
      <w:r>
        <w:rPr>
          <w:b/>
          <w:bCs/>
          <w:sz w:val="20"/>
          <w:szCs w:val="20"/>
        </w:rPr>
        <w:t xml:space="preserve">„Program Naprawczy” </w:t>
      </w:r>
      <w:r>
        <w:rPr>
          <w:sz w:val="20"/>
          <w:szCs w:val="20"/>
        </w:rPr>
        <w:t xml:space="preserve">– przygotowany przez Wykonawcę plan działań mający na celu nadrobienie </w:t>
      </w:r>
      <w:r w:rsidR="004851B2">
        <w:rPr>
          <w:sz w:val="20"/>
          <w:szCs w:val="20"/>
        </w:rPr>
        <w:t xml:space="preserve"> </w:t>
      </w:r>
    </w:p>
    <w:p w:rsidR="004851B2" w:rsidRDefault="004851B2" w:rsidP="00C534C1">
      <w:pPr>
        <w:pStyle w:val="Default"/>
        <w:ind w:left="360"/>
        <w:jc w:val="both"/>
        <w:rPr>
          <w:sz w:val="20"/>
          <w:szCs w:val="20"/>
        </w:rPr>
      </w:pPr>
      <w:r>
        <w:rPr>
          <w:sz w:val="20"/>
          <w:szCs w:val="20"/>
        </w:rPr>
        <w:t xml:space="preserve">         </w:t>
      </w:r>
      <w:r w:rsidR="00107E7B">
        <w:rPr>
          <w:sz w:val="20"/>
          <w:szCs w:val="20"/>
        </w:rPr>
        <w:t xml:space="preserve">opóźnień i dotrzymanie daty zakończenia, obejmujący w szczególności: zaktualizowany </w:t>
      </w:r>
    </w:p>
    <w:p w:rsidR="004851B2" w:rsidRDefault="004851B2" w:rsidP="00C534C1">
      <w:pPr>
        <w:pStyle w:val="Default"/>
        <w:ind w:left="360"/>
        <w:jc w:val="both"/>
        <w:rPr>
          <w:sz w:val="20"/>
          <w:szCs w:val="20"/>
        </w:rPr>
      </w:pPr>
      <w:r>
        <w:rPr>
          <w:sz w:val="20"/>
          <w:szCs w:val="20"/>
        </w:rPr>
        <w:t xml:space="preserve">         </w:t>
      </w:r>
      <w:r w:rsidR="00107E7B">
        <w:rPr>
          <w:sz w:val="20"/>
          <w:szCs w:val="20"/>
        </w:rPr>
        <w:t xml:space="preserve">Harmonogram, wskazanie konkretnych środków i metod, których zastosowanie pozwoli na </w:t>
      </w:r>
    </w:p>
    <w:p w:rsidR="00107E7B" w:rsidRDefault="004851B2" w:rsidP="00C534C1">
      <w:pPr>
        <w:pStyle w:val="Default"/>
        <w:ind w:left="360"/>
        <w:jc w:val="both"/>
        <w:rPr>
          <w:sz w:val="20"/>
          <w:szCs w:val="20"/>
        </w:rPr>
      </w:pPr>
      <w:r>
        <w:rPr>
          <w:sz w:val="20"/>
          <w:szCs w:val="20"/>
        </w:rPr>
        <w:t xml:space="preserve">         </w:t>
      </w:r>
      <w:r w:rsidR="00107E7B">
        <w:rPr>
          <w:sz w:val="20"/>
          <w:szCs w:val="20"/>
        </w:rPr>
        <w:t xml:space="preserve">dotrzymanie terminów realizacji poszczególnych odcinków robót budowlanych. </w:t>
      </w:r>
    </w:p>
    <w:p w:rsidR="004851B2" w:rsidRDefault="004851B2" w:rsidP="00C534C1">
      <w:pPr>
        <w:pStyle w:val="Default"/>
        <w:ind w:left="360"/>
        <w:jc w:val="both"/>
        <w:rPr>
          <w:sz w:val="20"/>
          <w:szCs w:val="20"/>
        </w:rPr>
      </w:pPr>
    </w:p>
    <w:p w:rsidR="0027542C" w:rsidRPr="00083064" w:rsidRDefault="00107E7B" w:rsidP="00083064">
      <w:pPr>
        <w:pStyle w:val="Default"/>
        <w:jc w:val="center"/>
        <w:rPr>
          <w:sz w:val="18"/>
          <w:szCs w:val="18"/>
        </w:rPr>
      </w:pPr>
      <w:r>
        <w:rPr>
          <w:b/>
          <w:bCs/>
          <w:sz w:val="18"/>
          <w:szCs w:val="18"/>
        </w:rPr>
        <w:t>§2 PRZEDMIOT UMOWY</w:t>
      </w:r>
    </w:p>
    <w:p w:rsidR="0027542C" w:rsidRPr="0027542C" w:rsidRDefault="0027542C" w:rsidP="0027542C">
      <w:pPr>
        <w:pStyle w:val="Akapitzlist"/>
        <w:numPr>
          <w:ilvl w:val="0"/>
          <w:numId w:val="2"/>
        </w:numPr>
        <w:spacing w:after="0"/>
        <w:jc w:val="both"/>
        <w:rPr>
          <w:rFonts w:eastAsia="Times New Roman" w:cs="Times New Roman"/>
          <w:b/>
          <w:bCs/>
          <w:sz w:val="20"/>
          <w:szCs w:val="20"/>
          <w:lang w:eastAsia="pl-PL"/>
        </w:rPr>
      </w:pPr>
      <w:r w:rsidRPr="0027542C">
        <w:rPr>
          <w:sz w:val="20"/>
          <w:szCs w:val="20"/>
        </w:rPr>
        <w:t xml:space="preserve">Przedmiotem umowy jest: </w:t>
      </w:r>
      <w:r w:rsidRPr="0027542C">
        <w:rPr>
          <w:rFonts w:eastAsia="Times New Roman" w:cs="Times New Roman"/>
          <w:b/>
          <w:bCs/>
          <w:sz w:val="20"/>
          <w:szCs w:val="20"/>
          <w:lang w:eastAsia="pl-PL"/>
        </w:rPr>
        <w:t>Rozbudowa sieci kanalizacji sanitarnej dla miejscowości Godziesze Małe, Kąp</w:t>
      </w:r>
      <w:r w:rsidR="00EF557D">
        <w:rPr>
          <w:rFonts w:eastAsia="Times New Roman" w:cs="Times New Roman"/>
          <w:b/>
          <w:bCs/>
          <w:sz w:val="20"/>
          <w:szCs w:val="20"/>
          <w:lang w:eastAsia="pl-PL"/>
        </w:rPr>
        <w:t>ie, Krzemionka i części Woli Droszewskiej</w:t>
      </w:r>
      <w:r w:rsidR="00A22F29">
        <w:rPr>
          <w:rFonts w:eastAsia="Times New Roman" w:cs="Times New Roman"/>
          <w:b/>
          <w:bCs/>
          <w:sz w:val="20"/>
          <w:szCs w:val="20"/>
          <w:lang w:eastAsia="pl-PL"/>
        </w:rPr>
        <w:t>- Etap I</w:t>
      </w:r>
      <w:r w:rsidR="00EF557D">
        <w:rPr>
          <w:rFonts w:eastAsia="Times New Roman" w:cs="Times New Roman"/>
          <w:b/>
          <w:bCs/>
          <w:sz w:val="20"/>
          <w:szCs w:val="20"/>
          <w:lang w:eastAsia="pl-PL"/>
        </w:rPr>
        <w:t xml:space="preserve"> .</w:t>
      </w:r>
    </w:p>
    <w:p w:rsidR="00107E7B" w:rsidRPr="00141CBE" w:rsidRDefault="00107E7B" w:rsidP="0027542C">
      <w:pPr>
        <w:pStyle w:val="Default"/>
        <w:numPr>
          <w:ilvl w:val="0"/>
          <w:numId w:val="2"/>
        </w:numPr>
        <w:jc w:val="both"/>
        <w:rPr>
          <w:b/>
          <w:bCs/>
          <w:sz w:val="20"/>
          <w:szCs w:val="20"/>
        </w:rPr>
      </w:pPr>
      <w:r w:rsidRPr="00141CBE">
        <w:rPr>
          <w:sz w:val="20"/>
          <w:szCs w:val="20"/>
        </w:rPr>
        <w:t>Zakres zamówienia</w:t>
      </w:r>
      <w:r w:rsidR="000365EA">
        <w:rPr>
          <w:sz w:val="20"/>
          <w:szCs w:val="20"/>
        </w:rPr>
        <w:t xml:space="preserve"> Wykonawcy obejmuje realizację robót budowlanych na podstawie d</w:t>
      </w:r>
      <w:r w:rsidRPr="00141CBE">
        <w:rPr>
          <w:sz w:val="20"/>
          <w:szCs w:val="20"/>
        </w:rPr>
        <w:t>okumentacji projektowej, przeprowadzenie kompletnej procedury odbiorowej wraz z uzyskaniem stosownych pozwoleń oraz</w:t>
      </w:r>
      <w:r w:rsidR="00826461">
        <w:rPr>
          <w:sz w:val="20"/>
          <w:szCs w:val="20"/>
        </w:rPr>
        <w:t xml:space="preserve"> wszystkich </w:t>
      </w:r>
      <w:r w:rsidRPr="00141CBE">
        <w:rPr>
          <w:sz w:val="20"/>
          <w:szCs w:val="20"/>
        </w:rPr>
        <w:t xml:space="preserve"> innych wymaganych w treści umowy czynności. </w:t>
      </w:r>
    </w:p>
    <w:p w:rsidR="00107E7B" w:rsidRPr="00141CBE" w:rsidRDefault="00107E7B" w:rsidP="00C534C1">
      <w:pPr>
        <w:pStyle w:val="Default"/>
        <w:numPr>
          <w:ilvl w:val="0"/>
          <w:numId w:val="2"/>
        </w:numPr>
        <w:spacing w:after="51"/>
        <w:jc w:val="both"/>
        <w:rPr>
          <w:b/>
          <w:bCs/>
          <w:sz w:val="20"/>
          <w:szCs w:val="20"/>
        </w:rPr>
      </w:pPr>
      <w:r w:rsidRPr="00141CBE">
        <w:rPr>
          <w:sz w:val="20"/>
          <w:szCs w:val="20"/>
        </w:rPr>
        <w:t xml:space="preserve">Przedmiot umowy wykonany zostanie w oparciu o zawartą umowę, a integralne części umowy stanowią następujące dokumenty: </w:t>
      </w:r>
    </w:p>
    <w:p w:rsidR="00107E7B" w:rsidRDefault="00141CBE" w:rsidP="00C534C1">
      <w:pPr>
        <w:pStyle w:val="Default"/>
        <w:spacing w:after="51"/>
        <w:jc w:val="both"/>
        <w:rPr>
          <w:sz w:val="20"/>
          <w:szCs w:val="20"/>
        </w:rPr>
      </w:pPr>
      <w:r>
        <w:rPr>
          <w:sz w:val="20"/>
          <w:szCs w:val="20"/>
        </w:rPr>
        <w:t xml:space="preserve">                </w:t>
      </w:r>
      <w:r w:rsidR="00107E7B">
        <w:rPr>
          <w:sz w:val="20"/>
          <w:szCs w:val="20"/>
        </w:rPr>
        <w:t xml:space="preserve">a) Specyfikacja Istotnych Warunków Zamówienia; </w:t>
      </w:r>
    </w:p>
    <w:p w:rsidR="00107E7B" w:rsidRDefault="00141CBE" w:rsidP="00C534C1">
      <w:pPr>
        <w:pStyle w:val="Default"/>
        <w:spacing w:after="51"/>
        <w:jc w:val="both"/>
        <w:rPr>
          <w:sz w:val="20"/>
          <w:szCs w:val="20"/>
        </w:rPr>
      </w:pPr>
      <w:r>
        <w:rPr>
          <w:sz w:val="20"/>
          <w:szCs w:val="20"/>
        </w:rPr>
        <w:t xml:space="preserve">                </w:t>
      </w:r>
      <w:r w:rsidR="000365EA">
        <w:rPr>
          <w:sz w:val="20"/>
          <w:szCs w:val="20"/>
        </w:rPr>
        <w:t>b) Dokumentację projektową</w:t>
      </w:r>
      <w:r w:rsidR="00107E7B">
        <w:rPr>
          <w:sz w:val="20"/>
          <w:szCs w:val="20"/>
        </w:rPr>
        <w:t xml:space="preserve"> stanowiącą jednocześnie załącznik do SIWZ; </w:t>
      </w:r>
    </w:p>
    <w:p w:rsidR="00107E7B" w:rsidRDefault="00141CBE" w:rsidP="00C534C1">
      <w:pPr>
        <w:pStyle w:val="Default"/>
        <w:spacing w:after="51"/>
        <w:jc w:val="both"/>
        <w:rPr>
          <w:sz w:val="20"/>
          <w:szCs w:val="20"/>
        </w:rPr>
      </w:pPr>
      <w:r>
        <w:rPr>
          <w:sz w:val="20"/>
          <w:szCs w:val="20"/>
        </w:rPr>
        <w:t xml:space="preserve">                </w:t>
      </w:r>
      <w:r w:rsidR="000365EA">
        <w:rPr>
          <w:sz w:val="20"/>
          <w:szCs w:val="20"/>
        </w:rPr>
        <w:t xml:space="preserve">c) Specyfikację techniczną </w:t>
      </w:r>
      <w:r w:rsidR="00107E7B">
        <w:rPr>
          <w:sz w:val="20"/>
          <w:szCs w:val="20"/>
        </w:rPr>
        <w:t xml:space="preserve">wykonania i odbioru robót budowlanych; </w:t>
      </w:r>
    </w:p>
    <w:p w:rsidR="00107E7B" w:rsidRDefault="00141CBE" w:rsidP="00C534C1">
      <w:pPr>
        <w:pStyle w:val="Default"/>
        <w:jc w:val="both"/>
        <w:rPr>
          <w:sz w:val="20"/>
          <w:szCs w:val="20"/>
        </w:rPr>
      </w:pPr>
      <w:r>
        <w:rPr>
          <w:sz w:val="20"/>
          <w:szCs w:val="20"/>
        </w:rPr>
        <w:t xml:space="preserve">                </w:t>
      </w:r>
      <w:r w:rsidR="000365EA">
        <w:rPr>
          <w:sz w:val="20"/>
          <w:szCs w:val="20"/>
        </w:rPr>
        <w:t>d) Ofertę</w:t>
      </w:r>
      <w:r w:rsidR="00107E7B">
        <w:rPr>
          <w:sz w:val="20"/>
          <w:szCs w:val="20"/>
        </w:rPr>
        <w:t xml:space="preserve"> Wykonawcy; </w:t>
      </w:r>
    </w:p>
    <w:p w:rsidR="00107E7B" w:rsidRDefault="00107E7B" w:rsidP="00C534C1">
      <w:pPr>
        <w:pStyle w:val="Default"/>
        <w:numPr>
          <w:ilvl w:val="0"/>
          <w:numId w:val="2"/>
        </w:numPr>
        <w:jc w:val="both"/>
        <w:rPr>
          <w:sz w:val="20"/>
          <w:szCs w:val="20"/>
        </w:rPr>
      </w:pPr>
      <w:r>
        <w:rPr>
          <w:sz w:val="20"/>
          <w:szCs w:val="20"/>
        </w:rPr>
        <w:t xml:space="preserve">W przypadku rozbieżności zapisów poszczególnych dokumentów z niniejszą umową lub pomiędzy nimi, zawsze pierwszeństwo mają zapisy niniejszej umowy, a w przypadku rozbieżności pomiędzy załącznikami wymienionymi w ust. 3, pierwszeństwo mają przepisy dokumentu wymienionego we wcześniejszej kolejności z zastrzeżeniem, że Zamawiający wskazuje, który z dokumentów jest wiążący dla Stron. </w:t>
      </w:r>
    </w:p>
    <w:p w:rsidR="00107E7B" w:rsidRDefault="00107E7B" w:rsidP="00DD5531">
      <w:pPr>
        <w:pStyle w:val="Default"/>
        <w:jc w:val="center"/>
        <w:rPr>
          <w:sz w:val="18"/>
          <w:szCs w:val="18"/>
        </w:rPr>
      </w:pPr>
      <w:r>
        <w:rPr>
          <w:b/>
          <w:bCs/>
          <w:sz w:val="18"/>
          <w:szCs w:val="18"/>
        </w:rPr>
        <w:lastRenderedPageBreak/>
        <w:t>§3 ZAKRES OBOWIĄZKÓW WYKONAWCY</w:t>
      </w:r>
    </w:p>
    <w:p w:rsidR="006D74E7" w:rsidRDefault="00107E7B" w:rsidP="00C534C1">
      <w:pPr>
        <w:pStyle w:val="Default"/>
        <w:numPr>
          <w:ilvl w:val="0"/>
          <w:numId w:val="3"/>
        </w:numPr>
        <w:jc w:val="both"/>
        <w:rPr>
          <w:sz w:val="20"/>
          <w:szCs w:val="20"/>
        </w:rPr>
      </w:pPr>
      <w:r>
        <w:rPr>
          <w:sz w:val="20"/>
          <w:szCs w:val="20"/>
        </w:rPr>
        <w:t>P</w:t>
      </w:r>
      <w:r w:rsidR="006D74E7">
        <w:rPr>
          <w:sz w:val="20"/>
          <w:szCs w:val="20"/>
        </w:rPr>
        <w:t>rzedmiot umowy obejmuje zakres r</w:t>
      </w:r>
      <w:r>
        <w:rPr>
          <w:sz w:val="20"/>
          <w:szCs w:val="20"/>
        </w:rPr>
        <w:t>obót budo</w:t>
      </w:r>
      <w:r w:rsidR="006D74E7">
        <w:rPr>
          <w:sz w:val="20"/>
          <w:szCs w:val="20"/>
        </w:rPr>
        <w:t>wlanych niezbędny do wykonania p</w:t>
      </w:r>
      <w:r>
        <w:rPr>
          <w:sz w:val="20"/>
          <w:szCs w:val="20"/>
        </w:rPr>
        <w:t>rzedmiotu umowy</w:t>
      </w:r>
    </w:p>
    <w:p w:rsidR="00107E7B" w:rsidRDefault="00107E7B" w:rsidP="00C534C1">
      <w:pPr>
        <w:pStyle w:val="Default"/>
        <w:ind w:left="720"/>
        <w:jc w:val="both"/>
        <w:rPr>
          <w:sz w:val="20"/>
          <w:szCs w:val="20"/>
        </w:rPr>
      </w:pPr>
      <w:r>
        <w:rPr>
          <w:sz w:val="20"/>
          <w:szCs w:val="20"/>
        </w:rPr>
        <w:t xml:space="preserve"> i uzyskanie wszystkich niezbędnych pozwoleń/zezwoleń zgodnie z obowiązującymi przepisami prawa. </w:t>
      </w:r>
    </w:p>
    <w:p w:rsidR="00107E7B" w:rsidRPr="00DD5531" w:rsidRDefault="00107E7B" w:rsidP="00C534C1">
      <w:pPr>
        <w:pStyle w:val="Default"/>
        <w:numPr>
          <w:ilvl w:val="0"/>
          <w:numId w:val="3"/>
        </w:numPr>
        <w:jc w:val="both"/>
        <w:rPr>
          <w:sz w:val="20"/>
          <w:szCs w:val="20"/>
        </w:rPr>
      </w:pPr>
      <w:r w:rsidRPr="00DD5531">
        <w:rPr>
          <w:sz w:val="20"/>
          <w:szCs w:val="20"/>
        </w:rPr>
        <w:t xml:space="preserve"> Przygotowanie przez Wykonawcę procedury odbiorowej dotyczącej</w:t>
      </w:r>
      <w:r w:rsidR="006D74E7">
        <w:rPr>
          <w:sz w:val="20"/>
          <w:szCs w:val="20"/>
        </w:rPr>
        <w:t xml:space="preserve"> zrealizowanego zadania, w tym p</w:t>
      </w:r>
      <w:r w:rsidRPr="00DD5531">
        <w:rPr>
          <w:sz w:val="20"/>
          <w:szCs w:val="20"/>
        </w:rPr>
        <w:t xml:space="preserve">rojekty powykonawcze; </w:t>
      </w:r>
    </w:p>
    <w:p w:rsidR="00107E7B" w:rsidRDefault="00107E7B" w:rsidP="00C534C1">
      <w:pPr>
        <w:pStyle w:val="Default"/>
        <w:numPr>
          <w:ilvl w:val="0"/>
          <w:numId w:val="3"/>
        </w:numPr>
        <w:spacing w:after="51"/>
        <w:jc w:val="both"/>
        <w:rPr>
          <w:sz w:val="20"/>
          <w:szCs w:val="20"/>
        </w:rPr>
      </w:pPr>
      <w:r>
        <w:rPr>
          <w:sz w:val="20"/>
          <w:szCs w:val="20"/>
        </w:rPr>
        <w:t xml:space="preserve">Wykonawca zobowiązany jest do: </w:t>
      </w:r>
    </w:p>
    <w:p w:rsidR="00107E7B" w:rsidRDefault="00BD1159" w:rsidP="00C534C1">
      <w:pPr>
        <w:pStyle w:val="Default"/>
        <w:spacing w:after="51"/>
        <w:jc w:val="both"/>
        <w:rPr>
          <w:sz w:val="20"/>
          <w:szCs w:val="20"/>
        </w:rPr>
      </w:pPr>
      <w:r>
        <w:rPr>
          <w:sz w:val="20"/>
          <w:szCs w:val="20"/>
        </w:rPr>
        <w:t xml:space="preserve">               </w:t>
      </w:r>
      <w:r w:rsidR="00107E7B">
        <w:rPr>
          <w:sz w:val="20"/>
          <w:szCs w:val="20"/>
        </w:rPr>
        <w:t xml:space="preserve">a) zapewnienia pełnej obsługi geodezyjnej, </w:t>
      </w:r>
    </w:p>
    <w:p w:rsidR="00107E7B" w:rsidRDefault="00BD1159" w:rsidP="00C534C1">
      <w:pPr>
        <w:pStyle w:val="Default"/>
        <w:spacing w:after="51"/>
        <w:jc w:val="both"/>
        <w:rPr>
          <w:sz w:val="20"/>
          <w:szCs w:val="20"/>
        </w:rPr>
      </w:pPr>
      <w:r>
        <w:rPr>
          <w:sz w:val="20"/>
          <w:szCs w:val="20"/>
        </w:rPr>
        <w:t xml:space="preserve">               </w:t>
      </w:r>
      <w:r w:rsidR="00107E7B">
        <w:rPr>
          <w:sz w:val="20"/>
          <w:szCs w:val="20"/>
        </w:rPr>
        <w:t xml:space="preserve">b) nadzoru archeologicznego, </w:t>
      </w:r>
    </w:p>
    <w:p w:rsidR="00107E7B" w:rsidRDefault="00BD1159" w:rsidP="00C534C1">
      <w:pPr>
        <w:pStyle w:val="Default"/>
        <w:spacing w:after="51"/>
        <w:jc w:val="both"/>
        <w:rPr>
          <w:sz w:val="20"/>
          <w:szCs w:val="20"/>
        </w:rPr>
      </w:pPr>
      <w:r>
        <w:rPr>
          <w:sz w:val="20"/>
          <w:szCs w:val="20"/>
        </w:rPr>
        <w:t xml:space="preserve">               </w:t>
      </w:r>
      <w:r w:rsidR="00107E7B">
        <w:rPr>
          <w:sz w:val="20"/>
          <w:szCs w:val="20"/>
        </w:rPr>
        <w:t xml:space="preserve">c) opracowania projektu organizacji ruchu drogowego, </w:t>
      </w:r>
    </w:p>
    <w:p w:rsidR="00107E7B" w:rsidRDefault="00BD1159" w:rsidP="00C534C1">
      <w:pPr>
        <w:pStyle w:val="Default"/>
        <w:spacing w:after="51"/>
        <w:jc w:val="both"/>
        <w:rPr>
          <w:sz w:val="20"/>
          <w:szCs w:val="20"/>
        </w:rPr>
      </w:pPr>
      <w:r>
        <w:rPr>
          <w:sz w:val="20"/>
          <w:szCs w:val="20"/>
        </w:rPr>
        <w:t xml:space="preserve">               </w:t>
      </w:r>
      <w:r w:rsidR="00107E7B">
        <w:rPr>
          <w:sz w:val="20"/>
          <w:szCs w:val="20"/>
        </w:rPr>
        <w:t xml:space="preserve">d) wdrożenia i utrzymania oznakowania tymczasowego na czas realizacji robót budowlanych, </w:t>
      </w:r>
    </w:p>
    <w:p w:rsidR="006D74E7" w:rsidRDefault="00BD1159" w:rsidP="00C534C1">
      <w:pPr>
        <w:pStyle w:val="Default"/>
        <w:spacing w:after="51"/>
        <w:jc w:val="both"/>
        <w:rPr>
          <w:sz w:val="20"/>
          <w:szCs w:val="20"/>
        </w:rPr>
      </w:pPr>
      <w:r>
        <w:rPr>
          <w:sz w:val="20"/>
          <w:szCs w:val="20"/>
        </w:rPr>
        <w:t xml:space="preserve">               </w:t>
      </w:r>
      <w:r w:rsidR="00107E7B">
        <w:rPr>
          <w:sz w:val="20"/>
          <w:szCs w:val="20"/>
        </w:rPr>
        <w:t xml:space="preserve">e) uzyskania zgody na zajęcie pasa drogowego i uiszczenie opłat oraz realizowanie robót zgodnie </w:t>
      </w:r>
    </w:p>
    <w:p w:rsidR="00107E7B" w:rsidRDefault="006D74E7" w:rsidP="00C534C1">
      <w:pPr>
        <w:pStyle w:val="Default"/>
        <w:spacing w:after="51"/>
        <w:jc w:val="both"/>
        <w:rPr>
          <w:sz w:val="20"/>
          <w:szCs w:val="20"/>
        </w:rPr>
      </w:pPr>
      <w:r>
        <w:rPr>
          <w:sz w:val="20"/>
          <w:szCs w:val="20"/>
        </w:rPr>
        <w:t xml:space="preserve">                   </w:t>
      </w:r>
      <w:r w:rsidR="00107E7B">
        <w:rPr>
          <w:sz w:val="20"/>
          <w:szCs w:val="20"/>
        </w:rPr>
        <w:t>z</w:t>
      </w:r>
      <w:r>
        <w:rPr>
          <w:sz w:val="20"/>
          <w:szCs w:val="20"/>
        </w:rPr>
        <w:t xml:space="preserve"> </w:t>
      </w:r>
      <w:r w:rsidR="00107E7B">
        <w:rPr>
          <w:sz w:val="20"/>
          <w:szCs w:val="20"/>
        </w:rPr>
        <w:t>Decyzjami Zarządu Powiatu K</w:t>
      </w:r>
      <w:r w:rsidR="00083064">
        <w:rPr>
          <w:sz w:val="20"/>
          <w:szCs w:val="20"/>
        </w:rPr>
        <w:t>aliskiego i Gminy Godziesze Wielkie</w:t>
      </w:r>
      <w:r w:rsidR="00107E7B">
        <w:rPr>
          <w:sz w:val="20"/>
          <w:szCs w:val="20"/>
        </w:rPr>
        <w:t xml:space="preserve">, </w:t>
      </w:r>
    </w:p>
    <w:p w:rsidR="00BD1159" w:rsidRDefault="00BD1159" w:rsidP="00C534C1">
      <w:pPr>
        <w:pStyle w:val="Default"/>
        <w:spacing w:after="51"/>
        <w:jc w:val="both"/>
        <w:rPr>
          <w:sz w:val="20"/>
          <w:szCs w:val="20"/>
        </w:rPr>
      </w:pPr>
      <w:r>
        <w:rPr>
          <w:sz w:val="20"/>
          <w:szCs w:val="20"/>
        </w:rPr>
        <w:t xml:space="preserve">               </w:t>
      </w:r>
      <w:r w:rsidR="00107E7B">
        <w:rPr>
          <w:sz w:val="20"/>
          <w:szCs w:val="20"/>
        </w:rPr>
        <w:t>f) powiadomienia zarządców nieruchomości o p</w:t>
      </w:r>
      <w:r>
        <w:rPr>
          <w:sz w:val="20"/>
          <w:szCs w:val="20"/>
        </w:rPr>
        <w:t>lanowanym terminie prowadzenia r</w:t>
      </w:r>
      <w:r w:rsidR="00107E7B">
        <w:rPr>
          <w:sz w:val="20"/>
          <w:szCs w:val="20"/>
        </w:rPr>
        <w:t xml:space="preserve">obót budowlanych </w:t>
      </w:r>
    </w:p>
    <w:p w:rsidR="00107E7B" w:rsidRDefault="00BD1159" w:rsidP="00C534C1">
      <w:pPr>
        <w:pStyle w:val="Default"/>
        <w:spacing w:after="51"/>
        <w:jc w:val="both"/>
        <w:rPr>
          <w:sz w:val="20"/>
          <w:szCs w:val="20"/>
        </w:rPr>
      </w:pPr>
      <w:r>
        <w:rPr>
          <w:sz w:val="20"/>
          <w:szCs w:val="20"/>
        </w:rPr>
        <w:t xml:space="preserve">                   w związku z realizacją p</w:t>
      </w:r>
      <w:r w:rsidR="00107E7B">
        <w:rPr>
          <w:sz w:val="20"/>
          <w:szCs w:val="20"/>
        </w:rPr>
        <w:t xml:space="preserve">rzedmiotu umowy, </w:t>
      </w:r>
    </w:p>
    <w:p w:rsidR="006D74E7" w:rsidRDefault="00BD1159" w:rsidP="00C534C1">
      <w:pPr>
        <w:pStyle w:val="Default"/>
        <w:spacing w:after="51"/>
        <w:jc w:val="both"/>
        <w:rPr>
          <w:sz w:val="20"/>
          <w:szCs w:val="20"/>
        </w:rPr>
      </w:pPr>
      <w:r>
        <w:rPr>
          <w:sz w:val="20"/>
          <w:szCs w:val="20"/>
        </w:rPr>
        <w:t xml:space="preserve">              </w:t>
      </w:r>
      <w:r w:rsidR="00107E7B">
        <w:rPr>
          <w:sz w:val="20"/>
          <w:szCs w:val="20"/>
        </w:rPr>
        <w:t xml:space="preserve">g) powiadomienia właścicieli instalacji uzbrojenia </w:t>
      </w:r>
      <w:r>
        <w:rPr>
          <w:sz w:val="20"/>
          <w:szCs w:val="20"/>
        </w:rPr>
        <w:t>podziemnego o przystąpieniu do r</w:t>
      </w:r>
      <w:r w:rsidR="00107E7B">
        <w:rPr>
          <w:sz w:val="20"/>
          <w:szCs w:val="20"/>
        </w:rPr>
        <w:t>obót budowlanych</w:t>
      </w:r>
    </w:p>
    <w:p w:rsidR="00107E7B" w:rsidRDefault="006D74E7" w:rsidP="00C534C1">
      <w:pPr>
        <w:pStyle w:val="Default"/>
        <w:spacing w:after="51"/>
        <w:jc w:val="both"/>
        <w:rPr>
          <w:sz w:val="20"/>
          <w:szCs w:val="20"/>
        </w:rPr>
      </w:pPr>
      <w:r>
        <w:rPr>
          <w:sz w:val="20"/>
          <w:szCs w:val="20"/>
        </w:rPr>
        <w:t xml:space="preserve">                  </w:t>
      </w:r>
      <w:r w:rsidR="00107E7B">
        <w:rPr>
          <w:sz w:val="20"/>
          <w:szCs w:val="20"/>
        </w:rPr>
        <w:t xml:space="preserve"> i</w:t>
      </w:r>
      <w:r>
        <w:rPr>
          <w:sz w:val="20"/>
          <w:szCs w:val="20"/>
        </w:rPr>
        <w:t xml:space="preserve"> </w:t>
      </w:r>
      <w:r w:rsidR="00107E7B">
        <w:rPr>
          <w:sz w:val="20"/>
          <w:szCs w:val="20"/>
        </w:rPr>
        <w:t xml:space="preserve">zapewnienia wymaganych nadzorów branżowych, </w:t>
      </w:r>
    </w:p>
    <w:p w:rsidR="00107E7B" w:rsidRDefault="00BD1159" w:rsidP="00C534C1">
      <w:pPr>
        <w:pStyle w:val="Default"/>
        <w:spacing w:after="51"/>
        <w:jc w:val="both"/>
        <w:rPr>
          <w:sz w:val="20"/>
          <w:szCs w:val="20"/>
        </w:rPr>
      </w:pPr>
      <w:r>
        <w:rPr>
          <w:sz w:val="20"/>
          <w:szCs w:val="20"/>
        </w:rPr>
        <w:t xml:space="preserve">              </w:t>
      </w:r>
      <w:r w:rsidR="00107E7B">
        <w:rPr>
          <w:sz w:val="20"/>
          <w:szCs w:val="20"/>
        </w:rPr>
        <w:t xml:space="preserve">h) wykonania wszelkich badań i prób w tym inspekcji TV kanałów sanitarnych, </w:t>
      </w:r>
    </w:p>
    <w:p w:rsidR="00107E7B" w:rsidRDefault="00BD1159" w:rsidP="00C534C1">
      <w:pPr>
        <w:pStyle w:val="Default"/>
        <w:spacing w:after="51"/>
        <w:jc w:val="both"/>
        <w:rPr>
          <w:sz w:val="20"/>
          <w:szCs w:val="20"/>
        </w:rPr>
      </w:pPr>
      <w:r>
        <w:rPr>
          <w:sz w:val="20"/>
          <w:szCs w:val="20"/>
        </w:rPr>
        <w:t xml:space="preserve">               </w:t>
      </w:r>
      <w:r w:rsidR="00107E7B">
        <w:rPr>
          <w:sz w:val="20"/>
          <w:szCs w:val="20"/>
        </w:rPr>
        <w:t xml:space="preserve">i) wykonania inwentaryzacji geodezyjnej powykonawczej, </w:t>
      </w:r>
    </w:p>
    <w:p w:rsidR="00107E7B" w:rsidRDefault="00BD1159" w:rsidP="00C534C1">
      <w:pPr>
        <w:pStyle w:val="Default"/>
        <w:spacing w:after="51"/>
        <w:jc w:val="both"/>
        <w:rPr>
          <w:sz w:val="20"/>
          <w:szCs w:val="20"/>
        </w:rPr>
      </w:pPr>
      <w:r>
        <w:rPr>
          <w:sz w:val="20"/>
          <w:szCs w:val="20"/>
        </w:rPr>
        <w:t xml:space="preserve">               j) wykonania d</w:t>
      </w:r>
      <w:r w:rsidR="00107E7B">
        <w:rPr>
          <w:sz w:val="20"/>
          <w:szCs w:val="20"/>
        </w:rPr>
        <w:t xml:space="preserve">okumentacji powykonawczej, </w:t>
      </w:r>
    </w:p>
    <w:p w:rsidR="00BD1159" w:rsidRDefault="00BD1159" w:rsidP="00C534C1">
      <w:pPr>
        <w:pStyle w:val="Default"/>
        <w:jc w:val="both"/>
        <w:rPr>
          <w:sz w:val="20"/>
          <w:szCs w:val="20"/>
        </w:rPr>
      </w:pPr>
      <w:r>
        <w:rPr>
          <w:sz w:val="20"/>
          <w:szCs w:val="20"/>
        </w:rPr>
        <w:t xml:space="preserve">              </w:t>
      </w:r>
      <w:r w:rsidR="00107E7B">
        <w:rPr>
          <w:sz w:val="20"/>
          <w:szCs w:val="20"/>
        </w:rPr>
        <w:t xml:space="preserve">k) przywrócenia terenu i nawierzchni do stanu pierwotnego – w przypadku zajmowania przez </w:t>
      </w:r>
      <w:r>
        <w:rPr>
          <w:sz w:val="20"/>
          <w:szCs w:val="20"/>
        </w:rPr>
        <w:t xml:space="preserve"> </w:t>
      </w:r>
    </w:p>
    <w:p w:rsidR="00BD1159" w:rsidRDefault="00BD1159" w:rsidP="00C534C1">
      <w:pPr>
        <w:pStyle w:val="Default"/>
        <w:jc w:val="both"/>
        <w:rPr>
          <w:sz w:val="20"/>
          <w:szCs w:val="20"/>
        </w:rPr>
      </w:pPr>
      <w:r>
        <w:rPr>
          <w:sz w:val="20"/>
          <w:szCs w:val="20"/>
        </w:rPr>
        <w:t xml:space="preserve">                  </w:t>
      </w:r>
      <w:r w:rsidR="006D74E7">
        <w:rPr>
          <w:sz w:val="20"/>
          <w:szCs w:val="20"/>
        </w:rPr>
        <w:t>Wykonawcę podczas realizacji r</w:t>
      </w:r>
      <w:r w:rsidR="00107E7B">
        <w:rPr>
          <w:sz w:val="20"/>
          <w:szCs w:val="20"/>
        </w:rPr>
        <w:t xml:space="preserve">obót budowlanych terenów przyległych oraz do uzyskania </w:t>
      </w:r>
    </w:p>
    <w:p w:rsidR="00BD1159" w:rsidRDefault="00BD1159" w:rsidP="00C534C1">
      <w:pPr>
        <w:pStyle w:val="Default"/>
        <w:jc w:val="both"/>
        <w:rPr>
          <w:sz w:val="20"/>
          <w:szCs w:val="20"/>
        </w:rPr>
      </w:pPr>
      <w:r>
        <w:rPr>
          <w:sz w:val="20"/>
          <w:szCs w:val="20"/>
        </w:rPr>
        <w:t xml:space="preserve">                  </w:t>
      </w:r>
      <w:r w:rsidR="00107E7B">
        <w:rPr>
          <w:sz w:val="20"/>
          <w:szCs w:val="20"/>
        </w:rPr>
        <w:t xml:space="preserve">oświadczeń potwierdzających uporządkowanie terenu podpisanych przez właścicieli poszczególnych </w:t>
      </w:r>
    </w:p>
    <w:p w:rsidR="00107E7B" w:rsidRDefault="00BD1159" w:rsidP="00C534C1">
      <w:pPr>
        <w:pStyle w:val="Default"/>
        <w:jc w:val="both"/>
        <w:rPr>
          <w:sz w:val="20"/>
          <w:szCs w:val="20"/>
        </w:rPr>
      </w:pPr>
      <w:r>
        <w:rPr>
          <w:sz w:val="20"/>
          <w:szCs w:val="20"/>
        </w:rPr>
        <w:t xml:space="preserve">                  </w:t>
      </w:r>
      <w:r w:rsidR="00107E7B">
        <w:rPr>
          <w:sz w:val="20"/>
          <w:szCs w:val="20"/>
        </w:rPr>
        <w:t xml:space="preserve">nieruchomości. </w:t>
      </w:r>
    </w:p>
    <w:p w:rsidR="00107E7B" w:rsidRDefault="00107E7B" w:rsidP="00380B2D">
      <w:pPr>
        <w:pStyle w:val="Default"/>
        <w:jc w:val="center"/>
        <w:rPr>
          <w:sz w:val="18"/>
          <w:szCs w:val="18"/>
        </w:rPr>
      </w:pPr>
      <w:r>
        <w:rPr>
          <w:b/>
          <w:bCs/>
          <w:sz w:val="18"/>
          <w:szCs w:val="18"/>
        </w:rPr>
        <w:t>§4 TERMINY REALIZACJI INWESTYCJI</w:t>
      </w:r>
    </w:p>
    <w:p w:rsidR="00107E7B" w:rsidRDefault="00510147" w:rsidP="00C534C1">
      <w:pPr>
        <w:pStyle w:val="Default"/>
        <w:numPr>
          <w:ilvl w:val="0"/>
          <w:numId w:val="4"/>
        </w:numPr>
        <w:spacing w:after="51"/>
        <w:jc w:val="both"/>
        <w:rPr>
          <w:sz w:val="20"/>
          <w:szCs w:val="20"/>
        </w:rPr>
      </w:pPr>
      <w:r>
        <w:rPr>
          <w:sz w:val="20"/>
          <w:szCs w:val="20"/>
        </w:rPr>
        <w:t>Termin realizacji p</w:t>
      </w:r>
      <w:r w:rsidR="00107E7B">
        <w:rPr>
          <w:sz w:val="20"/>
          <w:szCs w:val="20"/>
        </w:rPr>
        <w:t xml:space="preserve">rzedmiotu umowy określa się na …………. </w:t>
      </w:r>
      <w:r w:rsidR="00293D68">
        <w:rPr>
          <w:sz w:val="20"/>
          <w:szCs w:val="20"/>
        </w:rPr>
        <w:t>d</w:t>
      </w:r>
      <w:r w:rsidR="00107E7B">
        <w:rPr>
          <w:sz w:val="20"/>
          <w:szCs w:val="20"/>
        </w:rPr>
        <w:t>ni</w:t>
      </w:r>
      <w:r w:rsidR="00293D68">
        <w:rPr>
          <w:sz w:val="20"/>
          <w:szCs w:val="20"/>
        </w:rPr>
        <w:t xml:space="preserve"> kalendarzowych </w:t>
      </w:r>
      <w:r w:rsidR="00054DFE">
        <w:rPr>
          <w:sz w:val="20"/>
          <w:szCs w:val="20"/>
        </w:rPr>
        <w:t xml:space="preserve"> od dnia jej</w:t>
      </w:r>
      <w:r w:rsidR="00107E7B">
        <w:rPr>
          <w:sz w:val="20"/>
          <w:szCs w:val="20"/>
        </w:rPr>
        <w:t xml:space="preserve"> zawarcia. </w:t>
      </w:r>
    </w:p>
    <w:p w:rsidR="002939F8" w:rsidRDefault="00510147" w:rsidP="00C534C1">
      <w:pPr>
        <w:pStyle w:val="Default"/>
        <w:numPr>
          <w:ilvl w:val="0"/>
          <w:numId w:val="4"/>
        </w:numPr>
        <w:jc w:val="both"/>
        <w:rPr>
          <w:sz w:val="20"/>
          <w:szCs w:val="20"/>
        </w:rPr>
      </w:pPr>
      <w:r>
        <w:rPr>
          <w:sz w:val="20"/>
          <w:szCs w:val="20"/>
        </w:rPr>
        <w:t xml:space="preserve"> Termin realizacji p</w:t>
      </w:r>
      <w:r w:rsidR="00107E7B" w:rsidRPr="002939F8">
        <w:rPr>
          <w:sz w:val="20"/>
          <w:szCs w:val="20"/>
        </w:rPr>
        <w:t xml:space="preserve">rzedmiotu umowy upływa wraz </w:t>
      </w:r>
      <w:r w:rsidR="002939F8">
        <w:rPr>
          <w:sz w:val="20"/>
          <w:szCs w:val="20"/>
        </w:rPr>
        <w:t>z terminem końcowym realizacji p</w:t>
      </w:r>
      <w:r w:rsidR="00107E7B" w:rsidRPr="002939F8">
        <w:rPr>
          <w:sz w:val="20"/>
          <w:szCs w:val="20"/>
        </w:rPr>
        <w:t>rzedmiotu umowy, tj. ……………………………..</w:t>
      </w:r>
      <w:r>
        <w:rPr>
          <w:sz w:val="20"/>
          <w:szCs w:val="20"/>
        </w:rPr>
        <w:t>,</w:t>
      </w:r>
      <w:r w:rsidR="004A5F52">
        <w:rPr>
          <w:sz w:val="20"/>
          <w:szCs w:val="20"/>
        </w:rPr>
        <w:t xml:space="preserve"> przez który s</w:t>
      </w:r>
      <w:r w:rsidR="00107E7B" w:rsidRPr="002939F8">
        <w:rPr>
          <w:sz w:val="20"/>
          <w:szCs w:val="20"/>
        </w:rPr>
        <w:t>tro</w:t>
      </w:r>
      <w:r w:rsidR="002939F8">
        <w:rPr>
          <w:sz w:val="20"/>
          <w:szCs w:val="20"/>
        </w:rPr>
        <w:t>ny rozumieją dzień zakończenia robót budowlanych będących p</w:t>
      </w:r>
      <w:r w:rsidR="00107E7B" w:rsidRPr="002939F8">
        <w:rPr>
          <w:sz w:val="20"/>
          <w:szCs w:val="20"/>
        </w:rPr>
        <w:t>rzedmiotem umowy i zgłoszenia gotowości do odbioru końcowego przez Wykonawcę. Wykonawca zgłosi Zamawiającemu gotowość do odbioru końcowego, pisemnie bezpośrednio w siedzibie Zamawiającego. Podstawa zgłoszenia przez Wykonawcę gotowości do odbioru końcowe</w:t>
      </w:r>
      <w:r w:rsidR="002939F8">
        <w:rPr>
          <w:sz w:val="20"/>
          <w:szCs w:val="20"/>
        </w:rPr>
        <w:t>go, będzie faktyczne wykonanie r</w:t>
      </w:r>
      <w:r w:rsidR="00107E7B" w:rsidRPr="002939F8">
        <w:rPr>
          <w:sz w:val="20"/>
          <w:szCs w:val="20"/>
        </w:rPr>
        <w:t xml:space="preserve">obót budowlanych potwierdzone w Dzienniku budowy (robót), potwierdzonym przez Inspektora nadzoru inwestorskiego. Zamawiający wyznaczy i rozpocznie czynności odbioru końcowego w terminie do 7 dni roboczych od daty pisemnego zawiadomienia go </w:t>
      </w:r>
    </w:p>
    <w:p w:rsidR="00107E7B" w:rsidRPr="002939F8" w:rsidRDefault="00107E7B" w:rsidP="00C534C1">
      <w:pPr>
        <w:pStyle w:val="Default"/>
        <w:ind w:left="720"/>
        <w:jc w:val="both"/>
        <w:rPr>
          <w:sz w:val="20"/>
          <w:szCs w:val="20"/>
        </w:rPr>
      </w:pPr>
      <w:r w:rsidRPr="002939F8">
        <w:rPr>
          <w:sz w:val="20"/>
          <w:szCs w:val="20"/>
        </w:rPr>
        <w:t xml:space="preserve">o osiągnięciu gotowości do odbioru końcowego. </w:t>
      </w:r>
    </w:p>
    <w:p w:rsidR="00107E7B" w:rsidRDefault="00107E7B" w:rsidP="00C534C1">
      <w:pPr>
        <w:pStyle w:val="Default"/>
        <w:numPr>
          <w:ilvl w:val="0"/>
          <w:numId w:val="4"/>
        </w:numPr>
        <w:spacing w:after="51"/>
        <w:jc w:val="both"/>
        <w:rPr>
          <w:sz w:val="20"/>
          <w:szCs w:val="20"/>
        </w:rPr>
      </w:pPr>
      <w:r>
        <w:rPr>
          <w:sz w:val="20"/>
          <w:szCs w:val="20"/>
        </w:rPr>
        <w:t>W ciągu 3 dni roboczych dni od dnia zawarcia umowy, Wykonawca przedłoży Zamawiającemu</w:t>
      </w:r>
      <w:r w:rsidR="00054DFE">
        <w:rPr>
          <w:sz w:val="20"/>
          <w:szCs w:val="20"/>
        </w:rPr>
        <w:t xml:space="preserve"> do pisemnej akceptacji,</w:t>
      </w:r>
      <w:r>
        <w:rPr>
          <w:sz w:val="20"/>
          <w:szCs w:val="20"/>
        </w:rPr>
        <w:t xml:space="preserve"> zgodny z umową, wymaganiami określonymi w SIWZ Harmonogram rzeczowo – finansowy,</w:t>
      </w:r>
      <w:r w:rsidR="00510147">
        <w:rPr>
          <w:sz w:val="20"/>
          <w:szCs w:val="20"/>
        </w:rPr>
        <w:t xml:space="preserve"> zwany</w:t>
      </w:r>
      <w:r w:rsidR="00054DFE">
        <w:rPr>
          <w:sz w:val="20"/>
          <w:szCs w:val="20"/>
        </w:rPr>
        <w:t xml:space="preserve"> dalej „</w:t>
      </w:r>
      <w:r>
        <w:rPr>
          <w:sz w:val="20"/>
          <w:szCs w:val="20"/>
        </w:rPr>
        <w:t xml:space="preserve"> Harmonogram</w:t>
      </w:r>
      <w:r w:rsidR="00054DFE">
        <w:rPr>
          <w:sz w:val="20"/>
          <w:szCs w:val="20"/>
        </w:rPr>
        <w:t xml:space="preserve">” </w:t>
      </w:r>
      <w:r>
        <w:rPr>
          <w:sz w:val="20"/>
          <w:szCs w:val="20"/>
        </w:rPr>
        <w:t xml:space="preserve">. </w:t>
      </w:r>
    </w:p>
    <w:p w:rsidR="00107E7B" w:rsidRDefault="00107E7B" w:rsidP="00C534C1">
      <w:pPr>
        <w:pStyle w:val="Default"/>
        <w:numPr>
          <w:ilvl w:val="0"/>
          <w:numId w:val="4"/>
        </w:numPr>
        <w:spacing w:after="51"/>
        <w:jc w:val="both"/>
        <w:rPr>
          <w:sz w:val="20"/>
          <w:szCs w:val="20"/>
        </w:rPr>
      </w:pPr>
      <w:r>
        <w:rPr>
          <w:sz w:val="20"/>
          <w:szCs w:val="20"/>
        </w:rPr>
        <w:t>Zamawiający ma prawo odmowy akceptacji H</w:t>
      </w:r>
      <w:r w:rsidR="00054DFE">
        <w:rPr>
          <w:sz w:val="20"/>
          <w:szCs w:val="20"/>
        </w:rPr>
        <w:t>armonogramu</w:t>
      </w:r>
      <w:r>
        <w:rPr>
          <w:sz w:val="20"/>
          <w:szCs w:val="20"/>
        </w:rPr>
        <w:t xml:space="preserve"> w przypadku gdy uzna, że zaproponowany element odbioru/rozliczenia jest niejednoznaczny lub niekompletny, co może utrudniać czynności odbiorowe lub w</w:t>
      </w:r>
      <w:r w:rsidR="002939F8">
        <w:rPr>
          <w:sz w:val="20"/>
          <w:szCs w:val="20"/>
        </w:rPr>
        <w:t>pływać na jakość realizowanych r</w:t>
      </w:r>
      <w:r>
        <w:rPr>
          <w:sz w:val="20"/>
          <w:szCs w:val="20"/>
        </w:rPr>
        <w:t xml:space="preserve">obót budowlanych przez Wykonawcę. Zamawiający ma prawo żądać od Wykonawcy uzasadnienia przyjętych w Harmonogramie terminów realizacji i w przypadku, gdy Zamawiający będzie miał uzasadnione wątpliwości, co do braku możliwości ich technicznej realizacji w przyjętych terminach, może odmówić akceptacji Harmonogramu przedstawionego mu przez Wykonawcę. </w:t>
      </w:r>
    </w:p>
    <w:p w:rsidR="00107E7B" w:rsidRDefault="00107E7B" w:rsidP="00C534C1">
      <w:pPr>
        <w:pStyle w:val="Default"/>
        <w:numPr>
          <w:ilvl w:val="0"/>
          <w:numId w:val="4"/>
        </w:numPr>
        <w:jc w:val="both"/>
        <w:rPr>
          <w:sz w:val="20"/>
          <w:szCs w:val="20"/>
        </w:rPr>
      </w:pPr>
      <w:r>
        <w:rPr>
          <w:sz w:val="20"/>
          <w:szCs w:val="20"/>
        </w:rPr>
        <w:t>W sytuacji dezaktualizacji H</w:t>
      </w:r>
      <w:r w:rsidR="00054DFE">
        <w:rPr>
          <w:sz w:val="20"/>
          <w:szCs w:val="20"/>
        </w:rPr>
        <w:t>armonogramu</w:t>
      </w:r>
      <w:r>
        <w:rPr>
          <w:sz w:val="20"/>
          <w:szCs w:val="20"/>
        </w:rPr>
        <w:t xml:space="preserve"> podejmowane są przez Strony działania korygujące, mające na celu dotrzymanie założoneg</w:t>
      </w:r>
      <w:r w:rsidR="00510147">
        <w:rPr>
          <w:sz w:val="20"/>
          <w:szCs w:val="20"/>
        </w:rPr>
        <w:t>o terminu końcowego realizacji p</w:t>
      </w:r>
      <w:r>
        <w:rPr>
          <w:sz w:val="20"/>
          <w:szCs w:val="20"/>
        </w:rPr>
        <w:t xml:space="preserve">rzedmiotu umowy poprzez określenie niezbędnych czynności naprawczych. Po przedstawieniu przez </w:t>
      </w:r>
      <w:r w:rsidR="00510147">
        <w:rPr>
          <w:sz w:val="20"/>
          <w:szCs w:val="20"/>
        </w:rPr>
        <w:t>Wykonawcę propozycji programu n</w:t>
      </w:r>
      <w:r>
        <w:rPr>
          <w:sz w:val="20"/>
          <w:szCs w:val="20"/>
        </w:rPr>
        <w:t>aprawczego, Inspektor nadzoru inwestorskiego dokonuje analizy H</w:t>
      </w:r>
      <w:r w:rsidR="00054DFE">
        <w:rPr>
          <w:sz w:val="20"/>
          <w:szCs w:val="20"/>
        </w:rPr>
        <w:t>armonogramu</w:t>
      </w:r>
      <w:r>
        <w:rPr>
          <w:sz w:val="20"/>
          <w:szCs w:val="20"/>
        </w:rPr>
        <w:t>. Każdorazowo Inspektor nadzoru inwestorskiego porównuje przedstawioną propozycję z H</w:t>
      </w:r>
      <w:r w:rsidR="00054DFE">
        <w:rPr>
          <w:sz w:val="20"/>
          <w:szCs w:val="20"/>
        </w:rPr>
        <w:t xml:space="preserve">armonogramem </w:t>
      </w:r>
      <w:r>
        <w:rPr>
          <w:sz w:val="20"/>
          <w:szCs w:val="20"/>
        </w:rPr>
        <w:t xml:space="preserve"> (bazowym), z ak</w:t>
      </w:r>
      <w:r w:rsidR="00510147">
        <w:rPr>
          <w:sz w:val="20"/>
          <w:szCs w:val="20"/>
        </w:rPr>
        <w:t>tualnym stopniem zaawansowania r</w:t>
      </w:r>
      <w:r>
        <w:rPr>
          <w:sz w:val="20"/>
          <w:szCs w:val="20"/>
        </w:rPr>
        <w:t>obót budowlanych wraz z uwzględnieniem zmian w zakresie, zasobach, terminach pośrednich. W przypadku znacznych odchyleń od planu bazowego dopuszcza się wprowadzenie zmian w Harmonogramie poprzez wprowadzenie zmian w H</w:t>
      </w:r>
      <w:r w:rsidR="00054DFE">
        <w:rPr>
          <w:sz w:val="20"/>
          <w:szCs w:val="20"/>
        </w:rPr>
        <w:t xml:space="preserve">armonogramie </w:t>
      </w:r>
      <w:r>
        <w:rPr>
          <w:sz w:val="20"/>
          <w:szCs w:val="20"/>
        </w:rPr>
        <w:t xml:space="preserve">dotyczących alokacji zasobów, uwzględniając </w:t>
      </w:r>
      <w:r w:rsidR="00C32F74">
        <w:rPr>
          <w:sz w:val="20"/>
          <w:szCs w:val="20"/>
        </w:rPr>
        <w:t xml:space="preserve">w szczególności </w:t>
      </w:r>
      <w:r>
        <w:rPr>
          <w:sz w:val="20"/>
          <w:szCs w:val="20"/>
        </w:rPr>
        <w:t xml:space="preserve">konieczność dotrzymania </w:t>
      </w:r>
      <w:r w:rsidR="00510147">
        <w:rPr>
          <w:sz w:val="20"/>
          <w:szCs w:val="20"/>
        </w:rPr>
        <w:t>terminu zakończenia realizacji p</w:t>
      </w:r>
      <w:r>
        <w:rPr>
          <w:sz w:val="20"/>
          <w:szCs w:val="20"/>
        </w:rPr>
        <w:t xml:space="preserve">rzedmiotu umowy. </w:t>
      </w:r>
    </w:p>
    <w:p w:rsidR="00107E7B" w:rsidRDefault="00107E7B" w:rsidP="00107E7B">
      <w:pPr>
        <w:pStyle w:val="Default"/>
        <w:rPr>
          <w:sz w:val="20"/>
          <w:szCs w:val="20"/>
        </w:rPr>
      </w:pPr>
    </w:p>
    <w:p w:rsidR="00107E7B" w:rsidRDefault="00107E7B" w:rsidP="002939F8">
      <w:pPr>
        <w:pStyle w:val="Default"/>
        <w:jc w:val="center"/>
        <w:rPr>
          <w:sz w:val="18"/>
          <w:szCs w:val="18"/>
        </w:rPr>
      </w:pPr>
      <w:r>
        <w:rPr>
          <w:b/>
          <w:bCs/>
          <w:sz w:val="18"/>
          <w:szCs w:val="18"/>
        </w:rPr>
        <w:t>§5 WYNAGRODZENIE</w:t>
      </w:r>
    </w:p>
    <w:p w:rsidR="00107E7B" w:rsidRPr="002939F8" w:rsidRDefault="002939F8" w:rsidP="00C534C1">
      <w:pPr>
        <w:pStyle w:val="Default"/>
        <w:numPr>
          <w:ilvl w:val="0"/>
          <w:numId w:val="5"/>
        </w:numPr>
        <w:jc w:val="both"/>
        <w:rPr>
          <w:sz w:val="20"/>
          <w:szCs w:val="20"/>
        </w:rPr>
      </w:pPr>
      <w:r>
        <w:rPr>
          <w:sz w:val="20"/>
          <w:szCs w:val="20"/>
        </w:rPr>
        <w:t>Za wykonanie p</w:t>
      </w:r>
      <w:r w:rsidR="00107E7B">
        <w:rPr>
          <w:sz w:val="20"/>
          <w:szCs w:val="20"/>
        </w:rPr>
        <w:t xml:space="preserve">rzedmiotu umowy ustala się dla Wykonawcy </w:t>
      </w:r>
      <w:r w:rsidR="00107E7B">
        <w:rPr>
          <w:b/>
          <w:bCs/>
          <w:sz w:val="20"/>
          <w:szCs w:val="20"/>
        </w:rPr>
        <w:t xml:space="preserve">Wynagrodzenie ryczałtowe </w:t>
      </w:r>
      <w:r w:rsidR="00107E7B">
        <w:rPr>
          <w:sz w:val="20"/>
          <w:szCs w:val="20"/>
        </w:rPr>
        <w:t>w kwocie ……. zł netto + podatek VAT, który w d</w:t>
      </w:r>
      <w:r>
        <w:rPr>
          <w:sz w:val="20"/>
          <w:szCs w:val="20"/>
        </w:rPr>
        <w:t>niu zawarcia Kontraktu wynosi 23</w:t>
      </w:r>
      <w:r w:rsidR="00107E7B">
        <w:rPr>
          <w:sz w:val="20"/>
          <w:szCs w:val="20"/>
        </w:rPr>
        <w:t xml:space="preserve">%, co daje kwotę </w:t>
      </w:r>
      <w:r w:rsidR="00107E7B">
        <w:rPr>
          <w:b/>
          <w:bCs/>
          <w:sz w:val="20"/>
          <w:szCs w:val="20"/>
        </w:rPr>
        <w:t xml:space="preserve">Wynagrodzenia ryczałtowego brutto </w:t>
      </w:r>
      <w:r w:rsidR="00107E7B">
        <w:rPr>
          <w:sz w:val="20"/>
          <w:szCs w:val="20"/>
        </w:rPr>
        <w:t xml:space="preserve">w wysokości: …………. zł. słownie: …………………………………………… </w:t>
      </w:r>
    </w:p>
    <w:p w:rsidR="0087618A" w:rsidRDefault="006A0A5C" w:rsidP="00C534C1">
      <w:pPr>
        <w:pStyle w:val="Default"/>
        <w:numPr>
          <w:ilvl w:val="0"/>
          <w:numId w:val="5"/>
        </w:numPr>
        <w:spacing w:after="51"/>
        <w:jc w:val="both"/>
        <w:rPr>
          <w:sz w:val="20"/>
          <w:szCs w:val="20"/>
        </w:rPr>
      </w:pPr>
      <w:r>
        <w:rPr>
          <w:sz w:val="20"/>
          <w:szCs w:val="20"/>
        </w:rPr>
        <w:t>Na w</w:t>
      </w:r>
      <w:r w:rsidR="00107E7B">
        <w:rPr>
          <w:sz w:val="20"/>
          <w:szCs w:val="20"/>
        </w:rPr>
        <w:t>ynagrodzenie wskazane w ust. 1 składa się</w:t>
      </w:r>
      <w:r w:rsidR="004B6EA7">
        <w:rPr>
          <w:sz w:val="20"/>
          <w:szCs w:val="20"/>
        </w:rPr>
        <w:t xml:space="preserve"> </w:t>
      </w:r>
      <w:r w:rsidR="0087618A">
        <w:rPr>
          <w:sz w:val="20"/>
          <w:szCs w:val="20"/>
        </w:rPr>
        <w:t>płatność w dwóch etapach:</w:t>
      </w:r>
    </w:p>
    <w:p w:rsidR="0087618A" w:rsidRPr="00D657A0" w:rsidRDefault="00F87111" w:rsidP="00C93C5C">
      <w:pPr>
        <w:pStyle w:val="Default"/>
        <w:numPr>
          <w:ilvl w:val="0"/>
          <w:numId w:val="36"/>
        </w:numPr>
        <w:spacing w:after="51"/>
        <w:jc w:val="both"/>
        <w:rPr>
          <w:sz w:val="20"/>
          <w:szCs w:val="20"/>
          <w:highlight w:val="yellow"/>
        </w:rPr>
      </w:pPr>
      <w:r>
        <w:rPr>
          <w:sz w:val="20"/>
          <w:szCs w:val="20"/>
        </w:rPr>
        <w:t>za wykonanie części</w:t>
      </w:r>
      <w:r w:rsidR="0087618A">
        <w:rPr>
          <w:sz w:val="20"/>
          <w:szCs w:val="20"/>
        </w:rPr>
        <w:t xml:space="preserve"> przedmiotu u</w:t>
      </w:r>
      <w:r w:rsidR="00EA224D">
        <w:rPr>
          <w:sz w:val="20"/>
          <w:szCs w:val="20"/>
        </w:rPr>
        <w:t xml:space="preserve">mowy w terminie do 15 grudnia </w:t>
      </w:r>
      <w:r w:rsidR="0087618A">
        <w:rPr>
          <w:sz w:val="20"/>
          <w:szCs w:val="20"/>
        </w:rPr>
        <w:t>2017 roku</w:t>
      </w:r>
      <w:r>
        <w:rPr>
          <w:sz w:val="20"/>
          <w:szCs w:val="20"/>
        </w:rPr>
        <w:t xml:space="preserve">- </w:t>
      </w:r>
      <w:r w:rsidR="00F77A11">
        <w:rPr>
          <w:sz w:val="20"/>
          <w:szCs w:val="20"/>
        </w:rPr>
        <w:t xml:space="preserve"> nie więcej niż 1 725</w:t>
      </w:r>
      <w:r w:rsidR="00EA224D">
        <w:rPr>
          <w:sz w:val="20"/>
          <w:szCs w:val="20"/>
        </w:rPr>
        <w:t> 000 tys. z</w:t>
      </w:r>
      <w:r w:rsidR="00D657A0">
        <w:rPr>
          <w:sz w:val="20"/>
          <w:szCs w:val="20"/>
        </w:rPr>
        <w:t>łotych</w:t>
      </w:r>
      <w:r w:rsidR="00EA224D">
        <w:rPr>
          <w:sz w:val="20"/>
          <w:szCs w:val="20"/>
        </w:rPr>
        <w:t xml:space="preserve"> brutto,</w:t>
      </w:r>
    </w:p>
    <w:p w:rsidR="001955EB" w:rsidRDefault="0087618A" w:rsidP="001955EB">
      <w:pPr>
        <w:pStyle w:val="Default"/>
        <w:numPr>
          <w:ilvl w:val="0"/>
          <w:numId w:val="36"/>
        </w:numPr>
        <w:spacing w:after="51"/>
        <w:jc w:val="both"/>
        <w:rPr>
          <w:sz w:val="20"/>
          <w:szCs w:val="20"/>
        </w:rPr>
      </w:pPr>
      <w:r>
        <w:rPr>
          <w:sz w:val="20"/>
          <w:szCs w:val="20"/>
        </w:rPr>
        <w:t>za wykonanie pozostałej części przedmiotu umowy w terminie do 15 września 2018 roku –</w:t>
      </w:r>
    </w:p>
    <w:p w:rsidR="00107E7B" w:rsidRDefault="0087618A" w:rsidP="001955EB">
      <w:pPr>
        <w:pStyle w:val="Default"/>
        <w:spacing w:after="51"/>
        <w:ind w:left="1080"/>
        <w:jc w:val="both"/>
        <w:rPr>
          <w:sz w:val="20"/>
          <w:szCs w:val="20"/>
        </w:rPr>
      </w:pPr>
      <w:r>
        <w:rPr>
          <w:sz w:val="20"/>
          <w:szCs w:val="20"/>
        </w:rPr>
        <w:t xml:space="preserve"> pozostała część wynagrodzenia o którym mowa w </w:t>
      </w:r>
      <w:r w:rsidR="00DD30D7">
        <w:rPr>
          <w:sz w:val="20"/>
          <w:szCs w:val="20"/>
        </w:rPr>
        <w:t xml:space="preserve">§ 5 pkt 1 </w:t>
      </w:r>
      <w:r>
        <w:rPr>
          <w:sz w:val="20"/>
          <w:szCs w:val="20"/>
        </w:rPr>
        <w:t>z</w:t>
      </w:r>
      <w:r w:rsidR="00DD30D7">
        <w:rPr>
          <w:sz w:val="20"/>
          <w:szCs w:val="20"/>
        </w:rPr>
        <w:t>awartej</w:t>
      </w:r>
      <w:r>
        <w:rPr>
          <w:sz w:val="20"/>
          <w:szCs w:val="20"/>
        </w:rPr>
        <w:t xml:space="preserve">  umowy</w:t>
      </w:r>
      <w:r w:rsidR="00DD30D7">
        <w:rPr>
          <w:sz w:val="20"/>
          <w:szCs w:val="20"/>
        </w:rPr>
        <w:t xml:space="preserve"> na kompleksową realizację</w:t>
      </w:r>
      <w:r w:rsidR="00510147">
        <w:rPr>
          <w:sz w:val="20"/>
          <w:szCs w:val="20"/>
        </w:rPr>
        <w:t xml:space="preserve"> p</w:t>
      </w:r>
      <w:r w:rsidR="00107E7B">
        <w:rPr>
          <w:sz w:val="20"/>
          <w:szCs w:val="20"/>
        </w:rPr>
        <w:t>rzedmiotu umow</w:t>
      </w:r>
      <w:r w:rsidR="00510147">
        <w:rPr>
          <w:sz w:val="20"/>
          <w:szCs w:val="20"/>
        </w:rPr>
        <w:t>y</w:t>
      </w:r>
      <w:r w:rsidR="00DD30D7">
        <w:rPr>
          <w:sz w:val="20"/>
          <w:szCs w:val="20"/>
        </w:rPr>
        <w:t xml:space="preserve"> opisanego w</w:t>
      </w:r>
      <w:r w:rsidR="00510147">
        <w:rPr>
          <w:sz w:val="20"/>
          <w:szCs w:val="20"/>
        </w:rPr>
        <w:t xml:space="preserve"> SIWZ, d</w:t>
      </w:r>
      <w:r w:rsidR="00DD30D7">
        <w:rPr>
          <w:sz w:val="20"/>
          <w:szCs w:val="20"/>
        </w:rPr>
        <w:t>okumentacji projektowej i ofercie</w:t>
      </w:r>
      <w:r w:rsidR="00107E7B">
        <w:rPr>
          <w:sz w:val="20"/>
          <w:szCs w:val="20"/>
        </w:rPr>
        <w:t xml:space="preserve"> Wykonawcy. </w:t>
      </w:r>
    </w:p>
    <w:p w:rsidR="00107E7B" w:rsidRDefault="00107E7B" w:rsidP="00C534C1">
      <w:pPr>
        <w:pStyle w:val="Default"/>
        <w:numPr>
          <w:ilvl w:val="0"/>
          <w:numId w:val="5"/>
        </w:numPr>
        <w:spacing w:after="51"/>
        <w:jc w:val="both"/>
        <w:rPr>
          <w:sz w:val="20"/>
          <w:szCs w:val="20"/>
        </w:rPr>
      </w:pPr>
      <w:r>
        <w:rPr>
          <w:sz w:val="20"/>
          <w:szCs w:val="20"/>
        </w:rPr>
        <w:t>Wynagrodzenie ryczałtowe będzie niezmie</w:t>
      </w:r>
      <w:r w:rsidR="002939F8">
        <w:rPr>
          <w:sz w:val="20"/>
          <w:szCs w:val="20"/>
        </w:rPr>
        <w:t>nne przez cały czas realizacji p</w:t>
      </w:r>
      <w:r>
        <w:rPr>
          <w:sz w:val="20"/>
          <w:szCs w:val="20"/>
        </w:rPr>
        <w:t>rzedmiotu umowy i wyklucza żądani</w:t>
      </w:r>
      <w:r w:rsidR="00510147">
        <w:rPr>
          <w:sz w:val="20"/>
          <w:szCs w:val="20"/>
        </w:rPr>
        <w:t>e przez Wykonawcę podwyższenia w</w:t>
      </w:r>
      <w:r>
        <w:rPr>
          <w:sz w:val="20"/>
          <w:szCs w:val="20"/>
        </w:rPr>
        <w:t xml:space="preserve">ynagrodzenia, chociażby w czasie zawarcia umowy nie można było przewidzieć rozmiaru lub kosztów prac zrealizowanych przez Wykonawcę. </w:t>
      </w:r>
    </w:p>
    <w:p w:rsidR="00107E7B" w:rsidRDefault="00107E7B" w:rsidP="00C534C1">
      <w:pPr>
        <w:pStyle w:val="Default"/>
        <w:numPr>
          <w:ilvl w:val="0"/>
          <w:numId w:val="5"/>
        </w:numPr>
        <w:spacing w:after="51"/>
        <w:jc w:val="both"/>
        <w:rPr>
          <w:sz w:val="20"/>
          <w:szCs w:val="20"/>
        </w:rPr>
      </w:pPr>
      <w:r>
        <w:rPr>
          <w:sz w:val="20"/>
          <w:szCs w:val="20"/>
        </w:rPr>
        <w:t>W przypadku pominięcia przez Wykonawcę w ofercie przy wycenie jakiegokolwiek eleme</w:t>
      </w:r>
      <w:r w:rsidR="002939F8">
        <w:rPr>
          <w:sz w:val="20"/>
          <w:szCs w:val="20"/>
        </w:rPr>
        <w:t>ntu realizacji p</w:t>
      </w:r>
      <w:r>
        <w:rPr>
          <w:sz w:val="20"/>
          <w:szCs w:val="20"/>
        </w:rPr>
        <w:t>rzedmiotu umowy, k</w:t>
      </w:r>
      <w:r w:rsidR="00510147">
        <w:rPr>
          <w:sz w:val="20"/>
          <w:szCs w:val="20"/>
        </w:rPr>
        <w:t>tóry został określony w SIWZ i dokumentacji projektowej, jej nie ujęcia w w</w:t>
      </w:r>
      <w:r>
        <w:rPr>
          <w:sz w:val="20"/>
          <w:szCs w:val="20"/>
        </w:rPr>
        <w:t>ynagrodzeniu, Wykonawcy nie przysługują względem Zamawiającego żadne roszczenia z powyższego tytułu, a w szczególności roszczenie o dodatkowe wynagr</w:t>
      </w:r>
      <w:r w:rsidR="002939F8">
        <w:rPr>
          <w:sz w:val="20"/>
          <w:szCs w:val="20"/>
        </w:rPr>
        <w:t>odzenie w związku z realizacją przedmiotu k</w:t>
      </w:r>
      <w:r>
        <w:rPr>
          <w:sz w:val="20"/>
          <w:szCs w:val="20"/>
        </w:rPr>
        <w:t xml:space="preserve">ontraktu. </w:t>
      </w:r>
    </w:p>
    <w:p w:rsidR="00107E7B" w:rsidRDefault="00107E7B" w:rsidP="00C534C1">
      <w:pPr>
        <w:pStyle w:val="Default"/>
        <w:numPr>
          <w:ilvl w:val="0"/>
          <w:numId w:val="5"/>
        </w:numPr>
        <w:spacing w:after="51"/>
        <w:jc w:val="both"/>
        <w:rPr>
          <w:sz w:val="20"/>
          <w:szCs w:val="20"/>
        </w:rPr>
      </w:pPr>
      <w:r>
        <w:rPr>
          <w:sz w:val="20"/>
          <w:szCs w:val="20"/>
        </w:rPr>
        <w:t>Roboty budowlane polegające na powtórzeniu wykonania podobnych robót budowlanych, których konieczność wykonania wyniknie w związku z pojawieniem się nowych okoliczności, nieznanych i niemożliwych do przewidzenia w chwili składani</w:t>
      </w:r>
      <w:r w:rsidR="00510147">
        <w:rPr>
          <w:sz w:val="20"/>
          <w:szCs w:val="20"/>
        </w:rPr>
        <w:t>a oferty, nie objęte SIWZ oraz o</w:t>
      </w:r>
      <w:r>
        <w:rPr>
          <w:sz w:val="20"/>
          <w:szCs w:val="20"/>
        </w:rPr>
        <w:t xml:space="preserve">fertą Wykonawcy, o ile zostaną pisemnie zaakceptowane przez Zamawiającego, Wykonawca zobowiązany będzie wykonać na podstawie odrębnie podpisanej przez Strony umowy o roboty budowlane zawartej zgodnie z art. 67 ust. 1 pkt 6) </w:t>
      </w:r>
      <w:proofErr w:type="spellStart"/>
      <w:r>
        <w:rPr>
          <w:sz w:val="20"/>
          <w:szCs w:val="20"/>
        </w:rPr>
        <w:t>Pzp</w:t>
      </w:r>
      <w:proofErr w:type="spellEnd"/>
      <w:r>
        <w:rPr>
          <w:sz w:val="20"/>
          <w:szCs w:val="20"/>
        </w:rPr>
        <w:t xml:space="preserve">. </w:t>
      </w:r>
    </w:p>
    <w:p w:rsidR="00107E7B" w:rsidRDefault="00107E7B" w:rsidP="00C534C1">
      <w:pPr>
        <w:pStyle w:val="Default"/>
        <w:numPr>
          <w:ilvl w:val="0"/>
          <w:numId w:val="5"/>
        </w:numPr>
        <w:spacing w:after="51"/>
        <w:jc w:val="both"/>
        <w:rPr>
          <w:sz w:val="20"/>
          <w:szCs w:val="20"/>
        </w:rPr>
      </w:pPr>
      <w:r>
        <w:rPr>
          <w:sz w:val="20"/>
          <w:szCs w:val="20"/>
        </w:rPr>
        <w:t xml:space="preserve">Strony umowy zgodnie ustalają, iż w przypadku odstąpienia przez Zamawiającego od umowy lub jej części, a także w </w:t>
      </w:r>
      <w:r w:rsidR="00574F61">
        <w:rPr>
          <w:sz w:val="20"/>
          <w:szCs w:val="20"/>
        </w:rPr>
        <w:t>przypadku zmniejszenia zakresu r</w:t>
      </w:r>
      <w:r>
        <w:rPr>
          <w:sz w:val="20"/>
          <w:szCs w:val="20"/>
        </w:rPr>
        <w:t>o</w:t>
      </w:r>
      <w:r w:rsidR="00574F61">
        <w:rPr>
          <w:sz w:val="20"/>
          <w:szCs w:val="20"/>
        </w:rPr>
        <w:t>bót budowlanych wynikającego z p</w:t>
      </w:r>
      <w:r>
        <w:rPr>
          <w:sz w:val="20"/>
          <w:szCs w:val="20"/>
        </w:rPr>
        <w:t>rzedmiotu umowy, wynagrodzenie o którym mowa w ust. 1 zostanie odpo</w:t>
      </w:r>
      <w:r w:rsidR="00574F61">
        <w:rPr>
          <w:sz w:val="20"/>
          <w:szCs w:val="20"/>
        </w:rPr>
        <w:t>wiednio pomniejszone o wartość r</w:t>
      </w:r>
      <w:r>
        <w:rPr>
          <w:sz w:val="20"/>
          <w:szCs w:val="20"/>
        </w:rPr>
        <w:t xml:space="preserve">obót budowlanych, od wykonania których odstąpiono lub o które pomniejszono zakres robót realizowanych, przy czym Wykonawca wyraża zgodę na wskazane odstąpienie bez żadnych dodatkowych roszczeń względem Zamawiającego. </w:t>
      </w:r>
    </w:p>
    <w:p w:rsidR="00510147" w:rsidRDefault="00574F61" w:rsidP="001955EB">
      <w:pPr>
        <w:pStyle w:val="Default"/>
        <w:numPr>
          <w:ilvl w:val="0"/>
          <w:numId w:val="5"/>
        </w:numPr>
        <w:jc w:val="both"/>
        <w:rPr>
          <w:sz w:val="20"/>
          <w:szCs w:val="20"/>
        </w:rPr>
      </w:pPr>
      <w:r>
        <w:rPr>
          <w:sz w:val="20"/>
          <w:szCs w:val="20"/>
        </w:rPr>
        <w:t>Jeżeli wartość r</w:t>
      </w:r>
      <w:r w:rsidR="00107E7B">
        <w:rPr>
          <w:sz w:val="20"/>
          <w:szCs w:val="20"/>
        </w:rPr>
        <w:t xml:space="preserve">obót budowlanych, od których odstąpiono nie będzie możliwa do ustalenia wprost </w:t>
      </w:r>
    </w:p>
    <w:p w:rsidR="00107E7B" w:rsidRDefault="00107E7B" w:rsidP="001955EB">
      <w:pPr>
        <w:pStyle w:val="Default"/>
        <w:ind w:left="720"/>
        <w:jc w:val="both"/>
        <w:rPr>
          <w:sz w:val="20"/>
          <w:szCs w:val="20"/>
        </w:rPr>
      </w:pPr>
      <w:r>
        <w:rPr>
          <w:sz w:val="20"/>
          <w:szCs w:val="20"/>
        </w:rPr>
        <w:t xml:space="preserve">z Harmonogramu rzeczowo- finansowego, to zostanie ona wyliczona na podstawie </w:t>
      </w:r>
      <w:r w:rsidR="007603B8">
        <w:rPr>
          <w:sz w:val="20"/>
          <w:szCs w:val="20"/>
        </w:rPr>
        <w:t xml:space="preserve">cen jednostkowych wskazanych </w:t>
      </w:r>
      <w:r>
        <w:rPr>
          <w:sz w:val="20"/>
          <w:szCs w:val="20"/>
        </w:rPr>
        <w:t xml:space="preserve">w kosztorysie ofertowym, a w przypadku robót zamiennych w kosztorysie zamiennym. Analogicznie obliczone zostanie wynagrodzenie w przypadku wystąpienia robót określonych w art. 67 ust. 1 pkt 6) </w:t>
      </w:r>
      <w:proofErr w:type="spellStart"/>
      <w:r>
        <w:rPr>
          <w:sz w:val="20"/>
          <w:szCs w:val="20"/>
        </w:rPr>
        <w:t>Pzp</w:t>
      </w:r>
      <w:proofErr w:type="spellEnd"/>
      <w:r>
        <w:rPr>
          <w:sz w:val="20"/>
          <w:szCs w:val="20"/>
        </w:rPr>
        <w:t xml:space="preserve">. </w:t>
      </w:r>
    </w:p>
    <w:p w:rsidR="00107E7B" w:rsidRDefault="007603B8" w:rsidP="00C534C1">
      <w:pPr>
        <w:pStyle w:val="Default"/>
        <w:numPr>
          <w:ilvl w:val="0"/>
          <w:numId w:val="5"/>
        </w:numPr>
        <w:spacing w:after="51"/>
        <w:jc w:val="both"/>
        <w:rPr>
          <w:sz w:val="20"/>
          <w:szCs w:val="20"/>
        </w:rPr>
      </w:pPr>
      <w:r>
        <w:rPr>
          <w:sz w:val="20"/>
          <w:szCs w:val="20"/>
        </w:rPr>
        <w:t>Zapłata w</w:t>
      </w:r>
      <w:r w:rsidR="00107E7B">
        <w:rPr>
          <w:sz w:val="20"/>
          <w:szCs w:val="20"/>
        </w:rPr>
        <w:t>ynagrodzenia przez Zamawiającego na rzecz Wykonawcy nastąpi na podstawie prawidłowo wystawionej, tj. zgodnie z obowiązującymi przepisami i postanowien</w:t>
      </w:r>
      <w:r w:rsidR="00D705FB">
        <w:rPr>
          <w:sz w:val="20"/>
          <w:szCs w:val="20"/>
        </w:rPr>
        <w:t>iami umowy faktury w terminie do 30</w:t>
      </w:r>
      <w:r w:rsidR="00107E7B">
        <w:rPr>
          <w:sz w:val="20"/>
          <w:szCs w:val="20"/>
        </w:rPr>
        <w:t xml:space="preserve"> dni od daty doręczenia faktury Zamawiającemu, przelewem na rachunek bankowy Wykonawcy ……………………………... </w:t>
      </w:r>
    </w:p>
    <w:p w:rsidR="00107E7B" w:rsidRDefault="00574F61" w:rsidP="00C534C1">
      <w:pPr>
        <w:pStyle w:val="Default"/>
        <w:numPr>
          <w:ilvl w:val="0"/>
          <w:numId w:val="5"/>
        </w:numPr>
        <w:jc w:val="both"/>
        <w:rPr>
          <w:sz w:val="20"/>
          <w:szCs w:val="20"/>
        </w:rPr>
      </w:pPr>
      <w:r>
        <w:rPr>
          <w:sz w:val="20"/>
          <w:szCs w:val="20"/>
        </w:rPr>
        <w:t xml:space="preserve">Na </w:t>
      </w:r>
      <w:r w:rsidR="00107E7B">
        <w:rPr>
          <w:sz w:val="20"/>
          <w:szCs w:val="20"/>
        </w:rPr>
        <w:t xml:space="preserve"> fakturze Wykonawca zobowiązany jest wpisać numer umowy w związku z realizacją której faktura została wystawiona. W przypadku braku wskazania numeru umowy, faktura zostanie odesłana do Wykonawcy jako wystawiona nieprawidłowo, a brak zapłaty w takiej sytuacji nie będzie traktowany jako zwłoka Zama</w:t>
      </w:r>
      <w:r w:rsidR="00510147">
        <w:rPr>
          <w:sz w:val="20"/>
          <w:szCs w:val="20"/>
        </w:rPr>
        <w:t>wiającego w realizacji zapłaty w</w:t>
      </w:r>
      <w:r w:rsidR="00107E7B">
        <w:rPr>
          <w:sz w:val="20"/>
          <w:szCs w:val="20"/>
        </w:rPr>
        <w:t>ynagrodzenia. Str</w:t>
      </w:r>
      <w:r w:rsidR="00510147">
        <w:rPr>
          <w:sz w:val="20"/>
          <w:szCs w:val="20"/>
        </w:rPr>
        <w:t>ony przyjmują, że datą zapłaty w</w:t>
      </w:r>
      <w:r w:rsidR="00107E7B">
        <w:rPr>
          <w:sz w:val="20"/>
          <w:szCs w:val="20"/>
        </w:rPr>
        <w:t xml:space="preserve">ynagrodzenia będzie data obciążenia rachunku bankowego Zamawiającego. </w:t>
      </w:r>
    </w:p>
    <w:p w:rsidR="00107E7B" w:rsidRDefault="00107E7B" w:rsidP="00107E7B">
      <w:pPr>
        <w:pStyle w:val="Default"/>
        <w:rPr>
          <w:sz w:val="20"/>
          <w:szCs w:val="20"/>
        </w:rPr>
      </w:pPr>
    </w:p>
    <w:p w:rsidR="00107E7B" w:rsidRDefault="00107E7B" w:rsidP="00574F61">
      <w:pPr>
        <w:pStyle w:val="Default"/>
        <w:jc w:val="center"/>
        <w:rPr>
          <w:sz w:val="18"/>
          <w:szCs w:val="18"/>
        </w:rPr>
      </w:pPr>
      <w:r>
        <w:rPr>
          <w:b/>
          <w:bCs/>
          <w:sz w:val="18"/>
          <w:szCs w:val="18"/>
        </w:rPr>
        <w:t>§6 SZCZEGÓŁOWY SPOSÓB WYKONANIA UMOWY</w:t>
      </w:r>
    </w:p>
    <w:p w:rsidR="00107E7B" w:rsidRDefault="00107E7B" w:rsidP="00C534C1">
      <w:pPr>
        <w:pStyle w:val="Default"/>
        <w:numPr>
          <w:ilvl w:val="0"/>
          <w:numId w:val="6"/>
        </w:numPr>
        <w:spacing w:after="51"/>
        <w:jc w:val="both"/>
        <w:rPr>
          <w:sz w:val="20"/>
          <w:szCs w:val="20"/>
        </w:rPr>
      </w:pPr>
      <w:r>
        <w:rPr>
          <w:sz w:val="20"/>
          <w:szCs w:val="20"/>
        </w:rPr>
        <w:t>Wykonawca jest zobowią</w:t>
      </w:r>
      <w:r w:rsidR="00574F61">
        <w:rPr>
          <w:sz w:val="20"/>
          <w:szCs w:val="20"/>
        </w:rPr>
        <w:t>zany wykonać p</w:t>
      </w:r>
      <w:r>
        <w:rPr>
          <w:sz w:val="20"/>
          <w:szCs w:val="20"/>
        </w:rPr>
        <w:t>rzedmiot umowy zgodnie z obowiązującymi w tym zakresie przepisami prawa, obowiązującymi normami, warunkami technicz</w:t>
      </w:r>
      <w:r w:rsidR="00574F61">
        <w:rPr>
          <w:sz w:val="20"/>
          <w:szCs w:val="20"/>
        </w:rPr>
        <w:t>nymi wykonania robót, zasadami sztuki b</w:t>
      </w:r>
      <w:r>
        <w:rPr>
          <w:sz w:val="20"/>
          <w:szCs w:val="20"/>
        </w:rPr>
        <w:t>udowlanej oraz zaleceniami Inspektora nad</w:t>
      </w:r>
      <w:r w:rsidR="00574F61">
        <w:rPr>
          <w:sz w:val="20"/>
          <w:szCs w:val="20"/>
        </w:rPr>
        <w:t>zoru inwestorskiego, zgodnie z d</w:t>
      </w:r>
      <w:r>
        <w:rPr>
          <w:sz w:val="20"/>
          <w:szCs w:val="20"/>
        </w:rPr>
        <w:t xml:space="preserve">okumentacją projektową. </w:t>
      </w:r>
    </w:p>
    <w:p w:rsidR="00107E7B" w:rsidRPr="00574F61" w:rsidRDefault="00107E7B" w:rsidP="00C534C1">
      <w:pPr>
        <w:pStyle w:val="Default"/>
        <w:numPr>
          <w:ilvl w:val="0"/>
          <w:numId w:val="6"/>
        </w:numPr>
        <w:jc w:val="both"/>
        <w:rPr>
          <w:sz w:val="20"/>
          <w:szCs w:val="20"/>
        </w:rPr>
      </w:pPr>
      <w:r>
        <w:rPr>
          <w:sz w:val="20"/>
          <w:szCs w:val="20"/>
        </w:rPr>
        <w:t xml:space="preserve">W szczególności Wykonawca zobowiązany jest w terminie 3 dni od dnia zawarcia umowy: </w:t>
      </w:r>
    </w:p>
    <w:p w:rsidR="00107E7B" w:rsidRPr="00574F61" w:rsidRDefault="00107E7B" w:rsidP="00C534C1">
      <w:pPr>
        <w:pStyle w:val="Default"/>
        <w:numPr>
          <w:ilvl w:val="0"/>
          <w:numId w:val="7"/>
        </w:numPr>
        <w:jc w:val="both"/>
        <w:rPr>
          <w:sz w:val="20"/>
          <w:szCs w:val="20"/>
        </w:rPr>
      </w:pPr>
      <w:r>
        <w:rPr>
          <w:sz w:val="20"/>
          <w:szCs w:val="20"/>
        </w:rPr>
        <w:t xml:space="preserve">przedstawić Harmonogram rzeczowo - finansowy celem jego uzgodnienia z Zamawiającym, </w:t>
      </w:r>
    </w:p>
    <w:p w:rsidR="00107E7B" w:rsidRDefault="00107E7B" w:rsidP="00C534C1">
      <w:pPr>
        <w:pStyle w:val="Default"/>
        <w:numPr>
          <w:ilvl w:val="0"/>
          <w:numId w:val="7"/>
        </w:numPr>
        <w:jc w:val="both"/>
        <w:rPr>
          <w:sz w:val="20"/>
          <w:szCs w:val="20"/>
        </w:rPr>
      </w:pPr>
      <w:r>
        <w:rPr>
          <w:sz w:val="20"/>
          <w:szCs w:val="20"/>
        </w:rPr>
        <w:t xml:space="preserve">przedstawić aktualne dokumenty potwierdzające ubezpieczenie odpowiedzialności cywilnej Wykonawcy, </w:t>
      </w:r>
    </w:p>
    <w:p w:rsidR="006D1F74" w:rsidRDefault="006D1F74" w:rsidP="00C534C1">
      <w:pPr>
        <w:pStyle w:val="Default"/>
        <w:numPr>
          <w:ilvl w:val="0"/>
          <w:numId w:val="6"/>
        </w:numPr>
        <w:jc w:val="both"/>
        <w:rPr>
          <w:sz w:val="20"/>
          <w:szCs w:val="20"/>
        </w:rPr>
      </w:pPr>
      <w:r>
        <w:rPr>
          <w:sz w:val="20"/>
          <w:szCs w:val="20"/>
        </w:rPr>
        <w:t>n</w:t>
      </w:r>
      <w:r w:rsidR="00107E7B">
        <w:rPr>
          <w:sz w:val="20"/>
          <w:szCs w:val="20"/>
        </w:rPr>
        <w:t xml:space="preserve">iezwłocznie po przekazaniu terenu budowy z zastrzeżeniem, że teren budowy będzie przekazany </w:t>
      </w:r>
    </w:p>
    <w:p w:rsidR="00107E7B" w:rsidRDefault="00107E7B" w:rsidP="00C534C1">
      <w:pPr>
        <w:pStyle w:val="Default"/>
        <w:ind w:left="720"/>
        <w:jc w:val="both"/>
        <w:rPr>
          <w:sz w:val="20"/>
          <w:szCs w:val="20"/>
        </w:rPr>
      </w:pPr>
      <w:r>
        <w:rPr>
          <w:sz w:val="20"/>
          <w:szCs w:val="20"/>
        </w:rPr>
        <w:t xml:space="preserve">w terminie do 2 dni od dnia zawarcia umowy: </w:t>
      </w:r>
    </w:p>
    <w:p w:rsidR="00107E7B" w:rsidRDefault="00107E7B" w:rsidP="00C534C1">
      <w:pPr>
        <w:pStyle w:val="Default"/>
        <w:numPr>
          <w:ilvl w:val="0"/>
          <w:numId w:val="8"/>
        </w:numPr>
        <w:spacing w:after="51"/>
        <w:jc w:val="both"/>
        <w:rPr>
          <w:sz w:val="20"/>
          <w:szCs w:val="20"/>
        </w:rPr>
      </w:pPr>
      <w:r>
        <w:rPr>
          <w:sz w:val="20"/>
          <w:szCs w:val="20"/>
        </w:rPr>
        <w:t>zapoznać się, na podstawie dokumentów przekazanych przez Zamawiającego i sprawdzi</w:t>
      </w:r>
      <w:r w:rsidR="00574F61">
        <w:rPr>
          <w:sz w:val="20"/>
          <w:szCs w:val="20"/>
        </w:rPr>
        <w:t>ć w terenie, warunki wykonania p</w:t>
      </w:r>
      <w:r>
        <w:rPr>
          <w:sz w:val="20"/>
          <w:szCs w:val="20"/>
        </w:rPr>
        <w:t>rzedmiotu umowy, w tym w szczególności dotyczące geologii, położenie sieci infrastruktury technicznej i urządzeń uzbrojenia terenu oraz wszelkich innych instalacji i urządzeń podziemnych i innych obiektów znajdujących się na terenie budowy, a także, w miarę możliwości, poza terenem budowy - w przypadku możliwości zaistnienia kolizji i konieczności ich przebudowy lub przeniesienia poza teren bu</w:t>
      </w:r>
      <w:r w:rsidR="00815BA7">
        <w:rPr>
          <w:sz w:val="20"/>
          <w:szCs w:val="20"/>
        </w:rPr>
        <w:t>dowy, w związku z prowadzonymi r</w:t>
      </w:r>
      <w:r>
        <w:rPr>
          <w:sz w:val="20"/>
          <w:szCs w:val="20"/>
        </w:rPr>
        <w:t>obotami budowlany</w:t>
      </w:r>
      <w:r w:rsidR="00574F61">
        <w:rPr>
          <w:sz w:val="20"/>
          <w:szCs w:val="20"/>
        </w:rPr>
        <w:t>mi mającymi na celu realizację p</w:t>
      </w:r>
      <w:r>
        <w:rPr>
          <w:sz w:val="20"/>
          <w:szCs w:val="20"/>
        </w:rPr>
        <w:t xml:space="preserve">rzedmiotu umowy, </w:t>
      </w:r>
    </w:p>
    <w:p w:rsidR="00107E7B" w:rsidRDefault="00107E7B" w:rsidP="00C534C1">
      <w:pPr>
        <w:pStyle w:val="Default"/>
        <w:numPr>
          <w:ilvl w:val="0"/>
          <w:numId w:val="8"/>
        </w:numPr>
        <w:spacing w:after="51"/>
        <w:jc w:val="both"/>
        <w:rPr>
          <w:sz w:val="20"/>
          <w:szCs w:val="20"/>
        </w:rPr>
      </w:pPr>
      <w:r>
        <w:rPr>
          <w:sz w:val="20"/>
          <w:szCs w:val="20"/>
        </w:rPr>
        <w:t>wykonać prace przygotowawcze na terenie budowy, wykonać roboty tymczasowe, które są potrzebne po</w:t>
      </w:r>
      <w:r w:rsidR="00574F61">
        <w:rPr>
          <w:sz w:val="20"/>
          <w:szCs w:val="20"/>
        </w:rPr>
        <w:t>dczas wykonywania podstawowych r</w:t>
      </w:r>
      <w:r>
        <w:rPr>
          <w:sz w:val="20"/>
          <w:szCs w:val="20"/>
        </w:rPr>
        <w:t xml:space="preserve">obót budowlanych, urządzić i wyposażyć zaplecze budowy, </w:t>
      </w:r>
    </w:p>
    <w:p w:rsidR="00107E7B" w:rsidRDefault="00107E7B" w:rsidP="00C534C1">
      <w:pPr>
        <w:pStyle w:val="Default"/>
        <w:numPr>
          <w:ilvl w:val="0"/>
          <w:numId w:val="8"/>
        </w:numPr>
        <w:spacing w:after="51"/>
        <w:jc w:val="both"/>
        <w:rPr>
          <w:sz w:val="20"/>
          <w:szCs w:val="20"/>
        </w:rPr>
      </w:pPr>
      <w:r>
        <w:rPr>
          <w:sz w:val="20"/>
          <w:szCs w:val="20"/>
        </w:rPr>
        <w:t>doprowadzić na teren budowy na swój koszt niezbędne media (woda, energia elektryczna itp.) oraz pokryć koszty opłat przyłączeniowych i poboru medió</w:t>
      </w:r>
      <w:r w:rsidR="007029B1">
        <w:rPr>
          <w:sz w:val="20"/>
          <w:szCs w:val="20"/>
        </w:rPr>
        <w:t>w przez cały okres wykonywania r</w:t>
      </w:r>
      <w:r>
        <w:rPr>
          <w:sz w:val="20"/>
          <w:szCs w:val="20"/>
        </w:rPr>
        <w:t xml:space="preserve">obót budowlanych, </w:t>
      </w:r>
    </w:p>
    <w:p w:rsidR="00107E7B" w:rsidRPr="00574F61" w:rsidRDefault="00107E7B" w:rsidP="00C534C1">
      <w:pPr>
        <w:pStyle w:val="Default"/>
        <w:numPr>
          <w:ilvl w:val="0"/>
          <w:numId w:val="8"/>
        </w:numPr>
        <w:jc w:val="both"/>
        <w:rPr>
          <w:sz w:val="20"/>
          <w:szCs w:val="20"/>
        </w:rPr>
      </w:pPr>
      <w:r>
        <w:rPr>
          <w:sz w:val="20"/>
          <w:szCs w:val="20"/>
        </w:rPr>
        <w:t xml:space="preserve">dokonać niezbędnych zajęć dróg, chodników itp. na własny koszt, po uzyskaniu zezwoleń od właściwych </w:t>
      </w:r>
      <w:r w:rsidRPr="00574F61">
        <w:rPr>
          <w:sz w:val="20"/>
          <w:szCs w:val="20"/>
        </w:rPr>
        <w:t xml:space="preserve">organów i urzędów oraz opracowaniu na własny koszt projektu ruchu zastępczego (jeżeli wymagany), </w:t>
      </w:r>
    </w:p>
    <w:p w:rsidR="00107E7B" w:rsidRDefault="00107E7B" w:rsidP="00C534C1">
      <w:pPr>
        <w:pStyle w:val="Default"/>
        <w:numPr>
          <w:ilvl w:val="0"/>
          <w:numId w:val="8"/>
        </w:numPr>
        <w:spacing w:after="51"/>
        <w:jc w:val="both"/>
        <w:rPr>
          <w:sz w:val="20"/>
          <w:szCs w:val="20"/>
        </w:rPr>
      </w:pPr>
      <w:r>
        <w:rPr>
          <w:sz w:val="20"/>
          <w:szCs w:val="20"/>
        </w:rPr>
        <w:t>oznaczyć teren budowy lub inne miejsca p</w:t>
      </w:r>
      <w:r w:rsidR="00574F61">
        <w:rPr>
          <w:sz w:val="20"/>
          <w:szCs w:val="20"/>
        </w:rPr>
        <w:t>rzez które mają być prowadzone r</w:t>
      </w:r>
      <w:r>
        <w:rPr>
          <w:sz w:val="20"/>
          <w:szCs w:val="20"/>
        </w:rPr>
        <w:t>oboty budowlane lub tymczasowe oraz wszelkie inne tereny i miejsca udostępnione przez Zamawiaj</w:t>
      </w:r>
      <w:r w:rsidR="00574F61">
        <w:rPr>
          <w:sz w:val="20"/>
          <w:szCs w:val="20"/>
        </w:rPr>
        <w:t>ącego jako miejsca wykonywania r</w:t>
      </w:r>
      <w:r>
        <w:rPr>
          <w:sz w:val="20"/>
          <w:szCs w:val="20"/>
        </w:rPr>
        <w:t>obót budowlanych lub realizacji czy</w:t>
      </w:r>
      <w:r w:rsidR="006D1F74">
        <w:rPr>
          <w:sz w:val="20"/>
          <w:szCs w:val="20"/>
        </w:rPr>
        <w:t>nności związanych z wykonaniem p</w:t>
      </w:r>
      <w:r>
        <w:rPr>
          <w:sz w:val="20"/>
          <w:szCs w:val="20"/>
        </w:rPr>
        <w:t xml:space="preserve">rzedmiotu umowy, a które mogą stanowić część terenu budowy, </w:t>
      </w:r>
    </w:p>
    <w:p w:rsidR="00107E7B" w:rsidRDefault="00107E7B" w:rsidP="00C534C1">
      <w:pPr>
        <w:pStyle w:val="Default"/>
        <w:numPr>
          <w:ilvl w:val="0"/>
          <w:numId w:val="8"/>
        </w:numPr>
        <w:spacing w:after="51"/>
        <w:jc w:val="both"/>
        <w:rPr>
          <w:sz w:val="20"/>
          <w:szCs w:val="20"/>
        </w:rPr>
      </w:pPr>
      <w:r>
        <w:rPr>
          <w:sz w:val="20"/>
          <w:szCs w:val="20"/>
        </w:rPr>
        <w:t xml:space="preserve">umieścić tablice informacyjne zgodne z obowiązującymi przepisami, </w:t>
      </w:r>
    </w:p>
    <w:p w:rsidR="00107E7B" w:rsidRPr="00C534C1" w:rsidRDefault="00107E7B" w:rsidP="00C534C1">
      <w:pPr>
        <w:pStyle w:val="Default"/>
        <w:numPr>
          <w:ilvl w:val="0"/>
          <w:numId w:val="8"/>
        </w:numPr>
        <w:jc w:val="both"/>
        <w:rPr>
          <w:sz w:val="20"/>
          <w:szCs w:val="20"/>
        </w:rPr>
      </w:pPr>
      <w:r>
        <w:rPr>
          <w:sz w:val="20"/>
          <w:szCs w:val="20"/>
        </w:rPr>
        <w:t xml:space="preserve">zapewnić pełne zabezpieczenie terenu budowy w tym pełną ochronę osób i mienia oraz ochronę drzewostanu nie podlegającego wycince; </w:t>
      </w:r>
    </w:p>
    <w:p w:rsidR="00107E7B" w:rsidRDefault="00107E7B" w:rsidP="00C534C1">
      <w:pPr>
        <w:pStyle w:val="Default"/>
        <w:numPr>
          <w:ilvl w:val="0"/>
          <w:numId w:val="6"/>
        </w:numPr>
        <w:spacing w:after="51"/>
        <w:jc w:val="both"/>
        <w:rPr>
          <w:sz w:val="20"/>
          <w:szCs w:val="20"/>
        </w:rPr>
      </w:pPr>
      <w:r>
        <w:rPr>
          <w:sz w:val="20"/>
          <w:szCs w:val="20"/>
        </w:rPr>
        <w:t xml:space="preserve">Wykonawca zobowiązany jest uzyskać wszystkie uzgodnienia wymagane przepisami prawa, zezwolenia, pozwolenia, opinie i zatwierdzenia, a także rozwiązać wszelkie kolizje, uzgodnić odstępstwa od obowiązujących przepisów, jeśli to konieczne. </w:t>
      </w:r>
    </w:p>
    <w:p w:rsidR="00107E7B" w:rsidRDefault="00107E7B" w:rsidP="00C534C1">
      <w:pPr>
        <w:pStyle w:val="Default"/>
        <w:numPr>
          <w:ilvl w:val="0"/>
          <w:numId w:val="6"/>
        </w:numPr>
        <w:spacing w:after="51"/>
        <w:jc w:val="both"/>
        <w:rPr>
          <w:sz w:val="20"/>
          <w:szCs w:val="20"/>
        </w:rPr>
      </w:pPr>
      <w:r>
        <w:rPr>
          <w:sz w:val="20"/>
          <w:szCs w:val="20"/>
        </w:rPr>
        <w:t xml:space="preserve">Wykonawca wskazuje Kierownika budowy oraz przedłoży Zamawiającemu wymagane przepisami oświadczenie o przyjęciu obowiązków kierownika budowy. </w:t>
      </w:r>
    </w:p>
    <w:p w:rsidR="00107E7B" w:rsidRDefault="00107E7B" w:rsidP="00C534C1">
      <w:pPr>
        <w:pStyle w:val="Default"/>
        <w:numPr>
          <w:ilvl w:val="0"/>
          <w:numId w:val="6"/>
        </w:numPr>
        <w:spacing w:after="51"/>
        <w:jc w:val="both"/>
        <w:rPr>
          <w:sz w:val="20"/>
          <w:szCs w:val="20"/>
        </w:rPr>
      </w:pPr>
      <w:r>
        <w:rPr>
          <w:sz w:val="20"/>
          <w:szCs w:val="20"/>
        </w:rPr>
        <w:t>Wykonawca zobowiązuje si</w:t>
      </w:r>
      <w:r w:rsidR="006D1F74">
        <w:rPr>
          <w:sz w:val="20"/>
          <w:szCs w:val="20"/>
        </w:rPr>
        <w:t>ę przestrzegać przepisów Prawa b</w:t>
      </w:r>
      <w:r>
        <w:rPr>
          <w:sz w:val="20"/>
          <w:szCs w:val="20"/>
        </w:rPr>
        <w:t xml:space="preserve">udowlanego, bezpieczeństwa i higieny pracy, bezpieczeństwa przeciwpożarowego, z zakresu ochrony środowiska itp. oraz umożliwić wstęp na teren budowy Zamawiającemu, Inspektorowi Nadzoru Inwestorskiego, nadzorowi autorskiemu, pracownikom organów państwowych celem dokonywania kontroli i udzielać im informacji i pomocy wymaganej przepisami prawa. </w:t>
      </w:r>
    </w:p>
    <w:p w:rsidR="00107E7B" w:rsidRDefault="00107E7B" w:rsidP="00C534C1">
      <w:pPr>
        <w:pStyle w:val="Default"/>
        <w:numPr>
          <w:ilvl w:val="0"/>
          <w:numId w:val="6"/>
        </w:numPr>
        <w:jc w:val="both"/>
        <w:rPr>
          <w:sz w:val="20"/>
          <w:szCs w:val="20"/>
        </w:rPr>
      </w:pPr>
      <w:r>
        <w:rPr>
          <w:sz w:val="20"/>
          <w:szCs w:val="20"/>
        </w:rPr>
        <w:t xml:space="preserve">Wykonawca zobowiązuje się stosować i używać materiały i urządzenia dopuszczone do stosowania w budownictwie: </w:t>
      </w:r>
    </w:p>
    <w:p w:rsidR="00107E7B" w:rsidRDefault="00107E7B" w:rsidP="00C534C1">
      <w:pPr>
        <w:pStyle w:val="Default"/>
        <w:numPr>
          <w:ilvl w:val="0"/>
          <w:numId w:val="9"/>
        </w:numPr>
        <w:jc w:val="both"/>
        <w:rPr>
          <w:sz w:val="20"/>
          <w:szCs w:val="20"/>
        </w:rPr>
      </w:pPr>
      <w:r>
        <w:rPr>
          <w:sz w:val="20"/>
          <w:szCs w:val="20"/>
        </w:rPr>
        <w:t xml:space="preserve">oznaczone znakiem CE, dla których zgodnie z odrębnymi przepisami dokonano oceny zgodnie ze zharmonizowaną normą europejską wprowadzoną do zbioru Polskich Norm, z europejską aprobatą techniczną (EAT) lub krajową specyfikacją techniczną Państwa członkowskiego UE uznaną przez Komisję Europejską za zgodną z wymogami podstawowymi, </w:t>
      </w:r>
    </w:p>
    <w:p w:rsidR="00107E7B" w:rsidRPr="006D1F74" w:rsidRDefault="00107E7B" w:rsidP="00C534C1">
      <w:pPr>
        <w:pStyle w:val="Default"/>
        <w:numPr>
          <w:ilvl w:val="0"/>
          <w:numId w:val="9"/>
        </w:numPr>
        <w:jc w:val="both"/>
        <w:rPr>
          <w:sz w:val="20"/>
          <w:szCs w:val="20"/>
        </w:rPr>
      </w:pPr>
      <w:r>
        <w:rPr>
          <w:sz w:val="20"/>
          <w:szCs w:val="20"/>
        </w:rPr>
        <w:t xml:space="preserve">znajdujące się w określonym przez Komisję Europejską wykazie wyrobów mających niewielkie znaczenie dla zdrowia i bezpieczeństwa dla których producent wydał deklarację zgodności z uznanymi regułami sztuki budowlanej, </w:t>
      </w:r>
      <w:r w:rsidRPr="006D1F74">
        <w:rPr>
          <w:sz w:val="20"/>
          <w:szCs w:val="20"/>
        </w:rPr>
        <w:t xml:space="preserve">dla których producent po dokonaniu odpowiedniej procedury oceniającej wystawił deklarację zgodności WE potwierdzającą zgodność wyrobu z europejskimi normami i aprobatami, </w:t>
      </w:r>
    </w:p>
    <w:p w:rsidR="00107E7B" w:rsidRDefault="00107E7B" w:rsidP="00C534C1">
      <w:pPr>
        <w:pStyle w:val="Default"/>
        <w:numPr>
          <w:ilvl w:val="0"/>
          <w:numId w:val="9"/>
        </w:numPr>
        <w:jc w:val="both"/>
        <w:rPr>
          <w:sz w:val="20"/>
          <w:szCs w:val="20"/>
        </w:rPr>
      </w:pPr>
      <w:r>
        <w:rPr>
          <w:sz w:val="20"/>
          <w:szCs w:val="20"/>
        </w:rPr>
        <w:t xml:space="preserve">oznaczone znakiem budowlanym zgodnie z Polską Normą lub krajową aprobatą techniczną, a zgodność ta została potwierdzona w deklaracji zgodności wydanej przez producenta; </w:t>
      </w:r>
    </w:p>
    <w:p w:rsidR="00107E7B" w:rsidRDefault="00107E7B" w:rsidP="00C534C1">
      <w:pPr>
        <w:pStyle w:val="Default"/>
        <w:numPr>
          <w:ilvl w:val="0"/>
          <w:numId w:val="6"/>
        </w:numPr>
        <w:spacing w:after="51"/>
        <w:jc w:val="both"/>
        <w:rPr>
          <w:sz w:val="20"/>
          <w:szCs w:val="20"/>
        </w:rPr>
      </w:pPr>
      <w:r>
        <w:rPr>
          <w:sz w:val="20"/>
          <w:szCs w:val="20"/>
        </w:rPr>
        <w:t xml:space="preserve">Wykonawca zobowiązuje się zorganizować, zagospodarować oraz należycie zabezpieczyć plac budowy wraz z zapleczem budowy, pomieszczeniami kierownictwa i nadzoru budowy, ponosić koszty zużycia wody, zrzutu ścieków, kosztów energii i ogrzewania dla potrzeb realizacji - jeżeli dotyczy. </w:t>
      </w:r>
    </w:p>
    <w:p w:rsidR="00107E7B" w:rsidRDefault="00107E7B" w:rsidP="00B119F5">
      <w:pPr>
        <w:pStyle w:val="Default"/>
        <w:numPr>
          <w:ilvl w:val="0"/>
          <w:numId w:val="6"/>
        </w:numPr>
        <w:spacing w:after="51"/>
        <w:rPr>
          <w:sz w:val="20"/>
          <w:szCs w:val="20"/>
        </w:rPr>
      </w:pPr>
      <w:r>
        <w:rPr>
          <w:sz w:val="20"/>
          <w:szCs w:val="20"/>
        </w:rPr>
        <w:t>Wykonawca zobowiązuje się zapewnić tymczasowe zasilanie placu budowy w niezbędne media tj. przede wszystkim wykonać i utrzymyw</w:t>
      </w:r>
      <w:r w:rsidR="009B4C36">
        <w:rPr>
          <w:sz w:val="20"/>
          <w:szCs w:val="20"/>
        </w:rPr>
        <w:t>ać przez cały okres realizacji r</w:t>
      </w:r>
      <w:r>
        <w:rPr>
          <w:sz w:val="20"/>
          <w:szCs w:val="20"/>
        </w:rPr>
        <w:t>obót budowlanych, przyłącza wod</w:t>
      </w:r>
      <w:r w:rsidR="00757009">
        <w:rPr>
          <w:sz w:val="20"/>
          <w:szCs w:val="20"/>
        </w:rPr>
        <w:t>.</w:t>
      </w:r>
      <w:r>
        <w:rPr>
          <w:sz w:val="20"/>
          <w:szCs w:val="20"/>
        </w:rPr>
        <w:t>-kan</w:t>
      </w:r>
      <w:r w:rsidR="00757009">
        <w:rPr>
          <w:sz w:val="20"/>
          <w:szCs w:val="20"/>
        </w:rPr>
        <w:t>.</w:t>
      </w:r>
      <w:r>
        <w:rPr>
          <w:sz w:val="20"/>
          <w:szCs w:val="20"/>
        </w:rPr>
        <w:t xml:space="preserve"> i energii elektrycznej - jeżeli dotyczy. </w:t>
      </w:r>
    </w:p>
    <w:p w:rsidR="006D1F74" w:rsidRDefault="00107E7B" w:rsidP="00C534C1">
      <w:pPr>
        <w:pStyle w:val="Default"/>
        <w:numPr>
          <w:ilvl w:val="0"/>
          <w:numId w:val="6"/>
        </w:numPr>
        <w:spacing w:after="51"/>
        <w:jc w:val="both"/>
        <w:rPr>
          <w:sz w:val="20"/>
          <w:szCs w:val="20"/>
        </w:rPr>
      </w:pPr>
      <w:r>
        <w:rPr>
          <w:sz w:val="20"/>
          <w:szCs w:val="20"/>
        </w:rPr>
        <w:t xml:space="preserve">Wykonawca zobowiązuje się utrzymywać plac budowy w stanie wolnym od zbędnych przeszkód, usuwać na bieżąco zbędne materiały, odpady, urządzenia prowizoryczne, które nie </w:t>
      </w:r>
      <w:r w:rsidR="009B4C36">
        <w:rPr>
          <w:sz w:val="20"/>
          <w:szCs w:val="20"/>
        </w:rPr>
        <w:t xml:space="preserve">są już potrzebne </w:t>
      </w:r>
    </w:p>
    <w:p w:rsidR="00107E7B" w:rsidRDefault="009B4C36" w:rsidP="00C534C1">
      <w:pPr>
        <w:pStyle w:val="Default"/>
        <w:spacing w:after="51"/>
        <w:ind w:left="720"/>
        <w:jc w:val="both"/>
        <w:rPr>
          <w:sz w:val="20"/>
          <w:szCs w:val="20"/>
        </w:rPr>
      </w:pPr>
      <w:r>
        <w:rPr>
          <w:sz w:val="20"/>
          <w:szCs w:val="20"/>
        </w:rPr>
        <w:t>do realizacji r</w:t>
      </w:r>
      <w:r w:rsidR="00107E7B">
        <w:rPr>
          <w:sz w:val="20"/>
          <w:szCs w:val="20"/>
        </w:rPr>
        <w:t xml:space="preserve">obót budowlanych; postępować z odpadami zgodnie z obowiązującymi w tym zakresie przepisami prawa, albowiem Generalny Wykonawca jako wytwórca odpadów </w:t>
      </w:r>
      <w:r w:rsidR="00790CFA">
        <w:rPr>
          <w:sz w:val="20"/>
          <w:szCs w:val="20"/>
        </w:rPr>
        <w:t xml:space="preserve">w rozumieniu ustawy z dnia 14 grudnia </w:t>
      </w:r>
      <w:r w:rsidR="00107E7B">
        <w:rPr>
          <w:sz w:val="20"/>
          <w:szCs w:val="20"/>
        </w:rPr>
        <w:t>2012r. o odpadach (Dz. U. z 201</w:t>
      </w:r>
      <w:r w:rsidR="00790CFA">
        <w:rPr>
          <w:sz w:val="20"/>
          <w:szCs w:val="20"/>
        </w:rPr>
        <w:t>6r. poz. 1987</w:t>
      </w:r>
      <w:r w:rsidR="00107E7B">
        <w:rPr>
          <w:sz w:val="20"/>
          <w:szCs w:val="20"/>
        </w:rPr>
        <w:t xml:space="preserve"> ze zm.) i ustawą z dnia 27.04.2001r. Prawo ochron</w:t>
      </w:r>
      <w:r w:rsidR="00A63002">
        <w:rPr>
          <w:sz w:val="20"/>
          <w:szCs w:val="20"/>
        </w:rPr>
        <w:t>y środowiska (</w:t>
      </w:r>
      <w:r w:rsidR="00790CFA">
        <w:rPr>
          <w:sz w:val="20"/>
          <w:szCs w:val="20"/>
        </w:rPr>
        <w:t>Dz. U. z 2017r. poz. 519</w:t>
      </w:r>
      <w:r w:rsidR="00107E7B">
        <w:rPr>
          <w:sz w:val="20"/>
          <w:szCs w:val="20"/>
        </w:rPr>
        <w:t xml:space="preserve"> ze zm.) ma obowiązek zagospodarowania</w:t>
      </w:r>
      <w:r w:rsidR="006D1F74">
        <w:rPr>
          <w:sz w:val="20"/>
          <w:szCs w:val="20"/>
        </w:rPr>
        <w:t xml:space="preserve"> powstałych podczas realizacji </w:t>
      </w:r>
      <w:r w:rsidR="00800B95">
        <w:rPr>
          <w:sz w:val="20"/>
          <w:szCs w:val="20"/>
        </w:rPr>
        <w:t>przedmiotu umowy</w:t>
      </w:r>
      <w:r w:rsidR="00107E7B">
        <w:rPr>
          <w:sz w:val="20"/>
          <w:szCs w:val="20"/>
        </w:rPr>
        <w:t xml:space="preserve"> odpadów oraz w razie potrzeby zgłosić informację o wytwarzanych odpadach. </w:t>
      </w:r>
    </w:p>
    <w:p w:rsidR="00107E7B" w:rsidRDefault="00107E7B" w:rsidP="00C534C1">
      <w:pPr>
        <w:pStyle w:val="Default"/>
        <w:numPr>
          <w:ilvl w:val="0"/>
          <w:numId w:val="6"/>
        </w:numPr>
        <w:spacing w:after="51"/>
        <w:jc w:val="both"/>
        <w:rPr>
          <w:sz w:val="20"/>
          <w:szCs w:val="20"/>
        </w:rPr>
      </w:pPr>
      <w:r>
        <w:rPr>
          <w:sz w:val="20"/>
          <w:szCs w:val="20"/>
        </w:rPr>
        <w:t>Wykon</w:t>
      </w:r>
      <w:r w:rsidR="006D1F74">
        <w:rPr>
          <w:sz w:val="20"/>
          <w:szCs w:val="20"/>
        </w:rPr>
        <w:t>awca zobowiązuje się prowadzić r</w:t>
      </w:r>
      <w:r>
        <w:rPr>
          <w:sz w:val="20"/>
          <w:szCs w:val="20"/>
        </w:rPr>
        <w:t xml:space="preserve">oboty budowlane zgodnie z obowiązującymi przepisami prawa w tym w szczególności zgodnie z wymogami rozporządzenia Ministra Infrastruktury z dnia 06 lutego 2003r. w sprawie bezpieczeństwa i higieny pracy podczas wykonywania robót budowlanych (Dz. U. Nr 47, poz. 401). </w:t>
      </w:r>
    </w:p>
    <w:p w:rsidR="00107E7B" w:rsidRPr="00F87111" w:rsidRDefault="00107E7B" w:rsidP="00107E7B">
      <w:pPr>
        <w:pStyle w:val="Default"/>
        <w:numPr>
          <w:ilvl w:val="0"/>
          <w:numId w:val="6"/>
        </w:numPr>
        <w:jc w:val="both"/>
        <w:rPr>
          <w:sz w:val="20"/>
          <w:szCs w:val="20"/>
        </w:rPr>
      </w:pPr>
      <w:r w:rsidRPr="00F87111">
        <w:rPr>
          <w:sz w:val="20"/>
          <w:szCs w:val="20"/>
        </w:rPr>
        <w:t>Wykonawca zobowiązuje się sporządzić, przed rozpoczęciem robót budowlanych, plan bezpieczeństwa i ochrony zdrowia, zgodnie z obowiązującymi w tym zakresie przepisami w tym w szczególności przepisami rozporządzenia Ministra Infrastruktury z dnia 23 czerwca 2003r. w sprawie informacji dotyczącej bezpieczeństwa i ochrony zdrowia oraz planu bezpieczeństwa i ochrony zdrowia (</w:t>
      </w:r>
      <w:r w:rsidR="00A22F29">
        <w:rPr>
          <w:sz w:val="20"/>
          <w:szCs w:val="20"/>
        </w:rPr>
        <w:t>Dz. U.</w:t>
      </w:r>
      <w:r w:rsidR="00A63002">
        <w:rPr>
          <w:sz w:val="20"/>
          <w:szCs w:val="20"/>
        </w:rPr>
        <w:t xml:space="preserve"> Nr 120, poz. 1126 </w:t>
      </w:r>
      <w:r w:rsidRPr="00F87111">
        <w:rPr>
          <w:sz w:val="20"/>
          <w:szCs w:val="20"/>
        </w:rPr>
        <w:t>), oraz niezwłocznie przekazać 1 egzempla</w:t>
      </w:r>
      <w:r w:rsidR="00BE7C01" w:rsidRPr="00F87111">
        <w:rPr>
          <w:sz w:val="20"/>
          <w:szCs w:val="20"/>
        </w:rPr>
        <w:t>rz tego planu Zamawiającemu ,</w:t>
      </w:r>
      <w:r w:rsidRPr="00F87111">
        <w:rPr>
          <w:sz w:val="20"/>
          <w:szCs w:val="20"/>
        </w:rPr>
        <w:t xml:space="preserve"> zapewnić obsługę geotechniczną i stałą obsługę geodezyjną prowadzonych robót budowlanych wraz z inwentaryzacją geodezyjną w stanie odkrytym i powykonawczą, w tym m.in.: </w:t>
      </w:r>
    </w:p>
    <w:p w:rsidR="00107E7B" w:rsidRPr="00F87111" w:rsidRDefault="00107E7B" w:rsidP="00C534C1">
      <w:pPr>
        <w:pStyle w:val="Default"/>
        <w:numPr>
          <w:ilvl w:val="0"/>
          <w:numId w:val="10"/>
        </w:numPr>
        <w:rPr>
          <w:sz w:val="20"/>
          <w:szCs w:val="20"/>
        </w:rPr>
      </w:pPr>
      <w:r w:rsidRPr="00F87111">
        <w:rPr>
          <w:sz w:val="20"/>
          <w:szCs w:val="20"/>
        </w:rPr>
        <w:t xml:space="preserve">wyznaczyć lokalizację współrzędnych punktów głównych tras oraz reperów, </w:t>
      </w:r>
    </w:p>
    <w:p w:rsidR="00107E7B" w:rsidRPr="00800B95" w:rsidRDefault="00107E7B" w:rsidP="00C534C1">
      <w:pPr>
        <w:pStyle w:val="Default"/>
        <w:numPr>
          <w:ilvl w:val="0"/>
          <w:numId w:val="10"/>
        </w:numPr>
        <w:rPr>
          <w:sz w:val="20"/>
          <w:szCs w:val="20"/>
          <w:highlight w:val="yellow"/>
        </w:rPr>
      </w:pPr>
      <w:r w:rsidRPr="00F87111">
        <w:rPr>
          <w:sz w:val="20"/>
          <w:szCs w:val="20"/>
        </w:rPr>
        <w:t>sprawdzić pas drogowy, tyczenie,</w:t>
      </w:r>
      <w:r w:rsidRPr="00800B95">
        <w:rPr>
          <w:sz w:val="20"/>
          <w:szCs w:val="20"/>
          <w:highlight w:val="yellow"/>
        </w:rPr>
        <w:t xml:space="preserve"> </w:t>
      </w:r>
    </w:p>
    <w:p w:rsidR="00A0667A" w:rsidRDefault="00107E7B" w:rsidP="00C534C1">
      <w:pPr>
        <w:pStyle w:val="Default"/>
        <w:numPr>
          <w:ilvl w:val="0"/>
          <w:numId w:val="6"/>
        </w:numPr>
        <w:jc w:val="both"/>
        <w:rPr>
          <w:sz w:val="20"/>
          <w:szCs w:val="20"/>
        </w:rPr>
      </w:pPr>
      <w:r>
        <w:rPr>
          <w:sz w:val="20"/>
          <w:szCs w:val="20"/>
        </w:rPr>
        <w:t>wykonać geodezyjną inwentaryzację powykonawczą i przekazać ją Zamawiającemu w 3 egzemplarzach, z zastrzeżeniem jak niżej, dla każdej branży oddzielnie, z tym, że w branży drogowej wymagane jest by pomiar powykonawczy przedstawić na całych sekcjach m</w:t>
      </w:r>
      <w:r w:rsidR="009B4C36">
        <w:rPr>
          <w:sz w:val="20"/>
          <w:szCs w:val="20"/>
        </w:rPr>
        <w:t>apy zasadniczej w formacie A1</w:t>
      </w:r>
      <w:r w:rsidR="00A0667A">
        <w:rPr>
          <w:sz w:val="20"/>
          <w:szCs w:val="20"/>
        </w:rPr>
        <w:t>. N</w:t>
      </w:r>
      <w:r>
        <w:rPr>
          <w:sz w:val="20"/>
          <w:szCs w:val="20"/>
        </w:rPr>
        <w:t xml:space="preserve">a zlecenie i koszt Wykonawcy, uprawniony geodeta zgłosi inwentaryzację (w tym również dla sieci likwidowanych) do zasobów geodezyjnych i wykona aktualne mapy. Uzupełnienie mapy zasadniczej wynikami pomiarów powykonawczych należy wykonać w formie analogowej i elektronicznej. Inwentaryzację powykonawczą w wersji elektronicznej </w:t>
      </w:r>
      <w:r w:rsidR="006D1F74">
        <w:rPr>
          <w:sz w:val="20"/>
          <w:szCs w:val="20"/>
        </w:rPr>
        <w:t xml:space="preserve">( mapy z geodezyjnej inwentaryzacji oraz szkice polowe) </w:t>
      </w:r>
      <w:r>
        <w:rPr>
          <w:sz w:val="20"/>
          <w:szCs w:val="20"/>
        </w:rPr>
        <w:t>należy dostarczyć Zamawiającemu na typowym nośniku informatycznym (płyta CD, DVD, przenośn</w:t>
      </w:r>
      <w:r w:rsidR="006D1F74">
        <w:rPr>
          <w:sz w:val="20"/>
          <w:szCs w:val="20"/>
        </w:rPr>
        <w:t>a pamięć) w formacie pliku *.</w:t>
      </w:r>
      <w:proofErr w:type="spellStart"/>
      <w:r w:rsidR="006D1F74">
        <w:rPr>
          <w:sz w:val="20"/>
          <w:szCs w:val="20"/>
        </w:rPr>
        <w:t>tif</w:t>
      </w:r>
      <w:proofErr w:type="spellEnd"/>
      <w:r w:rsidR="006D1F74">
        <w:rPr>
          <w:sz w:val="20"/>
          <w:szCs w:val="20"/>
        </w:rPr>
        <w:t xml:space="preserve"> * lub *.jpg</w:t>
      </w:r>
      <w:r>
        <w:rPr>
          <w:sz w:val="20"/>
          <w:szCs w:val="20"/>
        </w:rPr>
        <w:t xml:space="preserve">. Plik (pliki) musi zawierać numery węzłów wykazanych na szkicach geodezyjnych i odpowiadające im rzędne . </w:t>
      </w:r>
    </w:p>
    <w:p w:rsidR="00A0667A" w:rsidRDefault="00107E7B" w:rsidP="00C534C1">
      <w:pPr>
        <w:pStyle w:val="Default"/>
        <w:ind w:left="720"/>
        <w:jc w:val="both"/>
        <w:rPr>
          <w:sz w:val="20"/>
          <w:szCs w:val="20"/>
        </w:rPr>
      </w:pPr>
      <w:r>
        <w:rPr>
          <w:sz w:val="20"/>
          <w:szCs w:val="20"/>
        </w:rPr>
        <w:t>Zalecane jest przekazywanie w postaci numerycznej współrzędnych, nawet niewielkiej ilości pomierzonych punktów. Współrzędne i rzędne należy podawać z dokładnością co najmniej do dwóch miejsc po przecinku. Dokumentację powykonawczą należy dostarczyć Zamawiającemu do przeglądu wraz ze zgłoszeniem do odbioru końcowego. Wykonawca zobowiązuje się natychmiastowo</w:t>
      </w:r>
    </w:p>
    <w:p w:rsidR="00107E7B" w:rsidRDefault="00107E7B" w:rsidP="00C534C1">
      <w:pPr>
        <w:pStyle w:val="Default"/>
        <w:ind w:left="720"/>
        <w:jc w:val="both"/>
        <w:rPr>
          <w:sz w:val="20"/>
          <w:szCs w:val="20"/>
        </w:rPr>
      </w:pPr>
      <w:r>
        <w:rPr>
          <w:sz w:val="20"/>
          <w:szCs w:val="20"/>
        </w:rPr>
        <w:t xml:space="preserve"> i bez zbędnej zwłoki usuwać w sposób docelowy wszelkie szkody i awarie spowodowane przez jego działanie lub za</w:t>
      </w:r>
      <w:r w:rsidR="006D1F74">
        <w:rPr>
          <w:sz w:val="20"/>
          <w:szCs w:val="20"/>
        </w:rPr>
        <w:t>niechanie w trakcie realizacji r</w:t>
      </w:r>
      <w:r>
        <w:rPr>
          <w:sz w:val="20"/>
          <w:szCs w:val="20"/>
        </w:rPr>
        <w:t xml:space="preserve">obót budowlanych. </w:t>
      </w:r>
    </w:p>
    <w:p w:rsidR="00107E7B" w:rsidRDefault="00107E7B" w:rsidP="00C534C1">
      <w:pPr>
        <w:pStyle w:val="Default"/>
        <w:numPr>
          <w:ilvl w:val="0"/>
          <w:numId w:val="6"/>
        </w:numPr>
        <w:jc w:val="both"/>
        <w:rPr>
          <w:sz w:val="20"/>
          <w:szCs w:val="20"/>
        </w:rPr>
      </w:pPr>
      <w:r>
        <w:rPr>
          <w:sz w:val="20"/>
          <w:szCs w:val="20"/>
        </w:rPr>
        <w:t xml:space="preserve">Wykonawca zobowiązuje się w miejscach zbliżeń i skrzyżowań z innymi instalacjami/sieciami, prowadzić roboty budowlane bez użycia sprzętu mechanicznego z zachowaniem odpowiedniej ostrożności. </w:t>
      </w:r>
    </w:p>
    <w:p w:rsidR="00A51C2F" w:rsidRDefault="00107E7B" w:rsidP="00C534C1">
      <w:pPr>
        <w:pStyle w:val="Default"/>
        <w:numPr>
          <w:ilvl w:val="0"/>
          <w:numId w:val="6"/>
        </w:numPr>
        <w:jc w:val="both"/>
        <w:rPr>
          <w:sz w:val="20"/>
          <w:szCs w:val="20"/>
        </w:rPr>
      </w:pPr>
      <w:r>
        <w:rPr>
          <w:sz w:val="20"/>
          <w:szCs w:val="20"/>
        </w:rPr>
        <w:t xml:space="preserve">Wykonawca </w:t>
      </w:r>
      <w:r w:rsidR="009B4C36">
        <w:rPr>
          <w:sz w:val="20"/>
          <w:szCs w:val="20"/>
        </w:rPr>
        <w:t>zobowiązuje się po zakończeniu r</w:t>
      </w:r>
      <w:r>
        <w:rPr>
          <w:sz w:val="20"/>
          <w:szCs w:val="20"/>
        </w:rPr>
        <w:t>obót budowlanych zdemontować obiekty tymczasow</w:t>
      </w:r>
      <w:r w:rsidR="009B4C36">
        <w:rPr>
          <w:sz w:val="20"/>
          <w:szCs w:val="20"/>
        </w:rPr>
        <w:t>e</w:t>
      </w:r>
      <w:r>
        <w:rPr>
          <w:sz w:val="20"/>
          <w:szCs w:val="20"/>
        </w:rPr>
        <w:t xml:space="preserve"> </w:t>
      </w:r>
    </w:p>
    <w:p w:rsidR="00107E7B" w:rsidRDefault="00107E7B" w:rsidP="00C534C1">
      <w:pPr>
        <w:pStyle w:val="Default"/>
        <w:ind w:left="720"/>
        <w:jc w:val="both"/>
        <w:rPr>
          <w:sz w:val="20"/>
          <w:szCs w:val="20"/>
        </w:rPr>
      </w:pPr>
      <w:r>
        <w:rPr>
          <w:sz w:val="20"/>
          <w:szCs w:val="20"/>
        </w:rPr>
        <w:t xml:space="preserve">i uporządkować nieruchomości, w tym nieruchomości przyległe, o ile </w:t>
      </w:r>
      <w:r w:rsidR="009B4C36">
        <w:rPr>
          <w:sz w:val="20"/>
          <w:szCs w:val="20"/>
        </w:rPr>
        <w:t>były zajęte na czas realizacji r</w:t>
      </w:r>
      <w:r>
        <w:rPr>
          <w:sz w:val="20"/>
          <w:szCs w:val="20"/>
        </w:rPr>
        <w:t xml:space="preserve">obót budowlanych, a także utrzymywać w czystości koła pojazdów wyjeżdżających z placu budowy na ulice/drogi publiczne, a w przypadku zabrudzenia ulic/dróg przez Wykonawcę lub jego Podwykonawców, zostanie on obciążony kosztami ich sprzątania. </w:t>
      </w:r>
    </w:p>
    <w:p w:rsidR="00107E7B" w:rsidRDefault="00107E7B" w:rsidP="00C534C1">
      <w:pPr>
        <w:pStyle w:val="Default"/>
        <w:numPr>
          <w:ilvl w:val="0"/>
          <w:numId w:val="6"/>
        </w:numPr>
        <w:spacing w:after="51"/>
        <w:jc w:val="both"/>
        <w:rPr>
          <w:sz w:val="20"/>
          <w:szCs w:val="20"/>
        </w:rPr>
      </w:pPr>
      <w:r>
        <w:rPr>
          <w:sz w:val="20"/>
          <w:szCs w:val="20"/>
        </w:rPr>
        <w:t xml:space="preserve">Wykonawca zobowiązuje się chronić drzewostan istniejący na terenie budowy. </w:t>
      </w:r>
    </w:p>
    <w:p w:rsidR="00A51C2F" w:rsidRDefault="00107E7B" w:rsidP="00C534C1">
      <w:pPr>
        <w:pStyle w:val="Default"/>
        <w:numPr>
          <w:ilvl w:val="0"/>
          <w:numId w:val="6"/>
        </w:numPr>
        <w:spacing w:after="51"/>
        <w:jc w:val="both"/>
        <w:rPr>
          <w:sz w:val="20"/>
          <w:szCs w:val="20"/>
        </w:rPr>
      </w:pPr>
      <w:r>
        <w:rPr>
          <w:sz w:val="20"/>
          <w:szCs w:val="20"/>
        </w:rPr>
        <w:t>Wykonawca zobowiązuje się opracować i zatwierdzić projekt obsługi komunikacyjnej budowy - jeśli będzie</w:t>
      </w:r>
      <w:r w:rsidR="00A51C2F">
        <w:rPr>
          <w:sz w:val="20"/>
          <w:szCs w:val="20"/>
        </w:rPr>
        <w:t xml:space="preserve"> konieczny, opracować projekty p</w:t>
      </w:r>
      <w:r>
        <w:rPr>
          <w:sz w:val="20"/>
          <w:szCs w:val="20"/>
        </w:rPr>
        <w:t>owykonawcze i przekazać je Zamawiającemu, skompletować</w:t>
      </w:r>
    </w:p>
    <w:p w:rsidR="00107E7B" w:rsidRDefault="00107E7B" w:rsidP="00C534C1">
      <w:pPr>
        <w:pStyle w:val="Default"/>
        <w:spacing w:after="51"/>
        <w:ind w:left="720"/>
        <w:jc w:val="both"/>
        <w:rPr>
          <w:sz w:val="20"/>
          <w:szCs w:val="20"/>
        </w:rPr>
      </w:pPr>
      <w:r>
        <w:rPr>
          <w:sz w:val="20"/>
          <w:szCs w:val="20"/>
        </w:rPr>
        <w:t xml:space="preserve"> i przekazać Zamawiającemu Operat kolaudacyjny - dokumentację powykonawczą. </w:t>
      </w:r>
    </w:p>
    <w:p w:rsidR="00107E7B" w:rsidRDefault="00107E7B" w:rsidP="00C534C1">
      <w:pPr>
        <w:pStyle w:val="Default"/>
        <w:numPr>
          <w:ilvl w:val="0"/>
          <w:numId w:val="6"/>
        </w:numPr>
        <w:spacing w:after="51"/>
        <w:jc w:val="both"/>
        <w:rPr>
          <w:sz w:val="20"/>
          <w:szCs w:val="20"/>
        </w:rPr>
      </w:pPr>
      <w:r>
        <w:rPr>
          <w:sz w:val="20"/>
          <w:szCs w:val="20"/>
        </w:rPr>
        <w:t>Strony ustalają, że każd</w:t>
      </w:r>
      <w:r w:rsidR="00A51C2F">
        <w:rPr>
          <w:sz w:val="20"/>
          <w:szCs w:val="20"/>
        </w:rPr>
        <w:t>a zmiana technologii wykonania r</w:t>
      </w:r>
      <w:r>
        <w:rPr>
          <w:sz w:val="20"/>
          <w:szCs w:val="20"/>
        </w:rPr>
        <w:t>obót</w:t>
      </w:r>
      <w:r w:rsidR="00A51C2F">
        <w:rPr>
          <w:sz w:val="20"/>
          <w:szCs w:val="20"/>
        </w:rPr>
        <w:t xml:space="preserve"> budowlanych lub odstępstwo od projektu b</w:t>
      </w:r>
      <w:r>
        <w:rPr>
          <w:sz w:val="20"/>
          <w:szCs w:val="20"/>
        </w:rPr>
        <w:t xml:space="preserve">udowlanego z inicjatywy Wykonawcy wymaga pozytywnego </w:t>
      </w:r>
      <w:r w:rsidR="00664A24">
        <w:rPr>
          <w:sz w:val="20"/>
          <w:szCs w:val="20"/>
        </w:rPr>
        <w:t>zaopiniowania przez Inspektora Nadzoru I</w:t>
      </w:r>
      <w:r>
        <w:rPr>
          <w:sz w:val="20"/>
          <w:szCs w:val="20"/>
        </w:rPr>
        <w:t xml:space="preserve">nwestorskiego i akceptacji Zamawiającego, z tym że koszt wprowadzenia zmiany obciąża Wykonawcę. </w:t>
      </w:r>
    </w:p>
    <w:p w:rsidR="00A51C2F" w:rsidRDefault="00107E7B" w:rsidP="00B119F5">
      <w:pPr>
        <w:pStyle w:val="Default"/>
        <w:numPr>
          <w:ilvl w:val="0"/>
          <w:numId w:val="6"/>
        </w:numPr>
        <w:spacing w:after="51"/>
        <w:rPr>
          <w:sz w:val="20"/>
          <w:szCs w:val="20"/>
        </w:rPr>
      </w:pPr>
      <w:r>
        <w:rPr>
          <w:sz w:val="20"/>
          <w:szCs w:val="20"/>
        </w:rPr>
        <w:t>Wykonawca przy wykonywaniu umowy zobowiązany jest dochować staranności wynikającej</w:t>
      </w:r>
    </w:p>
    <w:p w:rsidR="00107E7B" w:rsidRDefault="00107E7B" w:rsidP="00A51C2F">
      <w:pPr>
        <w:pStyle w:val="Default"/>
        <w:spacing w:after="51"/>
        <w:ind w:left="720"/>
        <w:rPr>
          <w:sz w:val="20"/>
          <w:szCs w:val="20"/>
        </w:rPr>
      </w:pPr>
      <w:r>
        <w:rPr>
          <w:sz w:val="20"/>
          <w:szCs w:val="20"/>
        </w:rPr>
        <w:t xml:space="preserve">z zawodowego charakteru prowadzonej przez niego działalności gospodarczej. </w:t>
      </w:r>
    </w:p>
    <w:p w:rsidR="00107E7B" w:rsidRDefault="00107E7B" w:rsidP="00C534C1">
      <w:pPr>
        <w:pStyle w:val="Default"/>
        <w:numPr>
          <w:ilvl w:val="0"/>
          <w:numId w:val="6"/>
        </w:numPr>
        <w:spacing w:after="51"/>
        <w:jc w:val="both"/>
        <w:rPr>
          <w:sz w:val="20"/>
          <w:szCs w:val="20"/>
        </w:rPr>
      </w:pPr>
      <w:r>
        <w:rPr>
          <w:sz w:val="20"/>
          <w:szCs w:val="20"/>
        </w:rPr>
        <w:t>Wykonawca ponosi</w:t>
      </w:r>
      <w:r w:rsidR="009B4C36">
        <w:rPr>
          <w:sz w:val="20"/>
          <w:szCs w:val="20"/>
        </w:rPr>
        <w:t xml:space="preserve"> odpowiedzialność za wykonanie p</w:t>
      </w:r>
      <w:r>
        <w:rPr>
          <w:sz w:val="20"/>
          <w:szCs w:val="20"/>
        </w:rPr>
        <w:t>rzedmiotu umowy zgodnie z obowiązującymi przepisami</w:t>
      </w:r>
      <w:r w:rsidR="00A51C2F">
        <w:rPr>
          <w:sz w:val="20"/>
          <w:szCs w:val="20"/>
        </w:rPr>
        <w:t xml:space="preserve"> prawa, postanowieniami umowy, dokumentacją p</w:t>
      </w:r>
      <w:r>
        <w:rPr>
          <w:sz w:val="20"/>
          <w:szCs w:val="20"/>
        </w:rPr>
        <w:t xml:space="preserve">rojektową. </w:t>
      </w:r>
    </w:p>
    <w:p w:rsidR="00107E7B" w:rsidRDefault="00107E7B" w:rsidP="00C534C1">
      <w:pPr>
        <w:pStyle w:val="Default"/>
        <w:numPr>
          <w:ilvl w:val="0"/>
          <w:numId w:val="6"/>
        </w:numPr>
        <w:spacing w:after="51"/>
        <w:jc w:val="both"/>
        <w:rPr>
          <w:sz w:val="20"/>
          <w:szCs w:val="20"/>
        </w:rPr>
      </w:pPr>
      <w:r>
        <w:rPr>
          <w:sz w:val="20"/>
          <w:szCs w:val="20"/>
        </w:rPr>
        <w:t>Wykonawca ponosi odpowiedzialność za wszelkie działania i zaniechania osób i podmiotów</w:t>
      </w:r>
      <w:r w:rsidR="0030636C">
        <w:rPr>
          <w:sz w:val="20"/>
          <w:szCs w:val="20"/>
        </w:rPr>
        <w:t xml:space="preserve"> przy pomocy których realizuje p</w:t>
      </w:r>
      <w:r>
        <w:rPr>
          <w:sz w:val="20"/>
          <w:szCs w:val="20"/>
        </w:rPr>
        <w:t xml:space="preserve">rzedmiot umowy. </w:t>
      </w:r>
    </w:p>
    <w:p w:rsidR="00A51C2F" w:rsidRDefault="0030636C" w:rsidP="00C534C1">
      <w:pPr>
        <w:pStyle w:val="Default"/>
        <w:numPr>
          <w:ilvl w:val="0"/>
          <w:numId w:val="6"/>
        </w:numPr>
        <w:jc w:val="both"/>
        <w:rPr>
          <w:sz w:val="20"/>
          <w:szCs w:val="20"/>
        </w:rPr>
      </w:pPr>
      <w:r>
        <w:rPr>
          <w:sz w:val="20"/>
          <w:szCs w:val="20"/>
        </w:rPr>
        <w:t>Po zakończeniu r</w:t>
      </w:r>
      <w:r w:rsidR="00107E7B">
        <w:rPr>
          <w:sz w:val="20"/>
          <w:szCs w:val="20"/>
        </w:rPr>
        <w:t xml:space="preserve">obót budowlanych, Wykonawca zobowiązany jest usunąć wszelkie urządzenia tymczasowe, zaplecze itp. oraz pozostawić cały teren budowy i jego otoczenie w stanie czystym </w:t>
      </w:r>
    </w:p>
    <w:p w:rsidR="00107E7B" w:rsidRDefault="00107E7B" w:rsidP="00C534C1">
      <w:pPr>
        <w:pStyle w:val="Default"/>
        <w:ind w:left="720"/>
        <w:jc w:val="both"/>
        <w:rPr>
          <w:sz w:val="20"/>
          <w:szCs w:val="20"/>
        </w:rPr>
      </w:pPr>
      <w:r>
        <w:rPr>
          <w:sz w:val="20"/>
          <w:szCs w:val="20"/>
        </w:rPr>
        <w:t xml:space="preserve">i nadającym się bezpośrednio do użytkowania bez odrębnego wezwania ze strony Zamawiającego. </w:t>
      </w:r>
    </w:p>
    <w:p w:rsidR="00107E7B" w:rsidRDefault="00107E7B" w:rsidP="00C534C1">
      <w:pPr>
        <w:pStyle w:val="Default"/>
        <w:numPr>
          <w:ilvl w:val="0"/>
          <w:numId w:val="6"/>
        </w:numPr>
        <w:jc w:val="both"/>
        <w:rPr>
          <w:sz w:val="20"/>
          <w:szCs w:val="20"/>
        </w:rPr>
      </w:pPr>
      <w:r>
        <w:rPr>
          <w:sz w:val="20"/>
          <w:szCs w:val="20"/>
        </w:rPr>
        <w:t>Zamawiający udzieli Wykonawcy, na jego pisemny wniosek odpowiednich p</w:t>
      </w:r>
      <w:r w:rsidR="00AE2626">
        <w:rPr>
          <w:sz w:val="20"/>
          <w:szCs w:val="20"/>
        </w:rPr>
        <w:t>ełnomocnictw w celu realizacji p</w:t>
      </w:r>
      <w:r>
        <w:rPr>
          <w:sz w:val="20"/>
          <w:szCs w:val="20"/>
        </w:rPr>
        <w:t>rzedmiotu umowy, o ile będą konieczne i niezb</w:t>
      </w:r>
      <w:r w:rsidR="0030636C">
        <w:rPr>
          <w:sz w:val="20"/>
          <w:szCs w:val="20"/>
        </w:rPr>
        <w:t>ędne do prawidłowej realizacji p</w:t>
      </w:r>
      <w:r>
        <w:rPr>
          <w:sz w:val="20"/>
          <w:szCs w:val="20"/>
        </w:rPr>
        <w:t xml:space="preserve">rzedmiotu umowy. </w:t>
      </w:r>
    </w:p>
    <w:p w:rsidR="00107E7B" w:rsidRDefault="00107E7B" w:rsidP="00C534C1">
      <w:pPr>
        <w:pStyle w:val="Default"/>
        <w:numPr>
          <w:ilvl w:val="0"/>
          <w:numId w:val="6"/>
        </w:numPr>
        <w:jc w:val="both"/>
        <w:rPr>
          <w:sz w:val="20"/>
          <w:szCs w:val="20"/>
        </w:rPr>
      </w:pPr>
      <w:r>
        <w:rPr>
          <w:sz w:val="20"/>
          <w:szCs w:val="20"/>
        </w:rPr>
        <w:t xml:space="preserve">Zamawiający zobowiązuje się do współdziałania z Wykonawcą przy wykonywaniu umowy. </w:t>
      </w:r>
    </w:p>
    <w:p w:rsidR="00107E7B" w:rsidRDefault="00107E7B" w:rsidP="00C534C1">
      <w:pPr>
        <w:pStyle w:val="Default"/>
        <w:numPr>
          <w:ilvl w:val="0"/>
          <w:numId w:val="6"/>
        </w:numPr>
        <w:jc w:val="both"/>
        <w:rPr>
          <w:sz w:val="20"/>
          <w:szCs w:val="20"/>
        </w:rPr>
      </w:pPr>
      <w:r>
        <w:rPr>
          <w:sz w:val="20"/>
          <w:szCs w:val="20"/>
        </w:rPr>
        <w:t>Zamawiający zapewnia koordynację, ko</w:t>
      </w:r>
      <w:r w:rsidR="0030636C">
        <w:rPr>
          <w:sz w:val="20"/>
          <w:szCs w:val="20"/>
        </w:rPr>
        <w:t>ntrolę i nadzór nad realizacją p</w:t>
      </w:r>
      <w:r>
        <w:rPr>
          <w:sz w:val="20"/>
          <w:szCs w:val="20"/>
        </w:rPr>
        <w:t xml:space="preserve">rzedmiotu umowy poprzez Inspektora Nadzoru Inwestorskiego oraz nadzór autorski. </w:t>
      </w:r>
    </w:p>
    <w:p w:rsidR="00107E7B" w:rsidRDefault="00107E7B" w:rsidP="00C534C1">
      <w:pPr>
        <w:pStyle w:val="Default"/>
        <w:numPr>
          <w:ilvl w:val="0"/>
          <w:numId w:val="6"/>
        </w:numPr>
        <w:jc w:val="both"/>
        <w:rPr>
          <w:sz w:val="20"/>
          <w:szCs w:val="20"/>
        </w:rPr>
      </w:pPr>
      <w:r>
        <w:rPr>
          <w:sz w:val="20"/>
          <w:szCs w:val="20"/>
        </w:rPr>
        <w:t>Inspektor Nadzoru Inwestorskiego jest upoważniony w szczególności do weryfikacji gotowości do odbio</w:t>
      </w:r>
      <w:r w:rsidR="0030636C">
        <w:rPr>
          <w:sz w:val="20"/>
          <w:szCs w:val="20"/>
        </w:rPr>
        <w:t>ru p</w:t>
      </w:r>
      <w:r>
        <w:rPr>
          <w:sz w:val="20"/>
          <w:szCs w:val="20"/>
        </w:rPr>
        <w:t>rzedmiotu umowy i jego poszczególnych etapów oraz pot</w:t>
      </w:r>
      <w:r w:rsidR="0030636C">
        <w:rPr>
          <w:sz w:val="20"/>
          <w:szCs w:val="20"/>
        </w:rPr>
        <w:t>wierdzania stanu zaawansowania r</w:t>
      </w:r>
      <w:r>
        <w:rPr>
          <w:sz w:val="20"/>
          <w:szCs w:val="20"/>
        </w:rPr>
        <w:t xml:space="preserve">obót budowlanych, a także do zgłaszania uwag, zastrzeżeń, ,weryfikacji rozliczeń Wykonawcy, opiniowania wniosków Wykonawcy kierowanych do Zamawiającego. </w:t>
      </w:r>
    </w:p>
    <w:p w:rsidR="00AE2626" w:rsidRDefault="00107E7B" w:rsidP="00C534C1">
      <w:pPr>
        <w:pStyle w:val="Default"/>
        <w:numPr>
          <w:ilvl w:val="0"/>
          <w:numId w:val="6"/>
        </w:numPr>
        <w:jc w:val="both"/>
        <w:rPr>
          <w:sz w:val="20"/>
          <w:szCs w:val="20"/>
        </w:rPr>
      </w:pPr>
      <w:r>
        <w:rPr>
          <w:sz w:val="20"/>
          <w:szCs w:val="20"/>
        </w:rPr>
        <w:t>Wszelka korespondencja kierowana przez Wykonawcę do Zama</w:t>
      </w:r>
      <w:r w:rsidR="0030636C">
        <w:rPr>
          <w:sz w:val="20"/>
          <w:szCs w:val="20"/>
        </w:rPr>
        <w:t>wiającego dotycząca realizacji p</w:t>
      </w:r>
      <w:r>
        <w:rPr>
          <w:sz w:val="20"/>
          <w:szCs w:val="20"/>
        </w:rPr>
        <w:t>rzedmiotu umowy, musi być kierowana do wiadomości Inspektora Nadzoru Inwestorskiego ,</w:t>
      </w:r>
    </w:p>
    <w:p w:rsidR="00107E7B" w:rsidRDefault="00107E7B" w:rsidP="00C534C1">
      <w:pPr>
        <w:pStyle w:val="Default"/>
        <w:ind w:left="720"/>
        <w:jc w:val="both"/>
        <w:rPr>
          <w:sz w:val="20"/>
          <w:szCs w:val="20"/>
        </w:rPr>
      </w:pPr>
      <w:r>
        <w:rPr>
          <w:sz w:val="20"/>
          <w:szCs w:val="20"/>
        </w:rPr>
        <w:t xml:space="preserve"> a wszelkie wnioski Wykonawcy kierowane do Zamawiającego, w sprawie akceptacji rozwiązań, ewentualnych </w:t>
      </w:r>
      <w:r w:rsidR="0030636C">
        <w:rPr>
          <w:sz w:val="20"/>
          <w:szCs w:val="20"/>
        </w:rPr>
        <w:t>zmian wykonawczych, realizacji r</w:t>
      </w:r>
      <w:r>
        <w:rPr>
          <w:sz w:val="20"/>
          <w:szCs w:val="20"/>
        </w:rPr>
        <w:t xml:space="preserve">obót budowlanych itp. podlegają wcześniejszemu </w:t>
      </w:r>
      <w:r w:rsidR="00AE2626">
        <w:rPr>
          <w:sz w:val="20"/>
          <w:szCs w:val="20"/>
        </w:rPr>
        <w:t>zaopiniowaniu przez Inspektora nadzoru i</w:t>
      </w:r>
      <w:r>
        <w:rPr>
          <w:sz w:val="20"/>
          <w:szCs w:val="20"/>
        </w:rPr>
        <w:t xml:space="preserve">nwestorskiego. </w:t>
      </w:r>
    </w:p>
    <w:p w:rsidR="00107E7B" w:rsidRPr="008067CA" w:rsidRDefault="00107E7B" w:rsidP="00C534C1">
      <w:pPr>
        <w:pStyle w:val="Default"/>
        <w:numPr>
          <w:ilvl w:val="0"/>
          <w:numId w:val="6"/>
        </w:numPr>
        <w:jc w:val="both"/>
        <w:rPr>
          <w:sz w:val="20"/>
          <w:szCs w:val="20"/>
        </w:rPr>
      </w:pPr>
      <w:r>
        <w:rPr>
          <w:sz w:val="20"/>
          <w:szCs w:val="20"/>
        </w:rPr>
        <w:t>Wyko</w:t>
      </w:r>
      <w:r w:rsidR="0030636C">
        <w:rPr>
          <w:sz w:val="20"/>
          <w:szCs w:val="20"/>
        </w:rPr>
        <w:t>nawca zobowiązany jest wykonać p</w:t>
      </w:r>
      <w:r>
        <w:rPr>
          <w:sz w:val="20"/>
          <w:szCs w:val="20"/>
        </w:rPr>
        <w:t xml:space="preserve">rzedmiot umowy z materiałów zakupionych przez siebie. Materiały i urządzenia powinny być nowe, dopuszczone do obrotu i stosowania w budownictwie zgodnie z ustawą Prawo </w:t>
      </w:r>
      <w:r w:rsidR="00AE2626">
        <w:rPr>
          <w:sz w:val="20"/>
          <w:szCs w:val="20"/>
        </w:rPr>
        <w:t>b</w:t>
      </w:r>
      <w:r w:rsidRPr="008067CA">
        <w:rPr>
          <w:sz w:val="20"/>
          <w:szCs w:val="20"/>
        </w:rPr>
        <w:t>udowlane. Dokumenty wymagane w tym zakresie przepisami prawa, będą przechowywane na terenie budowy i udostępnia</w:t>
      </w:r>
      <w:r w:rsidR="00AE2626">
        <w:rPr>
          <w:sz w:val="20"/>
          <w:szCs w:val="20"/>
        </w:rPr>
        <w:t>ne Zamawiającemu/ Inspektorowi n</w:t>
      </w:r>
      <w:r w:rsidRPr="008067CA">
        <w:rPr>
          <w:sz w:val="20"/>
          <w:szCs w:val="20"/>
        </w:rPr>
        <w:t>adzoru</w:t>
      </w:r>
      <w:r w:rsidR="00AE2626">
        <w:rPr>
          <w:sz w:val="20"/>
          <w:szCs w:val="20"/>
        </w:rPr>
        <w:t xml:space="preserve"> i</w:t>
      </w:r>
      <w:r w:rsidRPr="008067CA">
        <w:rPr>
          <w:sz w:val="20"/>
          <w:szCs w:val="20"/>
        </w:rPr>
        <w:t>nwestorskiego na każ</w:t>
      </w:r>
      <w:r w:rsidR="008067CA">
        <w:rPr>
          <w:sz w:val="20"/>
          <w:szCs w:val="20"/>
        </w:rPr>
        <w:t>de żądanie, a po zrealizowaniu p</w:t>
      </w:r>
      <w:r w:rsidRPr="008067CA">
        <w:rPr>
          <w:sz w:val="20"/>
          <w:szCs w:val="20"/>
        </w:rPr>
        <w:t xml:space="preserve">rzedmiotu umowy, przekazane Zamawiającemu na zasadach określonych w umowie. </w:t>
      </w:r>
    </w:p>
    <w:p w:rsidR="00107E7B" w:rsidRDefault="00107E7B" w:rsidP="00C534C1">
      <w:pPr>
        <w:pStyle w:val="Default"/>
        <w:numPr>
          <w:ilvl w:val="0"/>
          <w:numId w:val="6"/>
        </w:numPr>
        <w:jc w:val="both"/>
        <w:rPr>
          <w:sz w:val="20"/>
          <w:szCs w:val="20"/>
        </w:rPr>
      </w:pPr>
      <w:r>
        <w:rPr>
          <w:sz w:val="20"/>
          <w:szCs w:val="20"/>
        </w:rPr>
        <w:t>Wykonawca każdorazowo w momencie dostawy na plac budowy i przed wbudowaniem materiałów i urządzeń, zobowiązany jest do dostar</w:t>
      </w:r>
      <w:r w:rsidR="00F40BC4">
        <w:rPr>
          <w:sz w:val="20"/>
          <w:szCs w:val="20"/>
        </w:rPr>
        <w:t>czenia Inspektorowi nadzoru i</w:t>
      </w:r>
      <w:r>
        <w:rPr>
          <w:sz w:val="20"/>
          <w:szCs w:val="20"/>
        </w:rPr>
        <w:t>nwestorskiego kompletu obowiązujących dokumentów potwierdzających wymagane dokumentacje techniczne. Wszystkie wbudowane materiały, montowane urządzenia i elementy wyposażenia muszą być dopuszczone do stosowania w budownictwie w Polsce i posiadać aprobaty techniczne, świadectwa jakości, dokumenty odniesienia i certyfikaty zgodności potwierdzające wszystkie wymagane właściwości, parametry techniczne i użytkowe. Proponowane przez Wykonawcę materiały i urządzenia przewidziane do wbudowania i</w:t>
      </w:r>
      <w:r w:rsidR="008067CA">
        <w:rPr>
          <w:sz w:val="20"/>
          <w:szCs w:val="20"/>
        </w:rPr>
        <w:t xml:space="preserve"> wykorzystania przy realizacji r</w:t>
      </w:r>
      <w:r>
        <w:rPr>
          <w:sz w:val="20"/>
          <w:szCs w:val="20"/>
        </w:rPr>
        <w:t>obót budowlanych muszą być zgodne ze Specyfikacją Techniczną Wykonania i Odbioru Robót Budowlanych, Dokumentacją Projektową i zaw</w:t>
      </w:r>
      <w:r w:rsidR="008067CA">
        <w:rPr>
          <w:sz w:val="20"/>
          <w:szCs w:val="20"/>
        </w:rPr>
        <w:t>artą umową. Podczas realizacji p</w:t>
      </w:r>
      <w:r>
        <w:rPr>
          <w:sz w:val="20"/>
          <w:szCs w:val="20"/>
        </w:rPr>
        <w:t>rzedmiotu umowy nie jest dopuszczalna sytuacja, w której Wykonawca dostarczy na plac budowy materiał nie odpowiadający wymaganiom i za</w:t>
      </w:r>
      <w:r w:rsidR="00F40BC4">
        <w:rPr>
          <w:sz w:val="20"/>
          <w:szCs w:val="20"/>
        </w:rPr>
        <w:t>kwestionowany przez Inspektora nadzoru i</w:t>
      </w:r>
      <w:r>
        <w:rPr>
          <w:sz w:val="20"/>
          <w:szCs w:val="20"/>
        </w:rPr>
        <w:t>nwestorskiego . Dla materiałów i urzą</w:t>
      </w:r>
      <w:r w:rsidR="008067CA">
        <w:rPr>
          <w:sz w:val="20"/>
          <w:szCs w:val="20"/>
        </w:rPr>
        <w:t>dzeń kluczowych dla realizacji p</w:t>
      </w:r>
      <w:r>
        <w:rPr>
          <w:sz w:val="20"/>
          <w:szCs w:val="20"/>
        </w:rPr>
        <w:t xml:space="preserve">rzedmiotu umowy, Wykonawca ma obowiązek dostarczenia i przekazania niezbędnych próbek materiałowych i wzorów Inspektorowi Nadzoru Inwestorskiego (dotyczy to również przypadku materiałów zgodnych z Dokumentacją wykonawczą) przed ich akceptacją tj. w momencie zgłoszenia wszczęcia procedury akceptacji materiału i urządzeń (jeżeli dotyczy). </w:t>
      </w:r>
    </w:p>
    <w:p w:rsidR="00107E7B" w:rsidRDefault="00F40BC4" w:rsidP="00C534C1">
      <w:pPr>
        <w:pStyle w:val="Default"/>
        <w:numPr>
          <w:ilvl w:val="0"/>
          <w:numId w:val="6"/>
        </w:numPr>
        <w:jc w:val="both"/>
        <w:rPr>
          <w:sz w:val="20"/>
          <w:szCs w:val="20"/>
        </w:rPr>
      </w:pPr>
      <w:r>
        <w:rPr>
          <w:sz w:val="20"/>
          <w:szCs w:val="20"/>
        </w:rPr>
        <w:t>Jeżeli Zamawiający/ Inspektor nadzoru i</w:t>
      </w:r>
      <w:r w:rsidR="00107E7B">
        <w:rPr>
          <w:sz w:val="20"/>
          <w:szCs w:val="20"/>
        </w:rPr>
        <w:t xml:space="preserve">nwestorskiego zażąda badań jakości wbudowanych materiałów lub wykonanych robót, to Wykonawca zobowiązany jest przeprowadzić te badania; </w:t>
      </w:r>
    </w:p>
    <w:p w:rsidR="00107E7B" w:rsidRDefault="00107E7B" w:rsidP="00C534C1">
      <w:pPr>
        <w:pStyle w:val="Default"/>
        <w:numPr>
          <w:ilvl w:val="0"/>
          <w:numId w:val="6"/>
        </w:numPr>
        <w:jc w:val="both"/>
        <w:rPr>
          <w:sz w:val="20"/>
          <w:szCs w:val="20"/>
        </w:rPr>
      </w:pPr>
      <w:r>
        <w:rPr>
          <w:sz w:val="20"/>
          <w:szCs w:val="20"/>
        </w:rPr>
        <w:t>Wykonawca jest zobowiązany do sporządzania i przechowywa</w:t>
      </w:r>
      <w:r w:rsidR="00A4679C">
        <w:rPr>
          <w:sz w:val="20"/>
          <w:szCs w:val="20"/>
        </w:rPr>
        <w:t>nia dokumentacji realizowanych r</w:t>
      </w:r>
      <w:r>
        <w:rPr>
          <w:sz w:val="20"/>
          <w:szCs w:val="20"/>
        </w:rPr>
        <w:t>obót budo</w:t>
      </w:r>
      <w:r w:rsidR="00A4679C">
        <w:rPr>
          <w:sz w:val="20"/>
          <w:szCs w:val="20"/>
        </w:rPr>
        <w:t>walnych w związku z realizacją p</w:t>
      </w:r>
      <w:r>
        <w:rPr>
          <w:sz w:val="20"/>
          <w:szCs w:val="20"/>
        </w:rPr>
        <w:t xml:space="preserve">rzedmiotu umowy. </w:t>
      </w:r>
    </w:p>
    <w:p w:rsidR="00107E7B" w:rsidRDefault="00107E7B" w:rsidP="00C534C1">
      <w:pPr>
        <w:pStyle w:val="Default"/>
        <w:numPr>
          <w:ilvl w:val="0"/>
          <w:numId w:val="6"/>
        </w:numPr>
        <w:jc w:val="both"/>
        <w:rPr>
          <w:sz w:val="20"/>
          <w:szCs w:val="20"/>
        </w:rPr>
      </w:pPr>
      <w:r>
        <w:rPr>
          <w:sz w:val="20"/>
          <w:szCs w:val="20"/>
        </w:rPr>
        <w:t>Wszelkie spory pomiędz</w:t>
      </w:r>
      <w:r w:rsidR="00A4679C">
        <w:rPr>
          <w:sz w:val="20"/>
          <w:szCs w:val="20"/>
        </w:rPr>
        <w:t>y Stronami dotyczące wykonania p</w:t>
      </w:r>
      <w:r>
        <w:rPr>
          <w:sz w:val="20"/>
          <w:szCs w:val="20"/>
        </w:rPr>
        <w:t>rzedmiotu umowy pozostają bez wpływu na obowiązki</w:t>
      </w:r>
      <w:r w:rsidR="00A4679C">
        <w:rPr>
          <w:sz w:val="20"/>
          <w:szCs w:val="20"/>
        </w:rPr>
        <w:t xml:space="preserve"> Wykonawcy dotyczące wykonania p</w:t>
      </w:r>
      <w:r>
        <w:rPr>
          <w:sz w:val="20"/>
          <w:szCs w:val="20"/>
        </w:rPr>
        <w:t xml:space="preserve">rzedmiotu umowy oraz termin jego realizacji. Oznacza to, że w razie wystąpienia sporu, Wykonawca zobowiązany jest realizować roboty budowlane zgodnie z pisemnym poleceniem Zamawiającego </w:t>
      </w:r>
      <w:r w:rsidR="00F40BC4">
        <w:rPr>
          <w:sz w:val="20"/>
          <w:szCs w:val="20"/>
        </w:rPr>
        <w:t>zaopiniowanym przez Inspektora nadzoru i</w:t>
      </w:r>
      <w:r>
        <w:rPr>
          <w:sz w:val="20"/>
          <w:szCs w:val="20"/>
        </w:rPr>
        <w:t xml:space="preserve">nwestorskiego pod rygorem przekroczenia terminu realizacji i naliczeniem kar umownych z nim związanych, jeśli Wykonawca wstrzymuje roboty do czasu rozstrzygnięcia sporu. W razie sporu Strony spiszą protokół rozbieżności, prezentujący szczegółowo odmienne stanowiska, który stanowi podstawę do rozstrzygnięcia sporu, niezależnie od toku wykonywania umowy przez Wykonawcę. </w:t>
      </w:r>
    </w:p>
    <w:p w:rsidR="00107E7B" w:rsidRDefault="00107E7B" w:rsidP="00B80165">
      <w:pPr>
        <w:pStyle w:val="Default"/>
        <w:numPr>
          <w:ilvl w:val="0"/>
          <w:numId w:val="6"/>
        </w:numPr>
        <w:jc w:val="both"/>
        <w:rPr>
          <w:sz w:val="20"/>
          <w:szCs w:val="20"/>
        </w:rPr>
      </w:pPr>
      <w:r>
        <w:rPr>
          <w:sz w:val="20"/>
          <w:szCs w:val="20"/>
        </w:rPr>
        <w:t xml:space="preserve">Jeżeli z jakiejkolwiek przyczyny, która nie uprawnia Wykonawcy do </w:t>
      </w:r>
      <w:r w:rsidR="00A4679C">
        <w:rPr>
          <w:sz w:val="20"/>
          <w:szCs w:val="20"/>
        </w:rPr>
        <w:t>przedłużenia terminu wykonania p</w:t>
      </w:r>
      <w:r>
        <w:rPr>
          <w:sz w:val="20"/>
          <w:szCs w:val="20"/>
        </w:rPr>
        <w:t>rzedmiotu umowy, tempo robót budowalnych w opinii Zamawiającego nie pozwoli na terminowe zakoń</w:t>
      </w:r>
      <w:r w:rsidR="00A4679C">
        <w:rPr>
          <w:sz w:val="20"/>
          <w:szCs w:val="20"/>
        </w:rPr>
        <w:t>czenie p</w:t>
      </w:r>
      <w:r>
        <w:rPr>
          <w:sz w:val="20"/>
          <w:szCs w:val="20"/>
        </w:rPr>
        <w:t xml:space="preserve">rzedmiotu umowy, Zamawiający może polecić </w:t>
      </w:r>
      <w:r w:rsidR="00BE7C01">
        <w:rPr>
          <w:sz w:val="20"/>
          <w:szCs w:val="20"/>
        </w:rPr>
        <w:t xml:space="preserve">na piśmie </w:t>
      </w:r>
      <w:r>
        <w:rPr>
          <w:sz w:val="20"/>
          <w:szCs w:val="20"/>
        </w:rPr>
        <w:t>Wykonawcy podjęcie działań skutecznych dla przy</w:t>
      </w:r>
      <w:r w:rsidR="00A4679C">
        <w:rPr>
          <w:sz w:val="20"/>
          <w:szCs w:val="20"/>
        </w:rPr>
        <w:t>spieszania tempa realizowanych r</w:t>
      </w:r>
      <w:r>
        <w:rPr>
          <w:sz w:val="20"/>
          <w:szCs w:val="20"/>
        </w:rPr>
        <w:t xml:space="preserve">obót budowlanych. Wszystkie koszty związane z podjętymi działaniami obciążają jedynie Wykonawcę. </w:t>
      </w:r>
    </w:p>
    <w:p w:rsidR="00107E7B" w:rsidRDefault="00107E7B" w:rsidP="00B80165">
      <w:pPr>
        <w:pStyle w:val="Default"/>
        <w:numPr>
          <w:ilvl w:val="0"/>
          <w:numId w:val="6"/>
        </w:numPr>
        <w:jc w:val="both"/>
        <w:rPr>
          <w:sz w:val="20"/>
          <w:szCs w:val="20"/>
        </w:rPr>
      </w:pPr>
      <w:r>
        <w:rPr>
          <w:sz w:val="20"/>
          <w:szCs w:val="20"/>
        </w:rPr>
        <w:t>Jeżeli Wykonawca zignoruje uzasadnione żądania Zam</w:t>
      </w:r>
      <w:r w:rsidR="00A4679C">
        <w:rPr>
          <w:sz w:val="20"/>
          <w:szCs w:val="20"/>
        </w:rPr>
        <w:t>awiającego dotyczące wykonania r</w:t>
      </w:r>
      <w:r>
        <w:rPr>
          <w:sz w:val="20"/>
          <w:szCs w:val="20"/>
        </w:rPr>
        <w:t>obót budowlanych, Zamawiający ma p</w:t>
      </w:r>
      <w:r w:rsidR="00A4679C">
        <w:rPr>
          <w:sz w:val="20"/>
          <w:szCs w:val="20"/>
        </w:rPr>
        <w:t>rawo zawieszenia realizowanych r</w:t>
      </w:r>
      <w:r>
        <w:rPr>
          <w:sz w:val="20"/>
          <w:szCs w:val="20"/>
        </w:rPr>
        <w:t xml:space="preserve">obót budowalnych do czasu spełnienia odpowiednich wymagań przez Wykonawcę. Wszelkie opóźnienia wynikłe z powodu takiego zawieszenia obciążają wyłącznie Wykonawcę. </w:t>
      </w:r>
    </w:p>
    <w:p w:rsidR="00107E7B" w:rsidRDefault="00A4679C" w:rsidP="00B80165">
      <w:pPr>
        <w:pStyle w:val="Default"/>
        <w:numPr>
          <w:ilvl w:val="0"/>
          <w:numId w:val="6"/>
        </w:numPr>
        <w:jc w:val="both"/>
        <w:rPr>
          <w:sz w:val="20"/>
          <w:szCs w:val="20"/>
        </w:rPr>
      </w:pPr>
      <w:r>
        <w:rPr>
          <w:sz w:val="20"/>
          <w:szCs w:val="20"/>
        </w:rPr>
        <w:t>Możliwość wstrzymania r</w:t>
      </w:r>
      <w:r w:rsidR="00107E7B">
        <w:rPr>
          <w:sz w:val="20"/>
          <w:szCs w:val="20"/>
        </w:rPr>
        <w:t xml:space="preserve">obót budowalnych przez Zamawiającego dotyczy następujących sytuacji: </w:t>
      </w:r>
    </w:p>
    <w:p w:rsidR="00107E7B" w:rsidRDefault="00A4679C" w:rsidP="00B80165">
      <w:pPr>
        <w:pStyle w:val="Default"/>
        <w:numPr>
          <w:ilvl w:val="0"/>
          <w:numId w:val="11"/>
        </w:numPr>
        <w:jc w:val="both"/>
        <w:rPr>
          <w:sz w:val="20"/>
          <w:szCs w:val="20"/>
        </w:rPr>
      </w:pPr>
      <w:r>
        <w:rPr>
          <w:sz w:val="20"/>
          <w:szCs w:val="20"/>
        </w:rPr>
        <w:t>wykonania robót budowlanych niezgodnie z p</w:t>
      </w:r>
      <w:r w:rsidR="00107E7B">
        <w:rPr>
          <w:sz w:val="20"/>
          <w:szCs w:val="20"/>
        </w:rPr>
        <w:t>rzedmiotem umowy, Specyfikacją techniczną wykonani</w:t>
      </w:r>
      <w:r w:rsidR="00F40BC4">
        <w:rPr>
          <w:sz w:val="20"/>
          <w:szCs w:val="20"/>
        </w:rPr>
        <w:t>a i odbioru robót budowlanych, dokumentacją p</w:t>
      </w:r>
      <w:r w:rsidR="00107E7B">
        <w:rPr>
          <w:sz w:val="20"/>
          <w:szCs w:val="20"/>
        </w:rPr>
        <w:t xml:space="preserve">rojektową lub warunkami bezpieczeństwa, </w:t>
      </w:r>
    </w:p>
    <w:p w:rsidR="00107E7B" w:rsidRDefault="00107E7B" w:rsidP="00B80165">
      <w:pPr>
        <w:pStyle w:val="Default"/>
        <w:numPr>
          <w:ilvl w:val="0"/>
          <w:numId w:val="11"/>
        </w:numPr>
        <w:spacing w:after="51"/>
        <w:jc w:val="both"/>
        <w:rPr>
          <w:sz w:val="20"/>
          <w:szCs w:val="20"/>
        </w:rPr>
      </w:pPr>
      <w:r>
        <w:rPr>
          <w:sz w:val="20"/>
          <w:szCs w:val="20"/>
        </w:rPr>
        <w:t xml:space="preserve">innych przypadków wynikających z zachowania, z zaniechania Wykonawcy. </w:t>
      </w:r>
    </w:p>
    <w:p w:rsidR="00107E7B" w:rsidRDefault="00107E7B" w:rsidP="00B80165">
      <w:pPr>
        <w:pStyle w:val="Default"/>
        <w:numPr>
          <w:ilvl w:val="0"/>
          <w:numId w:val="6"/>
        </w:numPr>
        <w:spacing w:after="51"/>
        <w:jc w:val="both"/>
        <w:rPr>
          <w:sz w:val="20"/>
          <w:szCs w:val="20"/>
        </w:rPr>
      </w:pPr>
      <w:r>
        <w:rPr>
          <w:sz w:val="20"/>
          <w:szCs w:val="20"/>
        </w:rPr>
        <w:t>Zamawiający może polecić Wy</w:t>
      </w:r>
      <w:r w:rsidR="00A4679C">
        <w:rPr>
          <w:sz w:val="20"/>
          <w:szCs w:val="20"/>
        </w:rPr>
        <w:t>konawcy wstrzymanie realizacji r</w:t>
      </w:r>
      <w:r>
        <w:rPr>
          <w:sz w:val="20"/>
          <w:szCs w:val="20"/>
        </w:rPr>
        <w:t xml:space="preserve">obót budowalnych lub ich dowolnej części na okres, który uzna za konieczny, </w:t>
      </w:r>
      <w:r w:rsidR="00A4679C">
        <w:rPr>
          <w:sz w:val="20"/>
          <w:szCs w:val="20"/>
        </w:rPr>
        <w:t>a także polecić zabezpieczenie r</w:t>
      </w:r>
      <w:r>
        <w:rPr>
          <w:sz w:val="20"/>
          <w:szCs w:val="20"/>
        </w:rPr>
        <w:t xml:space="preserve">obót budowlanych na czas wstrzymania ich dalszego wykonywania, w sposób który uzna za właściwy w osiągnięciu celu. </w:t>
      </w:r>
    </w:p>
    <w:p w:rsidR="00107E7B" w:rsidRDefault="00F40BC4" w:rsidP="00B80165">
      <w:pPr>
        <w:pStyle w:val="Default"/>
        <w:numPr>
          <w:ilvl w:val="0"/>
          <w:numId w:val="6"/>
        </w:numPr>
        <w:spacing w:after="51"/>
        <w:jc w:val="both"/>
        <w:rPr>
          <w:sz w:val="20"/>
          <w:szCs w:val="20"/>
        </w:rPr>
      </w:pPr>
      <w:r>
        <w:rPr>
          <w:sz w:val="20"/>
          <w:szCs w:val="20"/>
        </w:rPr>
        <w:t>Wykonawca będzie prowadził r</w:t>
      </w:r>
      <w:r w:rsidR="00107E7B">
        <w:rPr>
          <w:sz w:val="20"/>
          <w:szCs w:val="20"/>
        </w:rPr>
        <w:t>oboty budowlane</w:t>
      </w:r>
      <w:r w:rsidR="00BE7C01">
        <w:rPr>
          <w:sz w:val="20"/>
          <w:szCs w:val="20"/>
        </w:rPr>
        <w:t xml:space="preserve"> w dni robocze </w:t>
      </w:r>
      <w:r w:rsidR="00107E7B">
        <w:rPr>
          <w:sz w:val="20"/>
          <w:szCs w:val="20"/>
        </w:rPr>
        <w:t xml:space="preserve"> w godzinach od 6:00 do 22:00, z tym zastrzeżeniem, że bez zgody Zamawiającego Wykonawca nie jest uprawniony do wykonywania robót budowlanych w godz. 22.00-6.00 i w dni ustawowo wolne od pracy. </w:t>
      </w:r>
    </w:p>
    <w:p w:rsidR="00107E7B" w:rsidRDefault="00107E7B" w:rsidP="00B80165">
      <w:pPr>
        <w:pStyle w:val="Default"/>
        <w:numPr>
          <w:ilvl w:val="0"/>
          <w:numId w:val="6"/>
        </w:numPr>
        <w:spacing w:after="51"/>
        <w:jc w:val="both"/>
        <w:rPr>
          <w:sz w:val="20"/>
          <w:szCs w:val="20"/>
        </w:rPr>
      </w:pPr>
      <w:r>
        <w:rPr>
          <w:sz w:val="20"/>
          <w:szCs w:val="20"/>
        </w:rPr>
        <w:t>W wyjątkowych przypadkach, np. dla ratowania życia, zdrowia ludzkiego lub mienia, alb</w:t>
      </w:r>
      <w:r w:rsidR="00A4679C">
        <w:rPr>
          <w:sz w:val="20"/>
          <w:szCs w:val="20"/>
        </w:rPr>
        <w:t>o bezpieczeństwa realizowanych r</w:t>
      </w:r>
      <w:r>
        <w:rPr>
          <w:sz w:val="20"/>
          <w:szCs w:val="20"/>
        </w:rPr>
        <w:t>obót budowlanych, dopuszczaln</w:t>
      </w:r>
      <w:r w:rsidR="00A4679C">
        <w:rPr>
          <w:sz w:val="20"/>
          <w:szCs w:val="20"/>
        </w:rPr>
        <w:t>e jest wykonywanie niezbędnych r</w:t>
      </w:r>
      <w:r>
        <w:rPr>
          <w:sz w:val="20"/>
          <w:szCs w:val="20"/>
        </w:rPr>
        <w:t xml:space="preserve">obót budowlanych w godz. 22.00-6.00, o czym Wykonawca niezwłocznie zawiadamia pisemnie Zamawiającego. </w:t>
      </w:r>
    </w:p>
    <w:p w:rsidR="00F40BC4" w:rsidRDefault="00107E7B" w:rsidP="00B80165">
      <w:pPr>
        <w:pStyle w:val="Default"/>
        <w:numPr>
          <w:ilvl w:val="0"/>
          <w:numId w:val="6"/>
        </w:numPr>
        <w:jc w:val="both"/>
        <w:rPr>
          <w:sz w:val="20"/>
          <w:szCs w:val="20"/>
        </w:rPr>
      </w:pPr>
      <w:r>
        <w:rPr>
          <w:sz w:val="20"/>
          <w:szCs w:val="20"/>
        </w:rPr>
        <w:t xml:space="preserve">Wykonawca jest zobowiązany zastosować wszelkie środki celem zabezpieczenia dróg, obiektów inżynieryjnych prowadzących na teren budowy od uszkodzeń i zabrudzeń, które mogą spowodować Wykonawca albo jego </w:t>
      </w:r>
      <w:r w:rsidRPr="00A4679C">
        <w:rPr>
          <w:sz w:val="20"/>
          <w:szCs w:val="20"/>
        </w:rPr>
        <w:t xml:space="preserve">dostawcy i podwykonawcy lub dalsi podwykonawcy, w szczególności powinien dostosować się do obowiązujących ograniczeń obciążeń osi pojazdów podczas transportu materiałów </w:t>
      </w:r>
    </w:p>
    <w:p w:rsidR="00107E7B" w:rsidRPr="00A4679C" w:rsidRDefault="00107E7B" w:rsidP="00B80165">
      <w:pPr>
        <w:pStyle w:val="Default"/>
        <w:ind w:left="720"/>
        <w:jc w:val="both"/>
        <w:rPr>
          <w:sz w:val="20"/>
          <w:szCs w:val="20"/>
        </w:rPr>
      </w:pPr>
      <w:r w:rsidRPr="00A4679C">
        <w:rPr>
          <w:sz w:val="20"/>
          <w:szCs w:val="20"/>
        </w:rPr>
        <w:t xml:space="preserve">i sprzętu. </w:t>
      </w:r>
    </w:p>
    <w:p w:rsidR="00107E7B" w:rsidRDefault="00107E7B" w:rsidP="00B80165">
      <w:pPr>
        <w:pStyle w:val="Default"/>
        <w:numPr>
          <w:ilvl w:val="0"/>
          <w:numId w:val="6"/>
        </w:numPr>
        <w:spacing w:after="51"/>
        <w:jc w:val="both"/>
        <w:rPr>
          <w:sz w:val="20"/>
          <w:szCs w:val="20"/>
        </w:rPr>
      </w:pPr>
      <w:r>
        <w:rPr>
          <w:sz w:val="20"/>
          <w:szCs w:val="20"/>
        </w:rPr>
        <w:t xml:space="preserve">Trasy przewozów ładunków ponadnormatywnych lub specjalnych, których jednostkowy ciężar lub inne cechy mogą zagrażać uszkodzeniu drogi lub obiektów inżynierskich podlegają zatwierdzeniu przez właściwy zarząd dróg po poinformowaniu Zamawiającego. </w:t>
      </w:r>
    </w:p>
    <w:p w:rsidR="00107E7B" w:rsidRDefault="00107E7B" w:rsidP="00B80165">
      <w:pPr>
        <w:pStyle w:val="Default"/>
        <w:numPr>
          <w:ilvl w:val="0"/>
          <w:numId w:val="6"/>
        </w:numPr>
        <w:jc w:val="both"/>
        <w:rPr>
          <w:sz w:val="20"/>
          <w:szCs w:val="20"/>
        </w:rPr>
      </w:pPr>
      <w:r>
        <w:rPr>
          <w:sz w:val="20"/>
          <w:szCs w:val="20"/>
        </w:rPr>
        <w:t xml:space="preserve">Wykonawca zobowiązuje się pokryć kary związane z uszkodzeniem, zabrudzeniem lub koszty naprawy uszkodzonych lub zabrudzonych z jego winy dróg. </w:t>
      </w:r>
    </w:p>
    <w:p w:rsidR="00107E7B" w:rsidRDefault="00107E7B" w:rsidP="00107E7B">
      <w:pPr>
        <w:pStyle w:val="Default"/>
        <w:rPr>
          <w:sz w:val="20"/>
          <w:szCs w:val="20"/>
        </w:rPr>
      </w:pPr>
    </w:p>
    <w:p w:rsidR="005C1E96" w:rsidRDefault="00757009" w:rsidP="00FC76A8">
      <w:pPr>
        <w:pStyle w:val="Default"/>
        <w:jc w:val="center"/>
        <w:rPr>
          <w:b/>
          <w:bCs/>
          <w:sz w:val="18"/>
          <w:szCs w:val="18"/>
        </w:rPr>
      </w:pPr>
      <w:r>
        <w:rPr>
          <w:b/>
          <w:bCs/>
          <w:sz w:val="18"/>
          <w:szCs w:val="18"/>
        </w:rPr>
        <w:t>§7</w:t>
      </w:r>
      <w:r w:rsidR="00FC76A8">
        <w:rPr>
          <w:b/>
          <w:bCs/>
          <w:sz w:val="18"/>
          <w:szCs w:val="18"/>
        </w:rPr>
        <w:t xml:space="preserve"> </w:t>
      </w:r>
      <w:r w:rsidR="00107E7B">
        <w:rPr>
          <w:b/>
          <w:bCs/>
          <w:sz w:val="18"/>
          <w:szCs w:val="18"/>
        </w:rPr>
        <w:t>WARUNKI REALIZACJI PRAC</w:t>
      </w:r>
    </w:p>
    <w:p w:rsidR="00107E7B" w:rsidRDefault="00107E7B" w:rsidP="00FC76A8">
      <w:pPr>
        <w:pStyle w:val="Default"/>
        <w:jc w:val="center"/>
        <w:rPr>
          <w:sz w:val="18"/>
          <w:szCs w:val="18"/>
        </w:rPr>
      </w:pPr>
      <w:r>
        <w:rPr>
          <w:b/>
          <w:bCs/>
          <w:sz w:val="18"/>
          <w:szCs w:val="18"/>
        </w:rPr>
        <w:t>/ROBÓT BUDOWLANYCH PRZEZ PODWYKONAWCÓW I DALSZYCH</w:t>
      </w:r>
    </w:p>
    <w:p w:rsidR="00107E7B" w:rsidRDefault="00107E7B" w:rsidP="00FC76A8">
      <w:pPr>
        <w:pStyle w:val="Default"/>
        <w:jc w:val="center"/>
        <w:rPr>
          <w:sz w:val="18"/>
          <w:szCs w:val="18"/>
        </w:rPr>
      </w:pPr>
      <w:r>
        <w:rPr>
          <w:b/>
          <w:bCs/>
          <w:sz w:val="18"/>
          <w:szCs w:val="18"/>
        </w:rPr>
        <w:t>PODWYKONAWCÓW</w:t>
      </w:r>
    </w:p>
    <w:p w:rsidR="00107E7B" w:rsidRDefault="00107E7B" w:rsidP="00B80165">
      <w:pPr>
        <w:pStyle w:val="Default"/>
        <w:numPr>
          <w:ilvl w:val="0"/>
          <w:numId w:val="12"/>
        </w:numPr>
        <w:jc w:val="both"/>
        <w:rPr>
          <w:sz w:val="20"/>
          <w:szCs w:val="20"/>
        </w:rPr>
      </w:pPr>
      <w:r>
        <w:rPr>
          <w:sz w:val="20"/>
          <w:szCs w:val="20"/>
        </w:rPr>
        <w:t>Dopuszczalne jest, za zgodą Zamawiającego, dalsz</w:t>
      </w:r>
      <w:r w:rsidR="00FC76A8">
        <w:rPr>
          <w:sz w:val="20"/>
          <w:szCs w:val="20"/>
        </w:rPr>
        <w:t>e powierzenie wykonania części p</w:t>
      </w:r>
      <w:r>
        <w:rPr>
          <w:sz w:val="20"/>
          <w:szCs w:val="20"/>
        </w:rPr>
        <w:t>rzedmiotu um</w:t>
      </w:r>
      <w:r w:rsidR="00FC76A8">
        <w:rPr>
          <w:sz w:val="20"/>
          <w:szCs w:val="20"/>
        </w:rPr>
        <w:t>owy w zakresie r</w:t>
      </w:r>
      <w:r>
        <w:rPr>
          <w:sz w:val="20"/>
          <w:szCs w:val="20"/>
        </w:rPr>
        <w:t xml:space="preserve">obót budowlanych Podwykonawcy/Podwykonawcom, przy łącznym spełnieniu warunków określonych w niniejszym paragrafie, </w:t>
      </w:r>
      <w:proofErr w:type="spellStart"/>
      <w:r>
        <w:rPr>
          <w:sz w:val="20"/>
          <w:szCs w:val="20"/>
        </w:rPr>
        <w:t>tj</w:t>
      </w:r>
      <w:proofErr w:type="spellEnd"/>
      <w:r>
        <w:rPr>
          <w:sz w:val="20"/>
          <w:szCs w:val="20"/>
        </w:rPr>
        <w:t xml:space="preserve">: </w:t>
      </w:r>
    </w:p>
    <w:p w:rsidR="00107E7B" w:rsidRDefault="00FC76A8" w:rsidP="00B80165">
      <w:pPr>
        <w:pStyle w:val="Default"/>
        <w:numPr>
          <w:ilvl w:val="0"/>
          <w:numId w:val="13"/>
        </w:numPr>
        <w:jc w:val="both"/>
        <w:rPr>
          <w:sz w:val="20"/>
          <w:szCs w:val="20"/>
        </w:rPr>
      </w:pPr>
      <w:r>
        <w:rPr>
          <w:sz w:val="20"/>
          <w:szCs w:val="20"/>
        </w:rPr>
        <w:t>w</w:t>
      </w:r>
      <w:r w:rsidR="00107E7B">
        <w:rPr>
          <w:sz w:val="20"/>
          <w:szCs w:val="20"/>
        </w:rPr>
        <w:t xml:space="preserve"> przypadku, w którym Wykonawca korzysta w wykonaniu umowy z Podwykonawców, na zasoby których powoływał się celem wykazania spełnienia warunków w postępowaniu o udzielenie zamówienia publicznego, zastosowanie znajduje reguła, że jeżeli zmiana albo rezygnacja z podwykonawcy dotyczy podmiotu, na którego zasoby Wykonawca powoływał się, na zasadach określonych w </w:t>
      </w:r>
      <w:proofErr w:type="spellStart"/>
      <w:r w:rsidR="00107E7B">
        <w:rPr>
          <w:sz w:val="20"/>
          <w:szCs w:val="20"/>
        </w:rPr>
        <w:t>Pzp</w:t>
      </w:r>
      <w:proofErr w:type="spellEnd"/>
      <w:r w:rsidR="00107E7B">
        <w:rPr>
          <w:sz w:val="20"/>
          <w:szCs w:val="20"/>
        </w:rPr>
        <w:t xml:space="preserve">, w celu wykazania spełniania warunków udziału w postępowaniu, o których mowa w art. 22 ust. 1 </w:t>
      </w:r>
      <w:proofErr w:type="spellStart"/>
      <w:r w:rsidR="00107E7B">
        <w:rPr>
          <w:sz w:val="20"/>
          <w:szCs w:val="20"/>
        </w:rPr>
        <w:t>Pzp</w:t>
      </w:r>
      <w:proofErr w:type="spellEnd"/>
      <w:r w:rsidR="00107E7B">
        <w:rPr>
          <w:sz w:val="20"/>
          <w:szCs w:val="20"/>
        </w:rPr>
        <w:t>, Wykonawca jest zobowiązany wykazać Zama</w:t>
      </w:r>
      <w:r w:rsidR="0054522B">
        <w:rPr>
          <w:sz w:val="20"/>
          <w:szCs w:val="20"/>
        </w:rPr>
        <w:t>wiającemu, iż proponowany inny P</w:t>
      </w:r>
      <w:r w:rsidR="00107E7B">
        <w:rPr>
          <w:sz w:val="20"/>
          <w:szCs w:val="20"/>
        </w:rPr>
        <w:t xml:space="preserve">odwykonawca lub Wykonawca samodzielnie spełnia je w stopniu nie mniejszym niż wymagany w trakcie postępowania o udzielenie zamówienia publicznego; </w:t>
      </w:r>
    </w:p>
    <w:p w:rsidR="00107E7B" w:rsidRDefault="00107E7B" w:rsidP="00B80165">
      <w:pPr>
        <w:pStyle w:val="Default"/>
        <w:numPr>
          <w:ilvl w:val="0"/>
          <w:numId w:val="13"/>
        </w:numPr>
        <w:jc w:val="both"/>
        <w:rPr>
          <w:sz w:val="20"/>
          <w:szCs w:val="20"/>
        </w:rPr>
      </w:pPr>
      <w:r>
        <w:rPr>
          <w:sz w:val="20"/>
          <w:szCs w:val="20"/>
        </w:rPr>
        <w:t>Roboty budowlane zostaną wykonane przez Podwykonawcę Wykonawcy, uprzednio pozytywnie z</w:t>
      </w:r>
      <w:r w:rsidR="0054522B">
        <w:rPr>
          <w:sz w:val="20"/>
          <w:szCs w:val="20"/>
        </w:rPr>
        <w:t>aopiniowanego przez Inspektora Nadzoru I</w:t>
      </w:r>
      <w:r>
        <w:rPr>
          <w:sz w:val="20"/>
          <w:szCs w:val="20"/>
        </w:rPr>
        <w:t>nwestorskiego i zaakceptowanego przez Zamawiającego, którego Wykonawca przedstawi Zamawiającemu do akceptacji na piśmie, a do pisma, o którym mowa powyżej dołączone zostaną jako załączniki projekt umowy z Podwykonawcą wraz ze zgodą Wykonawcy na zawarcie umowy o treści wska</w:t>
      </w:r>
      <w:r w:rsidR="00C813F8">
        <w:rPr>
          <w:sz w:val="20"/>
          <w:szCs w:val="20"/>
        </w:rPr>
        <w:t>zanej w ww. projekcie umowy - w</w:t>
      </w:r>
      <w:r>
        <w:rPr>
          <w:sz w:val="20"/>
          <w:szCs w:val="20"/>
        </w:rPr>
        <w:t xml:space="preserve">arunek ten dotyczy również dalszych Podwykonawców; </w:t>
      </w:r>
    </w:p>
    <w:p w:rsidR="00107E7B" w:rsidRPr="00B80165" w:rsidRDefault="00107E7B" w:rsidP="00B80165">
      <w:pPr>
        <w:pStyle w:val="Default"/>
        <w:numPr>
          <w:ilvl w:val="0"/>
          <w:numId w:val="13"/>
        </w:numPr>
        <w:jc w:val="both"/>
        <w:rPr>
          <w:sz w:val="20"/>
          <w:szCs w:val="20"/>
        </w:rPr>
      </w:pPr>
      <w:r>
        <w:rPr>
          <w:sz w:val="20"/>
          <w:szCs w:val="20"/>
        </w:rPr>
        <w:t>J</w:t>
      </w:r>
      <w:r w:rsidR="0054522B">
        <w:rPr>
          <w:sz w:val="20"/>
          <w:szCs w:val="20"/>
        </w:rPr>
        <w:t>eżeli Zamawiający w terminie 2 d</w:t>
      </w:r>
      <w:r>
        <w:rPr>
          <w:sz w:val="20"/>
          <w:szCs w:val="20"/>
        </w:rPr>
        <w:t xml:space="preserve">ni roboczych od przedstawienia mu przez Wykonawcę pisma, </w:t>
      </w:r>
      <w:r w:rsidRPr="00B80165">
        <w:rPr>
          <w:sz w:val="20"/>
          <w:szCs w:val="20"/>
        </w:rPr>
        <w:t>o którym mowa w pkt 2) wraz z załącznikami, nie zgłosi na piśmie sprzeciwu lub zastrzeżeń, dotyczących w szczególności spełnienia wymagań SIWZ oraz terminu zapłaty Podwykonawcom/</w:t>
      </w:r>
      <w:r w:rsidR="00C813F8" w:rsidRPr="00B80165">
        <w:rPr>
          <w:sz w:val="20"/>
          <w:szCs w:val="20"/>
        </w:rPr>
        <w:t xml:space="preserve"> </w:t>
      </w:r>
      <w:r w:rsidRPr="00B80165">
        <w:rPr>
          <w:sz w:val="20"/>
          <w:szCs w:val="20"/>
        </w:rPr>
        <w:t>dalszym Podwykonawcom, uważa się, że wyraził zgodę na Podwykonawcę/</w:t>
      </w:r>
      <w:r w:rsidR="00C813F8" w:rsidRPr="00B80165">
        <w:rPr>
          <w:sz w:val="20"/>
          <w:szCs w:val="20"/>
        </w:rPr>
        <w:t xml:space="preserve"> </w:t>
      </w:r>
      <w:r w:rsidRPr="00B80165">
        <w:rPr>
          <w:sz w:val="20"/>
          <w:szCs w:val="20"/>
        </w:rPr>
        <w:t xml:space="preserve">Podwykonawców/dalszych Podwykonawców; </w:t>
      </w:r>
    </w:p>
    <w:p w:rsidR="00107E7B" w:rsidRDefault="00107E7B" w:rsidP="00B80165">
      <w:pPr>
        <w:pStyle w:val="Default"/>
        <w:numPr>
          <w:ilvl w:val="0"/>
          <w:numId w:val="13"/>
        </w:numPr>
        <w:spacing w:after="51"/>
        <w:jc w:val="both"/>
        <w:rPr>
          <w:sz w:val="20"/>
          <w:szCs w:val="20"/>
        </w:rPr>
      </w:pPr>
      <w:r>
        <w:rPr>
          <w:sz w:val="20"/>
          <w:szCs w:val="20"/>
        </w:rPr>
        <w:t>Wykonawca zobowiązuje się informować pisemnie Zamawiają</w:t>
      </w:r>
      <w:r w:rsidR="00532803">
        <w:rPr>
          <w:sz w:val="20"/>
          <w:szCs w:val="20"/>
        </w:rPr>
        <w:t>cego i Inspektora nadzoru i</w:t>
      </w:r>
      <w:r>
        <w:rPr>
          <w:sz w:val="20"/>
          <w:szCs w:val="20"/>
        </w:rPr>
        <w:t>nwestorskiego o wszelkich zmianach (osobowych) u Podwykonawcy, w tym stanowisk kluc</w:t>
      </w:r>
      <w:r w:rsidR="00FC76A8">
        <w:rPr>
          <w:sz w:val="20"/>
          <w:szCs w:val="20"/>
        </w:rPr>
        <w:t>zowych związanych z realizacją p</w:t>
      </w:r>
      <w:r>
        <w:rPr>
          <w:sz w:val="20"/>
          <w:szCs w:val="20"/>
        </w:rPr>
        <w:t xml:space="preserve">rzedmiotu umowy; </w:t>
      </w:r>
    </w:p>
    <w:p w:rsidR="00107E7B" w:rsidRDefault="00107E7B" w:rsidP="00B80165">
      <w:pPr>
        <w:pStyle w:val="Default"/>
        <w:numPr>
          <w:ilvl w:val="0"/>
          <w:numId w:val="13"/>
        </w:numPr>
        <w:spacing w:after="51"/>
        <w:jc w:val="both"/>
        <w:rPr>
          <w:sz w:val="20"/>
          <w:szCs w:val="20"/>
        </w:rPr>
      </w:pPr>
      <w:r>
        <w:rPr>
          <w:sz w:val="20"/>
          <w:szCs w:val="20"/>
        </w:rPr>
        <w:t>Termin zapłaty wynagrodzenia Podwykonawcy lub dalszemu Podwykonawcy przewidziany w umowie o podwykonaw</w:t>
      </w:r>
      <w:r w:rsidR="0054522B">
        <w:rPr>
          <w:sz w:val="20"/>
          <w:szCs w:val="20"/>
        </w:rPr>
        <w:t>stwo nie może być dłuższy niż 30</w:t>
      </w:r>
      <w:r>
        <w:rPr>
          <w:sz w:val="20"/>
          <w:szCs w:val="20"/>
        </w:rPr>
        <w:t xml:space="preserve"> dni od dnia doręczenia Wykonawcy, Podwykonawcy lub dalszemu Podwykonawcy faktury, potwierdzających wykonanie zleconej Podwykonawcy lub dalszemu Podwykonawcy dostawy, usługi lub roboty budowlanej; </w:t>
      </w:r>
    </w:p>
    <w:p w:rsidR="00107E7B" w:rsidRDefault="00107E7B" w:rsidP="00B80165">
      <w:pPr>
        <w:pStyle w:val="Default"/>
        <w:numPr>
          <w:ilvl w:val="0"/>
          <w:numId w:val="13"/>
        </w:numPr>
        <w:spacing w:after="51"/>
        <w:jc w:val="both"/>
        <w:rPr>
          <w:sz w:val="20"/>
          <w:szCs w:val="20"/>
        </w:rPr>
      </w:pPr>
      <w:r>
        <w:rPr>
          <w:sz w:val="20"/>
          <w:szCs w:val="20"/>
        </w:rPr>
        <w:t>Wykonawca, Podwykonawca lub dal</w:t>
      </w:r>
      <w:r w:rsidR="00FC76A8">
        <w:rPr>
          <w:sz w:val="20"/>
          <w:szCs w:val="20"/>
        </w:rPr>
        <w:t>szy Podwykonawca zamówienia na r</w:t>
      </w:r>
      <w:r>
        <w:rPr>
          <w:sz w:val="20"/>
          <w:szCs w:val="20"/>
        </w:rPr>
        <w:t>oboty budowlane przedkłada Zamawiającemu poświadczoną za zgodność z oryginałem kopię zawartej umowy o podwyko</w:t>
      </w:r>
      <w:r w:rsidR="00571CF8">
        <w:rPr>
          <w:sz w:val="20"/>
          <w:szCs w:val="20"/>
        </w:rPr>
        <w:t>nawstwo, której przedmiotem są r</w:t>
      </w:r>
      <w:r>
        <w:rPr>
          <w:sz w:val="20"/>
          <w:szCs w:val="20"/>
        </w:rPr>
        <w:t xml:space="preserve">oboty budowlane, w terminie 7 dni od dnia jej zawarcia. </w:t>
      </w:r>
    </w:p>
    <w:p w:rsidR="00107E7B" w:rsidRPr="0054522B" w:rsidRDefault="00107E7B" w:rsidP="0054522B">
      <w:pPr>
        <w:pStyle w:val="Default"/>
        <w:numPr>
          <w:ilvl w:val="0"/>
          <w:numId w:val="13"/>
        </w:numPr>
        <w:jc w:val="both"/>
        <w:rPr>
          <w:sz w:val="20"/>
          <w:szCs w:val="20"/>
        </w:rPr>
      </w:pPr>
      <w:r>
        <w:rPr>
          <w:sz w:val="20"/>
          <w:szCs w:val="20"/>
        </w:rPr>
        <w:t>Zamawiający</w:t>
      </w:r>
      <w:r w:rsidR="00C51225">
        <w:rPr>
          <w:sz w:val="20"/>
          <w:szCs w:val="20"/>
        </w:rPr>
        <w:t>,</w:t>
      </w:r>
      <w:r>
        <w:rPr>
          <w:sz w:val="20"/>
          <w:szCs w:val="20"/>
        </w:rPr>
        <w:t xml:space="preserve"> w terminie 7 dni</w:t>
      </w:r>
      <w:r w:rsidR="00C51225">
        <w:rPr>
          <w:sz w:val="20"/>
          <w:szCs w:val="20"/>
        </w:rPr>
        <w:t>,</w:t>
      </w:r>
      <w:r>
        <w:rPr>
          <w:sz w:val="20"/>
          <w:szCs w:val="20"/>
        </w:rPr>
        <w:t xml:space="preserve"> zgłasza pisemny sprzeciw do umowy o podwykonawstwo, której przedmiotem są</w:t>
      </w:r>
      <w:r w:rsidR="00C51225">
        <w:rPr>
          <w:sz w:val="20"/>
          <w:szCs w:val="20"/>
        </w:rPr>
        <w:t xml:space="preserve"> przedmiotowe </w:t>
      </w:r>
      <w:r>
        <w:rPr>
          <w:sz w:val="20"/>
          <w:szCs w:val="20"/>
        </w:rPr>
        <w:t xml:space="preserve"> roboty budowlane, w szczególności jeżeli jej treść nie odpowiada uprzednio przedstawionemu projektowi umowy. Niezgłoszenie pisemnego sprzeciwu do przedłożonej umowy </w:t>
      </w:r>
      <w:r w:rsidRPr="0054522B">
        <w:rPr>
          <w:sz w:val="20"/>
          <w:szCs w:val="20"/>
        </w:rPr>
        <w:t>o podwyko</w:t>
      </w:r>
      <w:r w:rsidR="00571CF8" w:rsidRPr="0054522B">
        <w:rPr>
          <w:sz w:val="20"/>
          <w:szCs w:val="20"/>
        </w:rPr>
        <w:t>nawstwo, której przedmiotem są r</w:t>
      </w:r>
      <w:r w:rsidRPr="0054522B">
        <w:rPr>
          <w:sz w:val="20"/>
          <w:szCs w:val="20"/>
        </w:rPr>
        <w:t xml:space="preserve">oboty budowlane w ww. terminie, uważa się za akceptacje umowy przez Zamawiającego. </w:t>
      </w:r>
    </w:p>
    <w:p w:rsidR="00107E7B" w:rsidRDefault="00107E7B" w:rsidP="00B80165">
      <w:pPr>
        <w:pStyle w:val="Default"/>
        <w:numPr>
          <w:ilvl w:val="0"/>
          <w:numId w:val="13"/>
        </w:numPr>
        <w:jc w:val="both"/>
        <w:rPr>
          <w:sz w:val="20"/>
          <w:szCs w:val="20"/>
        </w:rPr>
      </w:pPr>
      <w:r>
        <w:rPr>
          <w:sz w:val="20"/>
          <w:szCs w:val="20"/>
        </w:rPr>
        <w:t>Wykonawca, Podwyk</w:t>
      </w:r>
      <w:r w:rsidR="00571CF8">
        <w:rPr>
          <w:sz w:val="20"/>
          <w:szCs w:val="20"/>
        </w:rPr>
        <w:t>onawca lub dalszy Podwykonawca r</w:t>
      </w:r>
      <w:r>
        <w:rPr>
          <w:sz w:val="20"/>
          <w:szCs w:val="20"/>
        </w:rPr>
        <w:t xml:space="preserve">obót budowlanych przedkłada Zamawiającemu poświadczoną za zgodność z oryginałem kopie zawartej umowy o podwykonawstwo, której przedmiotem są dostawy, usługi, roboty budowlane w terminie 7 dni od dnia jej zawarcia. Jeżeli termin zapłaty wynagrodzenia jest dłuższy niż określony w pkt 5), Zamawiający informuje o tym Wykonawcę i wzywa go do doprowadzenia do zmiany tej umowy pod rygorem wystąpienia o zapłatę kary umownej określonej w umowie. </w:t>
      </w:r>
    </w:p>
    <w:p w:rsidR="00107E7B" w:rsidRDefault="00107E7B" w:rsidP="00B80165">
      <w:pPr>
        <w:pStyle w:val="Default"/>
        <w:numPr>
          <w:ilvl w:val="0"/>
          <w:numId w:val="13"/>
        </w:numPr>
        <w:jc w:val="both"/>
        <w:rPr>
          <w:sz w:val="20"/>
          <w:szCs w:val="20"/>
        </w:rPr>
      </w:pPr>
      <w:r>
        <w:rPr>
          <w:sz w:val="20"/>
          <w:szCs w:val="20"/>
        </w:rPr>
        <w:t xml:space="preserve">Powyższe uregulowania stosuje się odpowiednio do zmian umów o podwykonawstwo. </w:t>
      </w:r>
    </w:p>
    <w:p w:rsidR="00107E7B" w:rsidRPr="00B80165" w:rsidRDefault="00107E7B" w:rsidP="00107E7B">
      <w:pPr>
        <w:pStyle w:val="Default"/>
        <w:numPr>
          <w:ilvl w:val="0"/>
          <w:numId w:val="13"/>
        </w:numPr>
        <w:jc w:val="both"/>
        <w:rPr>
          <w:sz w:val="20"/>
          <w:szCs w:val="20"/>
        </w:rPr>
      </w:pPr>
      <w:r>
        <w:rPr>
          <w:sz w:val="20"/>
          <w:szCs w:val="20"/>
        </w:rPr>
        <w:t xml:space="preserve">Wykonawca ma obowiązek żądać wyżej analogicznie opisanej procedury akceptacji umów i projektów umów w umowie ze swoimi Podwykonawcami, </w:t>
      </w:r>
      <w:r w:rsidR="0054522B">
        <w:rPr>
          <w:sz w:val="20"/>
          <w:szCs w:val="20"/>
        </w:rPr>
        <w:t>w szczególności maksymalnie 30</w:t>
      </w:r>
      <w:r>
        <w:rPr>
          <w:sz w:val="20"/>
          <w:szCs w:val="20"/>
        </w:rPr>
        <w:t xml:space="preserve"> -dniowego terminu zapłaty na rzecz dalszych Podwykonawców. </w:t>
      </w:r>
    </w:p>
    <w:p w:rsidR="00107E7B" w:rsidRDefault="00107E7B" w:rsidP="00D552A5">
      <w:pPr>
        <w:pStyle w:val="Default"/>
        <w:numPr>
          <w:ilvl w:val="0"/>
          <w:numId w:val="12"/>
        </w:numPr>
        <w:jc w:val="both"/>
        <w:rPr>
          <w:sz w:val="20"/>
          <w:szCs w:val="20"/>
        </w:rPr>
      </w:pPr>
      <w:r>
        <w:rPr>
          <w:sz w:val="20"/>
          <w:szCs w:val="20"/>
        </w:rPr>
        <w:t>W celu wyrażenia zgody przez Zamawiającego na udział Podwykonawców (w tym również w kwestii zmian osobowych u Podwykonawcy) do wykona</w:t>
      </w:r>
      <w:r w:rsidR="00571CF8">
        <w:rPr>
          <w:sz w:val="20"/>
          <w:szCs w:val="20"/>
        </w:rPr>
        <w:t>nia danej części p</w:t>
      </w:r>
      <w:r>
        <w:rPr>
          <w:sz w:val="20"/>
          <w:szCs w:val="20"/>
        </w:rPr>
        <w:t xml:space="preserve">rzedmiotu umowy oraz potwierdzenia zdolności Podwykonawcy/Podwykonawców do wykonania danej części </w:t>
      </w:r>
      <w:r w:rsidR="00571CF8">
        <w:rPr>
          <w:sz w:val="20"/>
          <w:szCs w:val="20"/>
        </w:rPr>
        <w:t>p</w:t>
      </w:r>
      <w:r>
        <w:rPr>
          <w:sz w:val="20"/>
          <w:szCs w:val="20"/>
        </w:rPr>
        <w:t xml:space="preserve">rzedmiotu umowy, Wykonawca dołączy do projektu umowy/umów, o których mowa w ust. 1: </w:t>
      </w:r>
    </w:p>
    <w:p w:rsidR="00B80165" w:rsidRDefault="00B80165" w:rsidP="00D552A5">
      <w:pPr>
        <w:pStyle w:val="Default"/>
        <w:jc w:val="both"/>
        <w:rPr>
          <w:sz w:val="20"/>
          <w:szCs w:val="20"/>
        </w:rPr>
      </w:pPr>
      <w:r>
        <w:rPr>
          <w:sz w:val="20"/>
          <w:szCs w:val="20"/>
        </w:rPr>
        <w:t xml:space="preserve">                </w:t>
      </w:r>
      <w:r w:rsidR="00571CF8">
        <w:rPr>
          <w:sz w:val="20"/>
          <w:szCs w:val="20"/>
        </w:rPr>
        <w:t>w zakresie r</w:t>
      </w:r>
      <w:r w:rsidR="00107E7B">
        <w:rPr>
          <w:sz w:val="20"/>
          <w:szCs w:val="20"/>
        </w:rPr>
        <w:t xml:space="preserve">obót budowlanych wykaz robót wykonanych przez Podwykonawcę o zakresie zgodnym </w:t>
      </w:r>
    </w:p>
    <w:p w:rsidR="00B80165" w:rsidRDefault="00B80165" w:rsidP="00D552A5">
      <w:pPr>
        <w:pStyle w:val="Default"/>
        <w:jc w:val="both"/>
        <w:rPr>
          <w:sz w:val="20"/>
          <w:szCs w:val="20"/>
        </w:rPr>
      </w:pPr>
      <w:r>
        <w:rPr>
          <w:sz w:val="20"/>
          <w:szCs w:val="20"/>
        </w:rPr>
        <w:t xml:space="preserve">                </w:t>
      </w:r>
      <w:r w:rsidR="00107E7B">
        <w:rPr>
          <w:sz w:val="20"/>
          <w:szCs w:val="20"/>
        </w:rPr>
        <w:t xml:space="preserve">z robotami jakie Wykonawca zamierza powierzyć do wykonania Podwykonawcy/Podwykonawcom, </w:t>
      </w:r>
    </w:p>
    <w:p w:rsidR="00B80165" w:rsidRDefault="00B80165" w:rsidP="00D552A5">
      <w:pPr>
        <w:pStyle w:val="Default"/>
        <w:jc w:val="both"/>
        <w:rPr>
          <w:sz w:val="20"/>
          <w:szCs w:val="20"/>
        </w:rPr>
      </w:pPr>
      <w:r>
        <w:rPr>
          <w:sz w:val="20"/>
          <w:szCs w:val="20"/>
        </w:rPr>
        <w:t xml:space="preserve">                </w:t>
      </w:r>
      <w:r w:rsidR="00107E7B">
        <w:rPr>
          <w:sz w:val="20"/>
          <w:szCs w:val="20"/>
        </w:rPr>
        <w:t>wraz z do</w:t>
      </w:r>
      <w:r w:rsidR="00571CF8">
        <w:rPr>
          <w:sz w:val="20"/>
          <w:szCs w:val="20"/>
        </w:rPr>
        <w:t>kumentami potwierdzającymi, że r</w:t>
      </w:r>
      <w:r w:rsidR="00107E7B">
        <w:rPr>
          <w:sz w:val="20"/>
          <w:szCs w:val="20"/>
        </w:rPr>
        <w:t xml:space="preserve">oboty budowlane zostały wykonane zgodnie z zasadami </w:t>
      </w:r>
    </w:p>
    <w:p w:rsidR="00D552A5" w:rsidRDefault="00B80165" w:rsidP="00D552A5">
      <w:pPr>
        <w:pStyle w:val="Default"/>
        <w:jc w:val="both"/>
        <w:rPr>
          <w:sz w:val="20"/>
          <w:szCs w:val="20"/>
        </w:rPr>
      </w:pPr>
      <w:r>
        <w:rPr>
          <w:sz w:val="20"/>
          <w:szCs w:val="20"/>
        </w:rPr>
        <w:t xml:space="preserve">                </w:t>
      </w:r>
      <w:r w:rsidR="00107E7B">
        <w:rPr>
          <w:sz w:val="20"/>
          <w:szCs w:val="20"/>
        </w:rPr>
        <w:t>sztuki bud</w:t>
      </w:r>
      <w:r w:rsidR="00D552A5">
        <w:rPr>
          <w:sz w:val="20"/>
          <w:szCs w:val="20"/>
        </w:rPr>
        <w:t xml:space="preserve">owlanej i prawidłowo ukończone, obejmującymi </w:t>
      </w:r>
      <w:r w:rsidR="00107E7B">
        <w:rPr>
          <w:sz w:val="20"/>
          <w:szCs w:val="20"/>
        </w:rPr>
        <w:t>wykaz (listę) opisujący potencjał kadrowy</w:t>
      </w:r>
    </w:p>
    <w:p w:rsidR="00D552A5" w:rsidRDefault="00D552A5" w:rsidP="00D552A5">
      <w:pPr>
        <w:pStyle w:val="Default"/>
        <w:jc w:val="both"/>
        <w:rPr>
          <w:sz w:val="20"/>
          <w:szCs w:val="20"/>
        </w:rPr>
      </w:pPr>
      <w:r>
        <w:rPr>
          <w:sz w:val="20"/>
          <w:szCs w:val="20"/>
        </w:rPr>
        <w:t xml:space="preserve">               </w:t>
      </w:r>
      <w:r w:rsidR="00107E7B">
        <w:rPr>
          <w:sz w:val="20"/>
          <w:szCs w:val="20"/>
        </w:rPr>
        <w:t xml:space="preserve"> Podwykonawcy/Podwykonawców wraz z dokumentami potwierdzającymi wymagane prawem </w:t>
      </w:r>
    </w:p>
    <w:p w:rsidR="00D552A5" w:rsidRDefault="00D552A5" w:rsidP="00D552A5">
      <w:pPr>
        <w:pStyle w:val="Default"/>
        <w:jc w:val="both"/>
        <w:rPr>
          <w:sz w:val="20"/>
          <w:szCs w:val="20"/>
        </w:rPr>
      </w:pPr>
      <w:r>
        <w:rPr>
          <w:sz w:val="20"/>
          <w:szCs w:val="20"/>
        </w:rPr>
        <w:t xml:space="preserve">                </w:t>
      </w:r>
      <w:r w:rsidR="00107E7B">
        <w:rPr>
          <w:sz w:val="20"/>
          <w:szCs w:val="20"/>
        </w:rPr>
        <w:t xml:space="preserve">uprawnienia i przynależność do właściwej Izby Samorządu Zawodowego, osób wskazanych przez </w:t>
      </w:r>
    </w:p>
    <w:p w:rsidR="00D552A5" w:rsidRDefault="00D552A5" w:rsidP="00D552A5">
      <w:pPr>
        <w:pStyle w:val="Default"/>
        <w:jc w:val="both"/>
        <w:rPr>
          <w:sz w:val="20"/>
          <w:szCs w:val="20"/>
        </w:rPr>
      </w:pPr>
      <w:r>
        <w:rPr>
          <w:sz w:val="20"/>
          <w:szCs w:val="20"/>
        </w:rPr>
        <w:t xml:space="preserve">                </w:t>
      </w:r>
      <w:r w:rsidR="00107E7B">
        <w:rPr>
          <w:sz w:val="20"/>
          <w:szCs w:val="20"/>
        </w:rPr>
        <w:t xml:space="preserve">Podwykonawcę/Podwykonawców, niezbędne w zakresie części zamówienia, którą Wykonawca </w:t>
      </w:r>
    </w:p>
    <w:p w:rsidR="00D552A5" w:rsidRDefault="00D552A5" w:rsidP="00D552A5">
      <w:pPr>
        <w:pStyle w:val="Default"/>
        <w:jc w:val="both"/>
        <w:rPr>
          <w:sz w:val="20"/>
          <w:szCs w:val="20"/>
        </w:rPr>
      </w:pPr>
      <w:r>
        <w:rPr>
          <w:sz w:val="20"/>
          <w:szCs w:val="20"/>
        </w:rPr>
        <w:t xml:space="preserve">                </w:t>
      </w:r>
      <w:r w:rsidR="00107E7B">
        <w:rPr>
          <w:sz w:val="20"/>
          <w:szCs w:val="20"/>
        </w:rPr>
        <w:t xml:space="preserve">zamierza powierzyć Podwykonawcy i odpowiadające warunkom postawionym w SIWZ wobec </w:t>
      </w:r>
    </w:p>
    <w:p w:rsidR="00D552A5" w:rsidRDefault="00D552A5" w:rsidP="00D552A5">
      <w:pPr>
        <w:pStyle w:val="Default"/>
        <w:jc w:val="both"/>
        <w:rPr>
          <w:sz w:val="20"/>
          <w:szCs w:val="20"/>
        </w:rPr>
      </w:pPr>
      <w:r>
        <w:rPr>
          <w:sz w:val="20"/>
          <w:szCs w:val="20"/>
        </w:rPr>
        <w:t xml:space="preserve">                </w:t>
      </w:r>
      <w:r w:rsidR="00107E7B">
        <w:rPr>
          <w:sz w:val="20"/>
          <w:szCs w:val="20"/>
        </w:rPr>
        <w:t xml:space="preserve">wyznaczonych/wyznaczonej osób/kadry, w Ofercie Wykonawcy tj. kopie uprawnień budowlanych oraz </w:t>
      </w:r>
    </w:p>
    <w:p w:rsidR="00D552A5" w:rsidRDefault="00D552A5" w:rsidP="00D552A5">
      <w:pPr>
        <w:pStyle w:val="Default"/>
        <w:jc w:val="both"/>
        <w:rPr>
          <w:sz w:val="20"/>
          <w:szCs w:val="20"/>
        </w:rPr>
      </w:pPr>
      <w:r>
        <w:rPr>
          <w:sz w:val="20"/>
          <w:szCs w:val="20"/>
        </w:rPr>
        <w:t xml:space="preserve">                </w:t>
      </w:r>
      <w:r w:rsidR="00107E7B">
        <w:rPr>
          <w:sz w:val="20"/>
          <w:szCs w:val="20"/>
        </w:rPr>
        <w:t xml:space="preserve">poświadczeń przynależności do samorządu zawodowego, które uprawniają do pełnienia </w:t>
      </w:r>
    </w:p>
    <w:p w:rsidR="00107E7B" w:rsidRDefault="00D552A5" w:rsidP="00D552A5">
      <w:pPr>
        <w:pStyle w:val="Default"/>
        <w:jc w:val="both"/>
        <w:rPr>
          <w:sz w:val="20"/>
          <w:szCs w:val="20"/>
        </w:rPr>
      </w:pPr>
      <w:r>
        <w:rPr>
          <w:sz w:val="20"/>
          <w:szCs w:val="20"/>
        </w:rPr>
        <w:t xml:space="preserve">                </w:t>
      </w:r>
      <w:r w:rsidR="00107E7B">
        <w:rPr>
          <w:sz w:val="20"/>
          <w:szCs w:val="20"/>
        </w:rPr>
        <w:t xml:space="preserve">samodzielnych funkcji w budownictwie. </w:t>
      </w:r>
    </w:p>
    <w:p w:rsidR="00107E7B" w:rsidRDefault="00107E7B" w:rsidP="00B119F5">
      <w:pPr>
        <w:pStyle w:val="Default"/>
        <w:numPr>
          <w:ilvl w:val="0"/>
          <w:numId w:val="12"/>
        </w:numPr>
        <w:jc w:val="both"/>
        <w:rPr>
          <w:sz w:val="20"/>
          <w:szCs w:val="20"/>
        </w:rPr>
      </w:pPr>
      <w:r>
        <w:rPr>
          <w:sz w:val="20"/>
          <w:szCs w:val="20"/>
        </w:rPr>
        <w:t xml:space="preserve">Wykonawca ponosi odpowiedzialność za działania, uchybienia i zaniedbania Podwykonawców, tak jak gdyby były to działania, uchybienia lub zaniedbania samego Wykonawcy. Zgoda Zamawiającego na </w:t>
      </w:r>
      <w:r w:rsidR="00E50211">
        <w:rPr>
          <w:sz w:val="20"/>
          <w:szCs w:val="20"/>
        </w:rPr>
        <w:t>wykonanie jakiejkolwiek części p</w:t>
      </w:r>
      <w:r>
        <w:rPr>
          <w:sz w:val="20"/>
          <w:szCs w:val="20"/>
        </w:rPr>
        <w:t xml:space="preserve">rzedmiotu umowy przez Podwykonawcę/Podwykonawców nie zwalnia o Wykonawcy z jakichkolwiek jego zobowiązań wynikających z treści zawartej umowy. </w:t>
      </w:r>
    </w:p>
    <w:p w:rsidR="00107E7B" w:rsidRDefault="00107E7B" w:rsidP="00B119F5">
      <w:pPr>
        <w:pStyle w:val="Default"/>
        <w:numPr>
          <w:ilvl w:val="0"/>
          <w:numId w:val="12"/>
        </w:numPr>
        <w:spacing w:after="51"/>
        <w:jc w:val="both"/>
        <w:rPr>
          <w:sz w:val="20"/>
          <w:szCs w:val="20"/>
        </w:rPr>
      </w:pPr>
      <w:r>
        <w:rPr>
          <w:sz w:val="20"/>
          <w:szCs w:val="20"/>
        </w:rPr>
        <w:t>Wykonawca będzie ponosił wobec Zamawiającego odpowiedzialność za działania i zaniechania Podwykonawcy/Podwykonawców jak za działania własne n</w:t>
      </w:r>
      <w:r w:rsidR="00571CF8">
        <w:rPr>
          <w:sz w:val="20"/>
          <w:szCs w:val="20"/>
        </w:rPr>
        <w:t>a zasadach określonych w umowie</w:t>
      </w:r>
      <w:r>
        <w:rPr>
          <w:sz w:val="20"/>
          <w:szCs w:val="20"/>
        </w:rPr>
        <w:t xml:space="preserve">, a Zamawiający nie poniesie żadnych dodatkowych kosztów, obciążeń, zobowiązań w związku z zaangażowaniem przez Wykonawcę Podwykonawcy/Podwykonawców. </w:t>
      </w:r>
    </w:p>
    <w:p w:rsidR="00107E7B" w:rsidRDefault="00107E7B" w:rsidP="00B119F5">
      <w:pPr>
        <w:pStyle w:val="Default"/>
        <w:numPr>
          <w:ilvl w:val="0"/>
          <w:numId w:val="12"/>
        </w:numPr>
        <w:jc w:val="both"/>
        <w:rPr>
          <w:sz w:val="20"/>
          <w:szCs w:val="20"/>
        </w:rPr>
      </w:pPr>
      <w:r>
        <w:rPr>
          <w:sz w:val="20"/>
          <w:szCs w:val="20"/>
        </w:rPr>
        <w:t xml:space="preserve">Wykonawca zobowiązany będzie do bieżącego przekazywania Inspektorowi Nadzoru Inwestorskiego i Zamawiającemu kopii faktury/faktur wystawionej/wystawionych Wykonawcy przez Podwykonawcę/Podwykonawców, za wykonane przez niego elementy Przedmiotu umowy, łącznie z kopią przelewu bankowego lub innego dokumentu świadczącego o dokonaniu zapłaty zgodnego z przepisami prawa, potwierdzonego przez Wykonawcę za zgodność z oryginałem. </w:t>
      </w:r>
    </w:p>
    <w:p w:rsidR="00107E7B" w:rsidRDefault="00107E7B" w:rsidP="00107E7B">
      <w:pPr>
        <w:pStyle w:val="Default"/>
        <w:rPr>
          <w:sz w:val="20"/>
          <w:szCs w:val="20"/>
        </w:rPr>
      </w:pPr>
    </w:p>
    <w:p w:rsidR="00A22F29" w:rsidRDefault="00A22F29" w:rsidP="00107E7B">
      <w:pPr>
        <w:pStyle w:val="Default"/>
        <w:rPr>
          <w:sz w:val="20"/>
          <w:szCs w:val="20"/>
        </w:rPr>
      </w:pPr>
    </w:p>
    <w:p w:rsidR="00107E7B" w:rsidRDefault="00757009" w:rsidP="005C1E96">
      <w:pPr>
        <w:pStyle w:val="Default"/>
        <w:jc w:val="center"/>
        <w:rPr>
          <w:sz w:val="18"/>
          <w:szCs w:val="18"/>
        </w:rPr>
      </w:pPr>
      <w:r>
        <w:rPr>
          <w:b/>
          <w:bCs/>
          <w:sz w:val="18"/>
          <w:szCs w:val="18"/>
        </w:rPr>
        <w:t>§8</w:t>
      </w:r>
      <w:r w:rsidR="00107E7B">
        <w:rPr>
          <w:b/>
          <w:bCs/>
          <w:sz w:val="18"/>
          <w:szCs w:val="18"/>
        </w:rPr>
        <w:t xml:space="preserve"> ODBIÓR ROBÓT BUDOWLANYCH</w:t>
      </w:r>
    </w:p>
    <w:p w:rsidR="00107E7B" w:rsidRDefault="00107E7B" w:rsidP="00B119F5">
      <w:pPr>
        <w:pStyle w:val="Default"/>
        <w:numPr>
          <w:ilvl w:val="0"/>
          <w:numId w:val="15"/>
        </w:numPr>
        <w:spacing w:after="51"/>
        <w:rPr>
          <w:sz w:val="20"/>
          <w:szCs w:val="20"/>
        </w:rPr>
      </w:pPr>
      <w:r>
        <w:rPr>
          <w:sz w:val="20"/>
          <w:szCs w:val="20"/>
        </w:rPr>
        <w:t xml:space="preserve">Ustala się następujące rodzaje odbiorów: </w:t>
      </w:r>
    </w:p>
    <w:p w:rsidR="00107E7B" w:rsidRDefault="00107E7B" w:rsidP="00771BC1">
      <w:pPr>
        <w:pStyle w:val="Default"/>
        <w:numPr>
          <w:ilvl w:val="0"/>
          <w:numId w:val="14"/>
        </w:numPr>
        <w:spacing w:after="51"/>
        <w:jc w:val="both"/>
        <w:rPr>
          <w:sz w:val="20"/>
          <w:szCs w:val="20"/>
        </w:rPr>
      </w:pPr>
      <w:r>
        <w:rPr>
          <w:sz w:val="20"/>
          <w:szCs w:val="20"/>
        </w:rPr>
        <w:t>odbiór technic</w:t>
      </w:r>
      <w:r w:rsidR="00E50211">
        <w:rPr>
          <w:sz w:val="20"/>
          <w:szCs w:val="20"/>
        </w:rPr>
        <w:t>zny - odbiór fragmentów robót budowalnych objętych p</w:t>
      </w:r>
      <w:r>
        <w:rPr>
          <w:sz w:val="20"/>
          <w:szCs w:val="20"/>
        </w:rPr>
        <w:t>rzedmiotem umowy, dokonywany tylko z powodów technicznych tj. robót zanikających i ulegających zakryciu, nie powodujący skutków finansowych i nie stanowiący podstawy do wystawien</w:t>
      </w:r>
      <w:r w:rsidR="004A23B7">
        <w:rPr>
          <w:sz w:val="20"/>
          <w:szCs w:val="20"/>
        </w:rPr>
        <w:t>ia faktury za wykonanie części p</w:t>
      </w:r>
      <w:r>
        <w:rPr>
          <w:sz w:val="20"/>
          <w:szCs w:val="20"/>
        </w:rPr>
        <w:t xml:space="preserve">rzedmiotu umowy chyba, że inaczej Strony postanowiły w umowie; </w:t>
      </w:r>
    </w:p>
    <w:p w:rsidR="004A23B7" w:rsidRDefault="004A23B7" w:rsidP="00771BC1">
      <w:pPr>
        <w:pStyle w:val="Default"/>
        <w:numPr>
          <w:ilvl w:val="0"/>
          <w:numId w:val="14"/>
        </w:numPr>
        <w:spacing w:after="51"/>
        <w:jc w:val="both"/>
        <w:rPr>
          <w:sz w:val="20"/>
          <w:szCs w:val="20"/>
        </w:rPr>
      </w:pPr>
      <w:r>
        <w:rPr>
          <w:sz w:val="20"/>
          <w:szCs w:val="20"/>
        </w:rPr>
        <w:t>odbiór częściowy – zgodnie z harmonogramem robót sporządzonym przez Wykonawcę i zatwierdzonym</w:t>
      </w:r>
      <w:r w:rsidR="00C752F7">
        <w:rPr>
          <w:sz w:val="20"/>
          <w:szCs w:val="20"/>
        </w:rPr>
        <w:t xml:space="preserve"> przez Zamawiają</w:t>
      </w:r>
      <w:r>
        <w:rPr>
          <w:sz w:val="20"/>
          <w:szCs w:val="20"/>
        </w:rPr>
        <w:t>cego,</w:t>
      </w:r>
      <w:r w:rsidR="00C752F7">
        <w:rPr>
          <w:sz w:val="20"/>
          <w:szCs w:val="20"/>
        </w:rPr>
        <w:t xml:space="preserve"> stanowiący podstawę do wystawienia faktury częściowej,</w:t>
      </w:r>
    </w:p>
    <w:p w:rsidR="00107E7B" w:rsidRDefault="00107E7B" w:rsidP="00771BC1">
      <w:pPr>
        <w:pStyle w:val="Default"/>
        <w:numPr>
          <w:ilvl w:val="0"/>
          <w:numId w:val="14"/>
        </w:numPr>
        <w:spacing w:after="51"/>
        <w:jc w:val="both"/>
        <w:rPr>
          <w:sz w:val="20"/>
          <w:szCs w:val="20"/>
        </w:rPr>
      </w:pPr>
      <w:r>
        <w:rPr>
          <w:sz w:val="20"/>
          <w:szCs w:val="20"/>
        </w:rPr>
        <w:t>odbiór końcowy - dotyczący zakończenia wszystkich robót budowlanych równozna</w:t>
      </w:r>
      <w:r w:rsidR="00E50211">
        <w:rPr>
          <w:sz w:val="20"/>
          <w:szCs w:val="20"/>
        </w:rPr>
        <w:t>czny z zakończeniem realizacji p</w:t>
      </w:r>
      <w:r>
        <w:rPr>
          <w:sz w:val="20"/>
          <w:szCs w:val="20"/>
        </w:rPr>
        <w:t xml:space="preserve">rzedmiotu umowy. </w:t>
      </w:r>
    </w:p>
    <w:p w:rsidR="00107E7B" w:rsidRDefault="00107E7B" w:rsidP="00771BC1">
      <w:pPr>
        <w:pStyle w:val="Default"/>
        <w:numPr>
          <w:ilvl w:val="0"/>
          <w:numId w:val="15"/>
        </w:numPr>
        <w:spacing w:after="51"/>
        <w:jc w:val="both"/>
        <w:rPr>
          <w:sz w:val="20"/>
          <w:szCs w:val="20"/>
        </w:rPr>
      </w:pPr>
      <w:r>
        <w:rPr>
          <w:sz w:val="20"/>
          <w:szCs w:val="20"/>
        </w:rPr>
        <w:t>Odbiór technicz</w:t>
      </w:r>
      <w:r w:rsidR="00E50211">
        <w:rPr>
          <w:sz w:val="20"/>
          <w:szCs w:val="20"/>
        </w:rPr>
        <w:t>ny będzie dokonywany wpisem do d</w:t>
      </w:r>
      <w:r>
        <w:rPr>
          <w:sz w:val="20"/>
          <w:szCs w:val="20"/>
        </w:rPr>
        <w:t>ziennika budo</w:t>
      </w:r>
      <w:r w:rsidR="00E50211">
        <w:rPr>
          <w:sz w:val="20"/>
          <w:szCs w:val="20"/>
        </w:rPr>
        <w:t>wy przez Kierownika b</w:t>
      </w:r>
      <w:r>
        <w:rPr>
          <w:sz w:val="20"/>
          <w:szCs w:val="20"/>
        </w:rPr>
        <w:t>udowy i</w:t>
      </w:r>
      <w:r w:rsidR="00E50211">
        <w:rPr>
          <w:sz w:val="20"/>
          <w:szCs w:val="20"/>
        </w:rPr>
        <w:t xml:space="preserve"> potwierdzony przez Inspektora nadzoru i</w:t>
      </w:r>
      <w:r>
        <w:rPr>
          <w:sz w:val="20"/>
          <w:szCs w:val="20"/>
        </w:rPr>
        <w:t xml:space="preserve">nwestorskiego. </w:t>
      </w:r>
    </w:p>
    <w:p w:rsidR="00107E7B" w:rsidRPr="00D71F23" w:rsidRDefault="00107E7B" w:rsidP="00771BC1">
      <w:pPr>
        <w:pStyle w:val="Default"/>
        <w:numPr>
          <w:ilvl w:val="0"/>
          <w:numId w:val="15"/>
        </w:numPr>
        <w:jc w:val="both"/>
        <w:rPr>
          <w:sz w:val="20"/>
          <w:szCs w:val="20"/>
        </w:rPr>
      </w:pPr>
      <w:r>
        <w:rPr>
          <w:sz w:val="20"/>
          <w:szCs w:val="20"/>
        </w:rPr>
        <w:t xml:space="preserve"> Po zakończeniu prac Wykonawca zawiadomi Zamawiającego o osiągnięciu gotowości i zwróci się do Zamawiającego z pisemnym wnioskiem o dokon</w:t>
      </w:r>
      <w:r w:rsidR="005C1E96">
        <w:rPr>
          <w:sz w:val="20"/>
          <w:szCs w:val="20"/>
        </w:rPr>
        <w:t>anie odbioru końcowego p</w:t>
      </w:r>
      <w:r>
        <w:rPr>
          <w:sz w:val="20"/>
          <w:szCs w:val="20"/>
        </w:rPr>
        <w:t>rzedmiotu umowy. Podstawę zgłoszenia gotowości do odbioru końcowego sta</w:t>
      </w:r>
      <w:r w:rsidR="00E50211">
        <w:rPr>
          <w:sz w:val="20"/>
          <w:szCs w:val="20"/>
        </w:rPr>
        <w:t>nowi stosowny zapis Kierownika b</w:t>
      </w:r>
      <w:r>
        <w:rPr>
          <w:sz w:val="20"/>
          <w:szCs w:val="20"/>
        </w:rPr>
        <w:t>udowy w dzienniku budowy</w:t>
      </w:r>
      <w:r w:rsidR="00E50211">
        <w:rPr>
          <w:sz w:val="20"/>
          <w:szCs w:val="20"/>
        </w:rPr>
        <w:t xml:space="preserve"> potwierdzony przez Inspektora n</w:t>
      </w:r>
      <w:r>
        <w:rPr>
          <w:sz w:val="20"/>
          <w:szCs w:val="20"/>
        </w:rPr>
        <w:t>adzoru. Razem z wnioskiem</w:t>
      </w:r>
      <w:r w:rsidR="005C1E96">
        <w:rPr>
          <w:sz w:val="20"/>
          <w:szCs w:val="20"/>
        </w:rPr>
        <w:t xml:space="preserve"> o dokonanie odbioru końcowego p</w:t>
      </w:r>
      <w:r>
        <w:rPr>
          <w:sz w:val="20"/>
          <w:szCs w:val="20"/>
        </w:rPr>
        <w:t>rzedmiotu umowy Wy</w:t>
      </w:r>
      <w:r w:rsidR="00E50211">
        <w:rPr>
          <w:sz w:val="20"/>
          <w:szCs w:val="20"/>
        </w:rPr>
        <w:t>konawca przekaże Zamawiającemu d</w:t>
      </w:r>
      <w:r>
        <w:rPr>
          <w:sz w:val="20"/>
          <w:szCs w:val="20"/>
        </w:rPr>
        <w:t xml:space="preserve">okumentację powykonawczą </w:t>
      </w:r>
      <w:proofErr w:type="spellStart"/>
      <w:r>
        <w:rPr>
          <w:sz w:val="20"/>
          <w:szCs w:val="20"/>
        </w:rPr>
        <w:t>tj</w:t>
      </w:r>
      <w:proofErr w:type="spellEnd"/>
      <w:r>
        <w:rPr>
          <w:sz w:val="20"/>
          <w:szCs w:val="20"/>
        </w:rPr>
        <w:t>: oryginał dziennika budowy wraz z oświad</w:t>
      </w:r>
      <w:r w:rsidR="005C1E96">
        <w:rPr>
          <w:sz w:val="20"/>
          <w:szCs w:val="20"/>
        </w:rPr>
        <w:t>czeniami o zgodności wykonania r</w:t>
      </w:r>
      <w:r>
        <w:rPr>
          <w:sz w:val="20"/>
          <w:szCs w:val="20"/>
        </w:rPr>
        <w:t>obót budowalnych z Projektem budowlanym i warunkami pozwolenia na budowę, przepisami i obowiązującymi Polskimi Normami, doprowadzeniu do należytego stanu i porządku terenu budowy, a także, w razie korzystania z ulicy, z sąsiedniej nieruchomości, właściwym zagospodarowaniu terenów przyległych, jeżeli eksploatacja wybu</w:t>
      </w:r>
      <w:r w:rsidR="005C1E96">
        <w:rPr>
          <w:sz w:val="20"/>
          <w:szCs w:val="20"/>
        </w:rPr>
        <w:t>dowanego w ramach prowadzonych r</w:t>
      </w:r>
      <w:r>
        <w:rPr>
          <w:sz w:val="20"/>
          <w:szCs w:val="20"/>
        </w:rPr>
        <w:t>obót budowalnych jest uzależniona od ich odpowiedniego zagospodarowan</w:t>
      </w:r>
      <w:r w:rsidR="00D71F23">
        <w:rPr>
          <w:sz w:val="20"/>
          <w:szCs w:val="20"/>
        </w:rPr>
        <w:t>ia, otrzymaną od Zamawiającego dokumentację p</w:t>
      </w:r>
      <w:r>
        <w:rPr>
          <w:sz w:val="20"/>
          <w:szCs w:val="20"/>
        </w:rPr>
        <w:t>rojektową z naniesionymi zmianami</w:t>
      </w:r>
      <w:r w:rsidR="00D71F23">
        <w:rPr>
          <w:sz w:val="20"/>
          <w:szCs w:val="20"/>
        </w:rPr>
        <w:t xml:space="preserve"> dokonanymi w toku wykonywania r</w:t>
      </w:r>
      <w:r>
        <w:rPr>
          <w:sz w:val="20"/>
          <w:szCs w:val="20"/>
        </w:rPr>
        <w:t>obót budowlanych, atesty i aprobaty na materiały i urządzenia, wymagane dokumenty, protokoły i zaświadczenia z przeprowadzonych przez Wykonawcę sprawdzeń i badań, geodezyjną inwentaryzację powykonawczą wraz ze szkicem polowym, kopią aktualnej mapy zasadniczej terenu, plikiem wsadowym ze współrzędnymi w układzie ws</w:t>
      </w:r>
      <w:r w:rsidR="00D71F23">
        <w:rPr>
          <w:sz w:val="20"/>
          <w:szCs w:val="20"/>
        </w:rPr>
        <w:t xml:space="preserve">półrzędnych PUWG 2000 </w:t>
      </w:r>
      <w:r>
        <w:rPr>
          <w:sz w:val="20"/>
          <w:szCs w:val="20"/>
        </w:rPr>
        <w:t xml:space="preserve"> , protokół odbioru zajmowanego pasa drogowego, dokonanego przez właściwą instytucję zarządzającą drogami, dokumenty uregulowań </w:t>
      </w:r>
      <w:proofErr w:type="spellStart"/>
      <w:r>
        <w:rPr>
          <w:sz w:val="20"/>
          <w:szCs w:val="20"/>
        </w:rPr>
        <w:t>terenowo-prawnych</w:t>
      </w:r>
      <w:proofErr w:type="spellEnd"/>
      <w:r>
        <w:rPr>
          <w:sz w:val="20"/>
          <w:szCs w:val="20"/>
        </w:rPr>
        <w:t xml:space="preserve"> (w razie potrzeby), potwierdzenie przeprowadzenia niezbędnych prób, kamerowania, badań i odbiorów oraz pozostałe dokumenty wymagane przez Prawo budowlane</w:t>
      </w:r>
      <w:r w:rsidR="005C1E96" w:rsidRPr="00D71F23">
        <w:rPr>
          <w:sz w:val="20"/>
          <w:szCs w:val="20"/>
        </w:rPr>
        <w:t xml:space="preserve"> </w:t>
      </w:r>
      <w:r w:rsidRPr="00D71F23">
        <w:rPr>
          <w:sz w:val="20"/>
          <w:szCs w:val="20"/>
        </w:rPr>
        <w:t xml:space="preserve">i inne obowiązujące w tym zakresie przepisy prawa. </w:t>
      </w:r>
    </w:p>
    <w:p w:rsidR="00107E7B" w:rsidRDefault="00107E7B" w:rsidP="00771BC1">
      <w:pPr>
        <w:pStyle w:val="Default"/>
        <w:numPr>
          <w:ilvl w:val="0"/>
          <w:numId w:val="15"/>
        </w:numPr>
        <w:jc w:val="both"/>
        <w:rPr>
          <w:sz w:val="20"/>
          <w:szCs w:val="20"/>
        </w:rPr>
      </w:pPr>
      <w:r>
        <w:rPr>
          <w:sz w:val="20"/>
          <w:szCs w:val="20"/>
        </w:rPr>
        <w:t>Jeżeli Zamawiający w terminie do 7 dni od dnia złożenia wniosku o dokona</w:t>
      </w:r>
      <w:r w:rsidR="005C1E96">
        <w:rPr>
          <w:sz w:val="20"/>
          <w:szCs w:val="20"/>
        </w:rPr>
        <w:t>nie odbioru końcowego uzna, że roboty budowlane objęte p</w:t>
      </w:r>
      <w:r>
        <w:rPr>
          <w:sz w:val="20"/>
          <w:szCs w:val="20"/>
        </w:rPr>
        <w:t>rzedmiotem umowy zostały wykonane oraz brak będzie zastrzeżeń ze strony Zamawiającego w zakresi</w:t>
      </w:r>
      <w:r w:rsidR="00D71F23">
        <w:rPr>
          <w:sz w:val="20"/>
          <w:szCs w:val="20"/>
        </w:rPr>
        <w:t>e kompletności i prawidłowości d</w:t>
      </w:r>
      <w:r>
        <w:rPr>
          <w:sz w:val="20"/>
          <w:szCs w:val="20"/>
        </w:rPr>
        <w:t xml:space="preserve">okumentacji powykonawczej, Strony ustalą termin odbioru końcowego. </w:t>
      </w:r>
    </w:p>
    <w:p w:rsidR="00107E7B" w:rsidRDefault="005C1E96" w:rsidP="00771BC1">
      <w:pPr>
        <w:pStyle w:val="Default"/>
        <w:numPr>
          <w:ilvl w:val="0"/>
          <w:numId w:val="15"/>
        </w:numPr>
        <w:jc w:val="both"/>
        <w:rPr>
          <w:sz w:val="20"/>
          <w:szCs w:val="20"/>
        </w:rPr>
      </w:pPr>
      <w:r>
        <w:rPr>
          <w:sz w:val="20"/>
          <w:szCs w:val="20"/>
        </w:rPr>
        <w:t>Wykonawca do podpisania p</w:t>
      </w:r>
      <w:r w:rsidR="00107E7B">
        <w:rPr>
          <w:sz w:val="20"/>
          <w:szCs w:val="20"/>
        </w:rPr>
        <w:t>rotokołu końcowego prowadz</w:t>
      </w:r>
      <w:r w:rsidR="00D71F23">
        <w:rPr>
          <w:sz w:val="20"/>
          <w:szCs w:val="20"/>
        </w:rPr>
        <w:t>ić będzie wstępną eksploatację p</w:t>
      </w:r>
      <w:r w:rsidR="00107E7B">
        <w:rPr>
          <w:sz w:val="20"/>
          <w:szCs w:val="20"/>
        </w:rPr>
        <w:t>rzedmiotu umowy. Podczas tej eksploatacji wszystkie koszty związane</w:t>
      </w:r>
      <w:r>
        <w:rPr>
          <w:sz w:val="20"/>
          <w:szCs w:val="20"/>
        </w:rPr>
        <w:t xml:space="preserve"> z prawidłowym funkcjonowaniem p</w:t>
      </w:r>
      <w:r w:rsidR="00107E7B">
        <w:rPr>
          <w:sz w:val="20"/>
          <w:szCs w:val="20"/>
        </w:rPr>
        <w:t xml:space="preserve">rzedmiotu umowy będzie ponosił Wykonawca. </w:t>
      </w:r>
    </w:p>
    <w:p w:rsidR="00107E7B" w:rsidRDefault="005C1E96" w:rsidP="00771BC1">
      <w:pPr>
        <w:pStyle w:val="Default"/>
        <w:numPr>
          <w:ilvl w:val="0"/>
          <w:numId w:val="15"/>
        </w:numPr>
        <w:jc w:val="both"/>
        <w:rPr>
          <w:sz w:val="20"/>
          <w:szCs w:val="20"/>
        </w:rPr>
      </w:pPr>
      <w:r>
        <w:rPr>
          <w:sz w:val="20"/>
          <w:szCs w:val="20"/>
        </w:rPr>
        <w:t>Jeżeli Zamawiający uzna, że roboty budowlane objęte p</w:t>
      </w:r>
      <w:r w:rsidR="00107E7B">
        <w:rPr>
          <w:sz w:val="20"/>
          <w:szCs w:val="20"/>
        </w:rPr>
        <w:t>rzedmiotem umowy nie zostały zakończone lub zgłosi zastrzeżenia odnośnie kompletności i prawidłowości Dokumentacji powykonawczej, wówczas Stro</w:t>
      </w:r>
      <w:r>
        <w:rPr>
          <w:sz w:val="20"/>
          <w:szCs w:val="20"/>
        </w:rPr>
        <w:t>ny uzgodnią termin zakończenia r</w:t>
      </w:r>
      <w:r w:rsidR="00107E7B">
        <w:rPr>
          <w:sz w:val="20"/>
          <w:szCs w:val="20"/>
        </w:rPr>
        <w:t>obót budowlanych lub</w:t>
      </w:r>
      <w:r w:rsidR="00D71F23">
        <w:rPr>
          <w:sz w:val="20"/>
          <w:szCs w:val="20"/>
        </w:rPr>
        <w:t xml:space="preserve"> uzupełnienia bądź poprawienia d</w:t>
      </w:r>
      <w:r w:rsidR="00107E7B">
        <w:rPr>
          <w:sz w:val="20"/>
          <w:szCs w:val="20"/>
        </w:rPr>
        <w:t xml:space="preserve">okumentacji powykonawczej i ponownego wystąpienia przez Wykonawcę z wnioskiem o dokonanie odbioru końcowego. </w:t>
      </w:r>
    </w:p>
    <w:p w:rsidR="00107E7B" w:rsidRDefault="005C1E96" w:rsidP="00771BC1">
      <w:pPr>
        <w:pStyle w:val="Default"/>
        <w:numPr>
          <w:ilvl w:val="0"/>
          <w:numId w:val="15"/>
        </w:numPr>
        <w:jc w:val="both"/>
        <w:rPr>
          <w:sz w:val="20"/>
          <w:szCs w:val="20"/>
        </w:rPr>
      </w:pPr>
      <w:r>
        <w:rPr>
          <w:sz w:val="20"/>
          <w:szCs w:val="20"/>
        </w:rPr>
        <w:t>Zakończenie wykonania p</w:t>
      </w:r>
      <w:r w:rsidR="00107E7B">
        <w:rPr>
          <w:sz w:val="20"/>
          <w:szCs w:val="20"/>
        </w:rPr>
        <w:t>rzedmiotu umowy nastę</w:t>
      </w:r>
      <w:r w:rsidR="005E1CE2">
        <w:rPr>
          <w:sz w:val="20"/>
          <w:szCs w:val="20"/>
        </w:rPr>
        <w:t>puje z chwilą podpisania przez strony p</w:t>
      </w:r>
      <w:r w:rsidR="00107E7B">
        <w:rPr>
          <w:sz w:val="20"/>
          <w:szCs w:val="20"/>
        </w:rPr>
        <w:t xml:space="preserve">rotokołu odbioru końcowego bez zastrzeżeń. </w:t>
      </w:r>
    </w:p>
    <w:p w:rsidR="00107E7B" w:rsidRDefault="00107E7B" w:rsidP="00771BC1">
      <w:pPr>
        <w:pStyle w:val="Default"/>
        <w:numPr>
          <w:ilvl w:val="0"/>
          <w:numId w:val="15"/>
        </w:numPr>
        <w:jc w:val="both"/>
        <w:rPr>
          <w:sz w:val="20"/>
          <w:szCs w:val="20"/>
        </w:rPr>
      </w:pPr>
      <w:r>
        <w:rPr>
          <w:sz w:val="20"/>
          <w:szCs w:val="20"/>
        </w:rPr>
        <w:t>Jeżeli w toku od</w:t>
      </w:r>
      <w:r w:rsidR="00D71F23">
        <w:rPr>
          <w:sz w:val="20"/>
          <w:szCs w:val="20"/>
        </w:rPr>
        <w:t>bioru zostaną stwierdzone wady p</w:t>
      </w:r>
      <w:r>
        <w:rPr>
          <w:sz w:val="20"/>
          <w:szCs w:val="20"/>
        </w:rPr>
        <w:t>rzedmiotu umowy, wówczas jeżeli wady</w:t>
      </w:r>
      <w:r w:rsidR="005C1E96">
        <w:rPr>
          <w:sz w:val="20"/>
          <w:szCs w:val="20"/>
        </w:rPr>
        <w:t xml:space="preserve"> p</w:t>
      </w:r>
      <w:r>
        <w:rPr>
          <w:sz w:val="20"/>
          <w:szCs w:val="20"/>
        </w:rPr>
        <w:t>rzedmiotu umowy dadzą się usunąć, Za</w:t>
      </w:r>
      <w:r w:rsidR="005C1E96">
        <w:rPr>
          <w:sz w:val="20"/>
          <w:szCs w:val="20"/>
        </w:rPr>
        <w:t>mawiający może odmówić odbioru p</w:t>
      </w:r>
      <w:r>
        <w:rPr>
          <w:sz w:val="20"/>
          <w:szCs w:val="20"/>
        </w:rPr>
        <w:t>rzedmiotu umowy do czas</w:t>
      </w:r>
      <w:r w:rsidR="005C1E96">
        <w:rPr>
          <w:sz w:val="20"/>
          <w:szCs w:val="20"/>
        </w:rPr>
        <w:t>u usunięcia wad, a jeżeli wady p</w:t>
      </w:r>
      <w:r>
        <w:rPr>
          <w:sz w:val="20"/>
          <w:szCs w:val="20"/>
        </w:rPr>
        <w:t>rzedmiotu umowy nie dadzą się usunąć, to Zamawiający może obniżyć wynagrodzenie Wykonawcy, jeżeli wady nie uniemożliwiają użytkowan</w:t>
      </w:r>
      <w:r w:rsidR="005C1E96">
        <w:rPr>
          <w:sz w:val="20"/>
          <w:szCs w:val="20"/>
        </w:rPr>
        <w:t>ia p</w:t>
      </w:r>
      <w:r>
        <w:rPr>
          <w:sz w:val="20"/>
          <w:szCs w:val="20"/>
        </w:rPr>
        <w:t xml:space="preserve">rzedmiotu umowy zgodnie z jego przeznaczeniem. </w:t>
      </w:r>
    </w:p>
    <w:p w:rsidR="00107E7B" w:rsidRDefault="005C1E96" w:rsidP="00771BC1">
      <w:pPr>
        <w:pStyle w:val="Default"/>
        <w:numPr>
          <w:ilvl w:val="0"/>
          <w:numId w:val="15"/>
        </w:numPr>
        <w:spacing w:after="51"/>
        <w:jc w:val="both"/>
        <w:rPr>
          <w:sz w:val="20"/>
          <w:szCs w:val="20"/>
        </w:rPr>
      </w:pPr>
      <w:r>
        <w:rPr>
          <w:sz w:val="20"/>
          <w:szCs w:val="20"/>
        </w:rPr>
        <w:t>Zamawiający może odstąpić od u</w:t>
      </w:r>
      <w:r w:rsidR="00107E7B">
        <w:rPr>
          <w:sz w:val="20"/>
          <w:szCs w:val="20"/>
        </w:rPr>
        <w:t>mowy</w:t>
      </w:r>
      <w:r>
        <w:rPr>
          <w:sz w:val="20"/>
          <w:szCs w:val="20"/>
        </w:rPr>
        <w:t xml:space="preserve"> z winy Wykonawcy, jeżeli wady p</w:t>
      </w:r>
      <w:r w:rsidR="00107E7B">
        <w:rPr>
          <w:sz w:val="20"/>
          <w:szCs w:val="20"/>
        </w:rPr>
        <w:t>rzedmiotu um</w:t>
      </w:r>
      <w:r>
        <w:rPr>
          <w:sz w:val="20"/>
          <w:szCs w:val="20"/>
        </w:rPr>
        <w:t>owy uniemożliwiają użytkowanie p</w:t>
      </w:r>
      <w:r w:rsidR="00107E7B">
        <w:rPr>
          <w:sz w:val="20"/>
          <w:szCs w:val="20"/>
        </w:rPr>
        <w:t xml:space="preserve">rzedmiotu umowy zgodnie z jego przeznaczeniem. </w:t>
      </w:r>
    </w:p>
    <w:p w:rsidR="00107E7B" w:rsidRDefault="005C1E96" w:rsidP="00771BC1">
      <w:pPr>
        <w:pStyle w:val="Default"/>
        <w:numPr>
          <w:ilvl w:val="0"/>
          <w:numId w:val="15"/>
        </w:numPr>
        <w:spacing w:after="51"/>
        <w:jc w:val="both"/>
        <w:rPr>
          <w:sz w:val="20"/>
          <w:szCs w:val="20"/>
        </w:rPr>
      </w:pPr>
      <w:r>
        <w:rPr>
          <w:sz w:val="20"/>
          <w:szCs w:val="20"/>
        </w:rPr>
        <w:t>Jeżeli wady p</w:t>
      </w:r>
      <w:r w:rsidR="00107E7B">
        <w:rPr>
          <w:sz w:val="20"/>
          <w:szCs w:val="20"/>
        </w:rPr>
        <w:t>rzedmiotu umowy dadzą się usunąć i nie uniemożliwiają eksploatacji oraz zakres ich ni</w:t>
      </w:r>
      <w:r>
        <w:rPr>
          <w:sz w:val="20"/>
          <w:szCs w:val="20"/>
        </w:rPr>
        <w:t>e stanowi podstawowego zakresu r</w:t>
      </w:r>
      <w:r w:rsidR="00107E7B">
        <w:rPr>
          <w:sz w:val="20"/>
          <w:szCs w:val="20"/>
        </w:rPr>
        <w:t xml:space="preserve">obót budowlanych wówczas możliwe jest sporządzenie listy wad lub usterek i wyznaczenie przez Zamawiającego terminu ich usunięcia. W przypadku nie usunięcia wad i usterek w wyznaczonym terminie obowiązywać będą zapisy określone w § 14. </w:t>
      </w:r>
    </w:p>
    <w:p w:rsidR="00107E7B" w:rsidRDefault="00107E7B" w:rsidP="00771BC1">
      <w:pPr>
        <w:pStyle w:val="Default"/>
        <w:numPr>
          <w:ilvl w:val="0"/>
          <w:numId w:val="15"/>
        </w:numPr>
        <w:spacing w:after="51"/>
        <w:jc w:val="both"/>
        <w:rPr>
          <w:sz w:val="20"/>
          <w:szCs w:val="20"/>
        </w:rPr>
      </w:pPr>
      <w:r>
        <w:rPr>
          <w:sz w:val="20"/>
          <w:szCs w:val="20"/>
        </w:rPr>
        <w:t xml:space="preserve">Strony sporządzą z każdej czynności odbioru protokół, zawierający wszelkie ustalenia dokonane w toku odbioru, jak też terminy wyznaczone na usunięcie wad stwierdzonych w czasie odbioru (zastrzeżenia). </w:t>
      </w:r>
    </w:p>
    <w:p w:rsidR="00107E7B" w:rsidRDefault="00107E7B" w:rsidP="00771BC1">
      <w:pPr>
        <w:pStyle w:val="Default"/>
        <w:numPr>
          <w:ilvl w:val="0"/>
          <w:numId w:val="15"/>
        </w:numPr>
        <w:jc w:val="both"/>
        <w:rPr>
          <w:sz w:val="20"/>
          <w:szCs w:val="20"/>
        </w:rPr>
      </w:pPr>
      <w:r>
        <w:rPr>
          <w:sz w:val="20"/>
          <w:szCs w:val="20"/>
        </w:rPr>
        <w:t>Wykonawca zobowiązany jest zawiadomić Zamawiającego o usunięciu wad oraz za</w:t>
      </w:r>
      <w:r w:rsidR="005C1E96">
        <w:rPr>
          <w:sz w:val="20"/>
          <w:szCs w:val="20"/>
        </w:rPr>
        <w:t>proponować nowy termin odbioru r</w:t>
      </w:r>
      <w:r>
        <w:rPr>
          <w:sz w:val="20"/>
          <w:szCs w:val="20"/>
        </w:rPr>
        <w:t xml:space="preserve">obót budowlanych zakwestionowanych, jako wadliwych. Usunięcie wad zostanie stwierdzone w protokole. </w:t>
      </w:r>
    </w:p>
    <w:p w:rsidR="00107E7B" w:rsidRDefault="00107E7B" w:rsidP="00107E7B">
      <w:pPr>
        <w:pStyle w:val="Default"/>
        <w:rPr>
          <w:sz w:val="20"/>
          <w:szCs w:val="20"/>
        </w:rPr>
      </w:pPr>
    </w:p>
    <w:p w:rsidR="00107E7B" w:rsidRDefault="00757009" w:rsidP="005C1E96">
      <w:pPr>
        <w:pStyle w:val="Default"/>
        <w:jc w:val="center"/>
        <w:rPr>
          <w:sz w:val="18"/>
          <w:szCs w:val="18"/>
        </w:rPr>
      </w:pPr>
      <w:r>
        <w:rPr>
          <w:b/>
          <w:bCs/>
          <w:sz w:val="18"/>
          <w:szCs w:val="18"/>
        </w:rPr>
        <w:t>§9</w:t>
      </w:r>
      <w:r w:rsidR="00107E7B">
        <w:rPr>
          <w:b/>
          <w:bCs/>
          <w:sz w:val="18"/>
          <w:szCs w:val="18"/>
        </w:rPr>
        <w:t xml:space="preserve"> WARUNKI ZAPŁATY WYNAGRODZENIA</w:t>
      </w:r>
    </w:p>
    <w:p w:rsidR="00107E7B" w:rsidRDefault="00107E7B" w:rsidP="00771BC1">
      <w:pPr>
        <w:pStyle w:val="Default"/>
        <w:numPr>
          <w:ilvl w:val="0"/>
          <w:numId w:val="16"/>
        </w:numPr>
        <w:jc w:val="both"/>
        <w:rPr>
          <w:sz w:val="20"/>
          <w:szCs w:val="20"/>
        </w:rPr>
      </w:pPr>
      <w:r>
        <w:rPr>
          <w:sz w:val="20"/>
          <w:szCs w:val="20"/>
        </w:rPr>
        <w:t>Rozl</w:t>
      </w:r>
      <w:r w:rsidR="00D25888">
        <w:rPr>
          <w:sz w:val="20"/>
          <w:szCs w:val="20"/>
        </w:rPr>
        <w:t>iczenie za należytą realizację p</w:t>
      </w:r>
      <w:r>
        <w:rPr>
          <w:sz w:val="20"/>
          <w:szCs w:val="20"/>
        </w:rPr>
        <w:t>rzedmi</w:t>
      </w:r>
      <w:r w:rsidR="00D552A5">
        <w:rPr>
          <w:sz w:val="20"/>
          <w:szCs w:val="20"/>
        </w:rPr>
        <w:t>otu umowy nastąpi na podstawie jednej</w:t>
      </w:r>
      <w:r w:rsidR="001C1993">
        <w:rPr>
          <w:sz w:val="20"/>
          <w:szCs w:val="20"/>
        </w:rPr>
        <w:t xml:space="preserve"> faktury częśc</w:t>
      </w:r>
      <w:r w:rsidR="00A22F29">
        <w:rPr>
          <w:sz w:val="20"/>
          <w:szCs w:val="20"/>
        </w:rPr>
        <w:t>iowej</w:t>
      </w:r>
      <w:r w:rsidR="001C1993">
        <w:rPr>
          <w:sz w:val="20"/>
          <w:szCs w:val="20"/>
        </w:rPr>
        <w:t xml:space="preserve"> i jednej </w:t>
      </w:r>
      <w:r>
        <w:rPr>
          <w:sz w:val="20"/>
          <w:szCs w:val="20"/>
        </w:rPr>
        <w:t xml:space="preserve"> faktury końcowej. </w:t>
      </w:r>
    </w:p>
    <w:p w:rsidR="00107E7B" w:rsidRDefault="00107E7B" w:rsidP="00771BC1">
      <w:pPr>
        <w:pStyle w:val="Default"/>
        <w:numPr>
          <w:ilvl w:val="0"/>
          <w:numId w:val="16"/>
        </w:numPr>
        <w:jc w:val="both"/>
        <w:rPr>
          <w:sz w:val="20"/>
          <w:szCs w:val="20"/>
        </w:rPr>
      </w:pPr>
      <w:r>
        <w:rPr>
          <w:sz w:val="20"/>
          <w:szCs w:val="20"/>
        </w:rPr>
        <w:t>W odniesieniu do zapłaty faktury końcowej</w:t>
      </w:r>
      <w:r w:rsidR="00D25888">
        <w:rPr>
          <w:sz w:val="20"/>
          <w:szCs w:val="20"/>
        </w:rPr>
        <w:t xml:space="preserve"> Zamawiający zapłaci Wykonawcy w</w:t>
      </w:r>
      <w:r>
        <w:rPr>
          <w:sz w:val="20"/>
          <w:szCs w:val="20"/>
        </w:rPr>
        <w:t>ynagrodzenie po podpisaniu protokołu odbioru końcowego bez zastrzeżeń,</w:t>
      </w:r>
      <w:r w:rsidR="00D25888">
        <w:rPr>
          <w:sz w:val="20"/>
          <w:szCs w:val="20"/>
        </w:rPr>
        <w:t xml:space="preserve"> tj. po zakończeniu realizacji p</w:t>
      </w:r>
      <w:r>
        <w:rPr>
          <w:sz w:val="20"/>
          <w:szCs w:val="20"/>
        </w:rPr>
        <w:t>rzedmiotu umowy. Podstawą do wystawienia faktury końcowej stanowić będą: protokół odbioru końcow</w:t>
      </w:r>
      <w:r w:rsidR="00D25888">
        <w:rPr>
          <w:sz w:val="20"/>
          <w:szCs w:val="20"/>
        </w:rPr>
        <w:t>ego, potwierdzenie przekazania o</w:t>
      </w:r>
      <w:r>
        <w:rPr>
          <w:sz w:val="20"/>
          <w:szCs w:val="20"/>
        </w:rPr>
        <w:t>peratu kolaudacyjnego - dokumentacji powykonawczej, wszystkie niezbędne pozwolenia/zezwolenia, a p</w:t>
      </w:r>
      <w:r w:rsidR="00D25888">
        <w:rPr>
          <w:sz w:val="20"/>
          <w:szCs w:val="20"/>
        </w:rPr>
        <w:t>onadto w przypadku wykonywania r</w:t>
      </w:r>
      <w:r>
        <w:rPr>
          <w:sz w:val="20"/>
          <w:szCs w:val="20"/>
        </w:rPr>
        <w:t>obót budowlanych przez Podwykonawcę/Podwykonawców protokół odbioru robót zleconych Podwykonawcy/Podwykonawców, podpisany przez kierownika budowy Wykonawcy i Podwykonawcę z określeniem zakresu prac wykonanych przez Podwykonawcę/ Podwykonawców i ich wartości, a także kopia faktury końcowej wystawionej Wykonawcy przez Podwykonawcę/ Podwykonawców za wykonane roboty łącznie z kopią przelewu bankowego lub innego dokumentu świadczącego o dokonaniu zapłaty zgodnego z przepisami prawa, potwierdzonego przez Wykonawcę za zgodność z oryginałem oraz oświadczenie Podwykonawcy/Podwykonawców o otrzymaniu od Wykonawcy wynagr</w:t>
      </w:r>
      <w:r w:rsidR="00D25888">
        <w:rPr>
          <w:sz w:val="20"/>
          <w:szCs w:val="20"/>
        </w:rPr>
        <w:t>odzenia za dotychczas wykonane r</w:t>
      </w:r>
      <w:r>
        <w:rPr>
          <w:sz w:val="20"/>
          <w:szCs w:val="20"/>
        </w:rPr>
        <w:t xml:space="preserve">oboty budowlane. </w:t>
      </w:r>
    </w:p>
    <w:p w:rsidR="00107E7B" w:rsidRDefault="00107E7B" w:rsidP="00771BC1">
      <w:pPr>
        <w:pStyle w:val="Default"/>
        <w:numPr>
          <w:ilvl w:val="0"/>
          <w:numId w:val="16"/>
        </w:numPr>
        <w:jc w:val="both"/>
        <w:rPr>
          <w:sz w:val="20"/>
          <w:szCs w:val="20"/>
        </w:rPr>
      </w:pPr>
      <w:r>
        <w:rPr>
          <w:sz w:val="20"/>
          <w:szCs w:val="20"/>
        </w:rPr>
        <w:t xml:space="preserve">Niedołączenie oświadczeń lub dołączenie oświadczeń niezgodnych z wymaganiami umowy powoduje odpowiednie przesunięcie terminu zapłaty faktury Wykonawcy. </w:t>
      </w:r>
    </w:p>
    <w:p w:rsidR="00107E7B" w:rsidRDefault="00107E7B" w:rsidP="00771BC1">
      <w:pPr>
        <w:pStyle w:val="Default"/>
        <w:numPr>
          <w:ilvl w:val="0"/>
          <w:numId w:val="16"/>
        </w:numPr>
        <w:jc w:val="both"/>
        <w:rPr>
          <w:sz w:val="20"/>
          <w:szCs w:val="20"/>
        </w:rPr>
      </w:pPr>
      <w:r>
        <w:rPr>
          <w:sz w:val="20"/>
          <w:szCs w:val="20"/>
        </w:rPr>
        <w:t xml:space="preserve">W razie stwierdzenia braku zapłaty na rzecz Podwykonawcy/Podwykonawców (mimo przedstawienia oświadczenia Podwykonawcy/Podwykonawców o braku zaległości w zapłacie) z powodu sporu pomiędzy Wykonawcą, a Podwykonawcą (dalszymi Podwykonawcami) i wystąpienia przez Podwykonawcę z żądaniem zapłaty przez Zamawiającego, Zamawiający zachowuje uprawnienie </w:t>
      </w:r>
    </w:p>
    <w:p w:rsidR="00107E7B" w:rsidRDefault="00107E7B" w:rsidP="00771BC1">
      <w:pPr>
        <w:pStyle w:val="Default"/>
        <w:ind w:left="708"/>
        <w:jc w:val="both"/>
        <w:rPr>
          <w:sz w:val="20"/>
          <w:szCs w:val="20"/>
        </w:rPr>
      </w:pPr>
      <w:r>
        <w:rPr>
          <w:sz w:val="20"/>
          <w:szCs w:val="20"/>
        </w:rPr>
        <w:t xml:space="preserve">do wstrzymania zapłaty wynagrodzenia Wykonawcy do wysokości niezapłaconej kwoty Podwykonawcy i do czasu rozstrzygnięcia sporu pomiędzy Podwykonawcą/Podwykonawcami i Wykonawcą (przy czym za rozstrzygnięcie strony uznają zapłatę, prawomocny wyrok sądu/sądu polubownego, zawarcie ugody). </w:t>
      </w:r>
    </w:p>
    <w:p w:rsidR="00107E7B" w:rsidRDefault="00740FCA" w:rsidP="00771BC1">
      <w:pPr>
        <w:pStyle w:val="Default"/>
        <w:numPr>
          <w:ilvl w:val="0"/>
          <w:numId w:val="16"/>
        </w:numPr>
        <w:jc w:val="both"/>
        <w:rPr>
          <w:sz w:val="20"/>
          <w:szCs w:val="20"/>
        </w:rPr>
      </w:pPr>
      <w:r>
        <w:rPr>
          <w:sz w:val="20"/>
          <w:szCs w:val="20"/>
        </w:rPr>
        <w:t>Zapłata w</w:t>
      </w:r>
      <w:r w:rsidR="00107E7B">
        <w:rPr>
          <w:sz w:val="20"/>
          <w:szCs w:val="20"/>
        </w:rPr>
        <w:t>ynagrodzenia Wykonawcy</w:t>
      </w:r>
      <w:r w:rsidR="00850696">
        <w:rPr>
          <w:sz w:val="20"/>
          <w:szCs w:val="20"/>
        </w:rPr>
        <w:t xml:space="preserve"> nastąpi przelewem w terminie do 30</w:t>
      </w:r>
      <w:r w:rsidR="00107E7B">
        <w:rPr>
          <w:sz w:val="20"/>
          <w:szCs w:val="20"/>
        </w:rPr>
        <w:t xml:space="preserve"> dni kalendarzowych od daty doręczenia Zamawiającemu, prawidłowo wystawionej przez Wykonawcę faktury, na rachunek bankowy Wyk</w:t>
      </w:r>
      <w:r w:rsidR="00A63002">
        <w:rPr>
          <w:sz w:val="20"/>
          <w:szCs w:val="20"/>
        </w:rPr>
        <w:t>onawcy nr ……………………………………………………………………………………….</w:t>
      </w:r>
      <w:r w:rsidR="00107E7B">
        <w:rPr>
          <w:sz w:val="20"/>
          <w:szCs w:val="20"/>
        </w:rPr>
        <w:t xml:space="preserve">. </w:t>
      </w:r>
    </w:p>
    <w:p w:rsidR="00107E7B" w:rsidRDefault="00107E7B" w:rsidP="00771BC1">
      <w:pPr>
        <w:pStyle w:val="Default"/>
        <w:numPr>
          <w:ilvl w:val="0"/>
          <w:numId w:val="16"/>
        </w:numPr>
        <w:jc w:val="both"/>
        <w:rPr>
          <w:sz w:val="20"/>
          <w:szCs w:val="20"/>
        </w:rPr>
      </w:pPr>
      <w:r>
        <w:rPr>
          <w:sz w:val="20"/>
          <w:szCs w:val="20"/>
        </w:rPr>
        <w:t xml:space="preserve">Strony ustalają, że dniem spełnienia świadczenia przez Zamawiającego jest data przyjęcia przez bank Zamawiającego polecenia przelewu dla o Wykonawcy i obciążenie rachunku bankowego Zamawiającego. </w:t>
      </w:r>
    </w:p>
    <w:p w:rsidR="00107E7B" w:rsidRDefault="00107E7B" w:rsidP="00107E7B">
      <w:pPr>
        <w:pStyle w:val="Default"/>
        <w:rPr>
          <w:sz w:val="20"/>
          <w:szCs w:val="20"/>
        </w:rPr>
      </w:pPr>
    </w:p>
    <w:p w:rsidR="00107E7B" w:rsidRDefault="00757009" w:rsidP="00A52FA2">
      <w:pPr>
        <w:pStyle w:val="Default"/>
        <w:jc w:val="center"/>
        <w:rPr>
          <w:sz w:val="18"/>
          <w:szCs w:val="18"/>
        </w:rPr>
      </w:pPr>
      <w:r>
        <w:rPr>
          <w:b/>
          <w:bCs/>
          <w:sz w:val="18"/>
          <w:szCs w:val="18"/>
        </w:rPr>
        <w:t>§10</w:t>
      </w:r>
      <w:r w:rsidR="00A52FA2">
        <w:rPr>
          <w:b/>
          <w:bCs/>
          <w:sz w:val="18"/>
          <w:szCs w:val="18"/>
        </w:rPr>
        <w:t xml:space="preserve"> </w:t>
      </w:r>
      <w:r w:rsidR="00107E7B">
        <w:rPr>
          <w:b/>
          <w:bCs/>
          <w:sz w:val="18"/>
          <w:szCs w:val="18"/>
        </w:rPr>
        <w:t>KARY UMOWNE</w:t>
      </w:r>
    </w:p>
    <w:p w:rsidR="00107E7B" w:rsidRDefault="00107E7B" w:rsidP="00771BC1">
      <w:pPr>
        <w:pStyle w:val="Default"/>
        <w:numPr>
          <w:ilvl w:val="0"/>
          <w:numId w:val="17"/>
        </w:numPr>
        <w:jc w:val="both"/>
        <w:rPr>
          <w:sz w:val="20"/>
          <w:szCs w:val="20"/>
        </w:rPr>
      </w:pPr>
      <w:r>
        <w:rPr>
          <w:sz w:val="20"/>
          <w:szCs w:val="20"/>
        </w:rPr>
        <w:t xml:space="preserve">W razie niewykonania lub nienależytego wykonania Umowy, y Wykonawca zobowiązuje się zapłacić Zamawiającemu kary umowne: </w:t>
      </w:r>
    </w:p>
    <w:p w:rsidR="00107E7B" w:rsidRDefault="00107E7B" w:rsidP="00771BC1">
      <w:pPr>
        <w:pStyle w:val="Default"/>
        <w:numPr>
          <w:ilvl w:val="0"/>
          <w:numId w:val="18"/>
        </w:numPr>
        <w:jc w:val="both"/>
        <w:rPr>
          <w:sz w:val="20"/>
          <w:szCs w:val="20"/>
        </w:rPr>
      </w:pPr>
      <w:r>
        <w:rPr>
          <w:sz w:val="20"/>
          <w:szCs w:val="20"/>
        </w:rPr>
        <w:t xml:space="preserve">w wysokości 15% Wynagrodzenia ryczałtowego netto, gdy Zamawiający odstąpi od Umowy z przyczyn, za które odpowiada Wykonawca; </w:t>
      </w:r>
    </w:p>
    <w:p w:rsidR="00107E7B" w:rsidRDefault="00107E7B" w:rsidP="00771BC1">
      <w:pPr>
        <w:pStyle w:val="Default"/>
        <w:numPr>
          <w:ilvl w:val="0"/>
          <w:numId w:val="18"/>
        </w:numPr>
        <w:jc w:val="both"/>
        <w:rPr>
          <w:sz w:val="20"/>
          <w:szCs w:val="20"/>
        </w:rPr>
      </w:pPr>
      <w:r>
        <w:rPr>
          <w:sz w:val="20"/>
          <w:szCs w:val="20"/>
        </w:rPr>
        <w:t xml:space="preserve">w wysokości 15% Wynagrodzenia ryczałtowego netto, gdy Wykonawca odstąpi od Umowy z przyczyn za które sam odpowiada; </w:t>
      </w:r>
    </w:p>
    <w:p w:rsidR="00107E7B" w:rsidRDefault="00107E7B" w:rsidP="00771BC1">
      <w:pPr>
        <w:pStyle w:val="Default"/>
        <w:numPr>
          <w:ilvl w:val="0"/>
          <w:numId w:val="18"/>
        </w:numPr>
        <w:jc w:val="both"/>
        <w:rPr>
          <w:sz w:val="20"/>
          <w:szCs w:val="20"/>
        </w:rPr>
      </w:pPr>
      <w:r>
        <w:rPr>
          <w:sz w:val="20"/>
          <w:szCs w:val="20"/>
        </w:rPr>
        <w:t xml:space="preserve">w wysokości 0,05% Wynagrodzenia ryczałtowego netto za każdy rozpoczęty dzień opóźnienia Wykonawcy w stosunku do </w:t>
      </w:r>
      <w:r w:rsidR="003F2F8E">
        <w:rPr>
          <w:sz w:val="20"/>
          <w:szCs w:val="20"/>
        </w:rPr>
        <w:t>terminów ustalonych w umowie</w:t>
      </w:r>
      <w:r>
        <w:rPr>
          <w:sz w:val="20"/>
          <w:szCs w:val="20"/>
        </w:rPr>
        <w:t xml:space="preserve">; </w:t>
      </w:r>
    </w:p>
    <w:p w:rsidR="00107E7B" w:rsidRDefault="00107E7B" w:rsidP="00771BC1">
      <w:pPr>
        <w:pStyle w:val="Default"/>
        <w:numPr>
          <w:ilvl w:val="0"/>
          <w:numId w:val="17"/>
        </w:numPr>
        <w:jc w:val="both"/>
        <w:rPr>
          <w:sz w:val="20"/>
          <w:szCs w:val="20"/>
        </w:rPr>
      </w:pPr>
      <w:r>
        <w:rPr>
          <w:sz w:val="20"/>
          <w:szCs w:val="20"/>
        </w:rPr>
        <w:t xml:space="preserve">Zamawiający zobowiązuje się zapłacić Wykonawcy karę umowną w wysokości 15% Wynagrodzenia ryczałtowego netto w razie odstąpienia przez Wykonawcę od umowy z przyczyn za które odpowiada Zamawiający. </w:t>
      </w:r>
    </w:p>
    <w:p w:rsidR="00107E7B" w:rsidRDefault="00107E7B" w:rsidP="00771BC1">
      <w:pPr>
        <w:pStyle w:val="Default"/>
        <w:numPr>
          <w:ilvl w:val="0"/>
          <w:numId w:val="17"/>
        </w:numPr>
        <w:jc w:val="both"/>
        <w:rPr>
          <w:sz w:val="20"/>
          <w:szCs w:val="20"/>
        </w:rPr>
      </w:pPr>
      <w:r>
        <w:rPr>
          <w:sz w:val="20"/>
          <w:szCs w:val="20"/>
        </w:rPr>
        <w:t xml:space="preserve">W razie nie wykonania lub nienależytego wykonania Umowy, Wykonawca zobowiązuje się zapłacić Zamawiającemu kary umowne: </w:t>
      </w:r>
    </w:p>
    <w:p w:rsidR="00107E7B" w:rsidRDefault="00107E7B" w:rsidP="00771BC1">
      <w:pPr>
        <w:pStyle w:val="Default"/>
        <w:numPr>
          <w:ilvl w:val="0"/>
          <w:numId w:val="19"/>
        </w:numPr>
        <w:spacing w:after="52"/>
        <w:jc w:val="both"/>
        <w:rPr>
          <w:sz w:val="20"/>
          <w:szCs w:val="20"/>
        </w:rPr>
      </w:pPr>
      <w:r>
        <w:rPr>
          <w:sz w:val="20"/>
          <w:szCs w:val="20"/>
        </w:rPr>
        <w:t>w wysokości 0,5 % Wynagrodzenia ryczałtowego netto za każdy rozpoczęty dzień opóźnienia w usunięc</w:t>
      </w:r>
      <w:r w:rsidR="00D71F23">
        <w:rPr>
          <w:sz w:val="20"/>
          <w:szCs w:val="20"/>
        </w:rPr>
        <w:t>iu przez Wykonawcę wad/usterek p</w:t>
      </w:r>
      <w:r>
        <w:rPr>
          <w:sz w:val="20"/>
          <w:szCs w:val="20"/>
        </w:rPr>
        <w:t xml:space="preserve">rzedmiotu umowy, </w:t>
      </w:r>
    </w:p>
    <w:p w:rsidR="00107E7B" w:rsidRDefault="00107E7B" w:rsidP="00771BC1">
      <w:pPr>
        <w:pStyle w:val="Default"/>
        <w:numPr>
          <w:ilvl w:val="0"/>
          <w:numId w:val="19"/>
        </w:numPr>
        <w:jc w:val="both"/>
        <w:rPr>
          <w:sz w:val="20"/>
          <w:szCs w:val="20"/>
        </w:rPr>
      </w:pPr>
      <w:r>
        <w:rPr>
          <w:sz w:val="20"/>
          <w:szCs w:val="20"/>
        </w:rPr>
        <w:t xml:space="preserve">w przypadku braku zapłaty lub nieterminowej zapłaty wynagrodzenia należnego Podwykonawcom lub dalszym Podwykonawcom – 5 % niezapłaconej przez Wykonawcę kwoty wynagrodzenia, za każdy przypadek braku lub nieterminowej zapłaty; </w:t>
      </w:r>
    </w:p>
    <w:p w:rsidR="00107E7B" w:rsidRDefault="00107E7B" w:rsidP="00771BC1">
      <w:pPr>
        <w:pStyle w:val="Default"/>
        <w:numPr>
          <w:ilvl w:val="0"/>
          <w:numId w:val="19"/>
        </w:numPr>
        <w:jc w:val="both"/>
        <w:rPr>
          <w:sz w:val="20"/>
          <w:szCs w:val="20"/>
        </w:rPr>
      </w:pPr>
      <w:r>
        <w:rPr>
          <w:sz w:val="20"/>
          <w:szCs w:val="20"/>
        </w:rPr>
        <w:t xml:space="preserve">w wysokości 1.000,00 zł za każdy dzień zwłoki w nie przedłożeniu projektu umowy o podwykonawstwo lub projektu jej zmiany, </w:t>
      </w:r>
    </w:p>
    <w:p w:rsidR="00107E7B" w:rsidRDefault="00107E7B" w:rsidP="00771BC1">
      <w:pPr>
        <w:pStyle w:val="Default"/>
        <w:numPr>
          <w:ilvl w:val="0"/>
          <w:numId w:val="19"/>
        </w:numPr>
        <w:jc w:val="both"/>
        <w:rPr>
          <w:sz w:val="20"/>
          <w:szCs w:val="20"/>
        </w:rPr>
      </w:pPr>
      <w:r>
        <w:rPr>
          <w:sz w:val="20"/>
          <w:szCs w:val="20"/>
        </w:rPr>
        <w:t xml:space="preserve">w wysokości 1.000,00 zł za każdy dzień zwłoki w nie przedłożeniu poświadczonej za zgodność z oryginałem kopii zawartej umowy o podwykonawstwo lub jej zmiany, </w:t>
      </w:r>
    </w:p>
    <w:p w:rsidR="00107E7B" w:rsidRDefault="00107E7B" w:rsidP="00771BC1">
      <w:pPr>
        <w:pStyle w:val="Default"/>
        <w:numPr>
          <w:ilvl w:val="0"/>
          <w:numId w:val="19"/>
        </w:numPr>
        <w:jc w:val="both"/>
        <w:rPr>
          <w:sz w:val="20"/>
          <w:szCs w:val="20"/>
        </w:rPr>
      </w:pPr>
      <w:r>
        <w:rPr>
          <w:sz w:val="20"/>
          <w:szCs w:val="20"/>
        </w:rPr>
        <w:t>w wysokości 10% wartości wynagrodzenia umowy</w:t>
      </w:r>
      <w:r w:rsidR="007E257F">
        <w:rPr>
          <w:sz w:val="20"/>
          <w:szCs w:val="20"/>
        </w:rPr>
        <w:t xml:space="preserve"> netto</w:t>
      </w:r>
      <w:r>
        <w:rPr>
          <w:sz w:val="20"/>
          <w:szCs w:val="20"/>
        </w:rPr>
        <w:t xml:space="preserve"> o podwykonawstwo za każdy przypadek braku doprowadzenia do zmiany umowy o podwykonawstwo w zakresie terminu zapłaty, </w:t>
      </w:r>
    </w:p>
    <w:p w:rsidR="00107E7B" w:rsidRDefault="00107E7B" w:rsidP="00771BC1">
      <w:pPr>
        <w:pStyle w:val="Default"/>
        <w:numPr>
          <w:ilvl w:val="0"/>
          <w:numId w:val="19"/>
        </w:numPr>
        <w:jc w:val="both"/>
        <w:rPr>
          <w:sz w:val="20"/>
          <w:szCs w:val="20"/>
        </w:rPr>
      </w:pPr>
      <w:r>
        <w:rPr>
          <w:sz w:val="20"/>
          <w:szCs w:val="20"/>
        </w:rPr>
        <w:t xml:space="preserve">w wysokości 2.000,00 zł za każde naruszenie postanowień umowy tj. w razie niewykonania lub nieprawidłowego wykonania przez Wykonawcę któregokolwiek z obowiązków wynikających z umowy. </w:t>
      </w:r>
    </w:p>
    <w:p w:rsidR="00107E7B" w:rsidRDefault="00107E7B" w:rsidP="00771BC1">
      <w:pPr>
        <w:pStyle w:val="Default"/>
        <w:numPr>
          <w:ilvl w:val="0"/>
          <w:numId w:val="17"/>
        </w:numPr>
        <w:jc w:val="both"/>
        <w:rPr>
          <w:sz w:val="20"/>
          <w:szCs w:val="20"/>
        </w:rPr>
      </w:pPr>
      <w:r>
        <w:rPr>
          <w:sz w:val="20"/>
          <w:szCs w:val="20"/>
        </w:rPr>
        <w:t xml:space="preserve">W sytuacji, gdy wysokość szkody poniesionej przez Strony będzie przewyższać wysokość zastrzeżonej kary umownej, Strony będą uprawnione do dochodzenia odszkodowania uzupełniającego na zasadach ogólnych Kodeksu cywilnego. </w:t>
      </w:r>
    </w:p>
    <w:p w:rsidR="00107E7B" w:rsidRDefault="00107E7B" w:rsidP="00771BC1">
      <w:pPr>
        <w:pStyle w:val="Default"/>
        <w:numPr>
          <w:ilvl w:val="0"/>
          <w:numId w:val="17"/>
        </w:numPr>
        <w:jc w:val="both"/>
        <w:rPr>
          <w:sz w:val="20"/>
          <w:szCs w:val="20"/>
        </w:rPr>
      </w:pPr>
      <w:r>
        <w:rPr>
          <w:sz w:val="20"/>
          <w:szCs w:val="20"/>
        </w:rPr>
        <w:t>Zamawiający ma prawo potrącać kary umowne, o których mowa w niniej</w:t>
      </w:r>
      <w:r w:rsidR="00A52FA2">
        <w:rPr>
          <w:sz w:val="20"/>
          <w:szCs w:val="20"/>
        </w:rPr>
        <w:t>szym paragrafie z wymagalnego w</w:t>
      </w:r>
      <w:r>
        <w:rPr>
          <w:sz w:val="20"/>
          <w:szCs w:val="20"/>
        </w:rPr>
        <w:t xml:space="preserve">ynagrodzenia Wykonawcy, na co ten ostatni oświadcza, że wyraża zgodę. </w:t>
      </w:r>
    </w:p>
    <w:p w:rsidR="00107E7B" w:rsidRDefault="00107E7B" w:rsidP="00771BC1">
      <w:pPr>
        <w:pStyle w:val="Default"/>
        <w:numPr>
          <w:ilvl w:val="0"/>
          <w:numId w:val="17"/>
        </w:numPr>
        <w:jc w:val="both"/>
        <w:rPr>
          <w:sz w:val="20"/>
          <w:szCs w:val="20"/>
        </w:rPr>
      </w:pPr>
      <w:r>
        <w:rPr>
          <w:sz w:val="20"/>
          <w:szCs w:val="20"/>
        </w:rPr>
        <w:t>W przypadku wystąpienia po stronie Wykonawcy zwłoki powodującej prz</w:t>
      </w:r>
      <w:r w:rsidR="00A52FA2">
        <w:rPr>
          <w:sz w:val="20"/>
          <w:szCs w:val="20"/>
        </w:rPr>
        <w:t>ekroczenie terminów realizacji p</w:t>
      </w:r>
      <w:r>
        <w:rPr>
          <w:sz w:val="20"/>
          <w:szCs w:val="20"/>
        </w:rPr>
        <w:t xml:space="preserve">rzedmiotu umowy zawartych w Harmonogramie rzeczowo – finansowym lub odrębnych postanowieniach umowy o okres dłuższy niż 7 dni roboczych, Zamawiający może odstąpić od Umowy z winy Wykonawcy. </w:t>
      </w:r>
    </w:p>
    <w:p w:rsidR="00107E7B" w:rsidRDefault="00107E7B" w:rsidP="00771BC1">
      <w:pPr>
        <w:pStyle w:val="Default"/>
        <w:numPr>
          <w:ilvl w:val="0"/>
          <w:numId w:val="17"/>
        </w:numPr>
        <w:jc w:val="both"/>
        <w:rPr>
          <w:sz w:val="20"/>
          <w:szCs w:val="20"/>
        </w:rPr>
      </w:pPr>
      <w:r>
        <w:rPr>
          <w:sz w:val="20"/>
          <w:szCs w:val="20"/>
        </w:rPr>
        <w:t>W przypadku gdy Wykonawca mimo zastrzeżeń Zamawiającego</w:t>
      </w:r>
      <w:r w:rsidR="00A52FA2">
        <w:rPr>
          <w:sz w:val="20"/>
          <w:szCs w:val="20"/>
        </w:rPr>
        <w:t xml:space="preserve"> dokonanych na piśmie wykonuje r</w:t>
      </w:r>
      <w:r>
        <w:rPr>
          <w:sz w:val="20"/>
          <w:szCs w:val="20"/>
        </w:rPr>
        <w:t>oboty budowlane w sposób</w:t>
      </w:r>
      <w:r w:rsidR="00D71F23">
        <w:rPr>
          <w:sz w:val="20"/>
          <w:szCs w:val="20"/>
        </w:rPr>
        <w:t xml:space="preserve"> wadliwy albo niezgodnie z dokumentacją p</w:t>
      </w:r>
      <w:r>
        <w:rPr>
          <w:sz w:val="20"/>
          <w:szCs w:val="20"/>
        </w:rPr>
        <w:t>rojektową, Zamawiający może wezwać go</w:t>
      </w:r>
      <w:r w:rsidR="00A52FA2">
        <w:rPr>
          <w:sz w:val="20"/>
          <w:szCs w:val="20"/>
        </w:rPr>
        <w:t xml:space="preserve"> do zmiany sposobu wykonywania r</w:t>
      </w:r>
      <w:r>
        <w:rPr>
          <w:sz w:val="20"/>
          <w:szCs w:val="20"/>
        </w:rPr>
        <w:t>obót budowlanych i wyznaczyć mu w tym celu 7 dniowy termin. Po bezskutecznym upływie powyższego terminu, Zamawiający może odstąpić od Umowy z winy Wy</w:t>
      </w:r>
      <w:r w:rsidR="00A52FA2">
        <w:rPr>
          <w:sz w:val="20"/>
          <w:szCs w:val="20"/>
        </w:rPr>
        <w:t>konawcy w zakresie r</w:t>
      </w:r>
      <w:r>
        <w:rPr>
          <w:sz w:val="20"/>
          <w:szCs w:val="20"/>
        </w:rPr>
        <w:t xml:space="preserve">obót budowlanych jeszcze nie wykonanych i powierzyć </w:t>
      </w:r>
    </w:p>
    <w:p w:rsidR="00A52FA2" w:rsidRDefault="00107E7B" w:rsidP="00771BC1">
      <w:pPr>
        <w:pStyle w:val="Default"/>
        <w:ind w:firstLine="708"/>
        <w:jc w:val="both"/>
        <w:rPr>
          <w:sz w:val="20"/>
          <w:szCs w:val="20"/>
        </w:rPr>
      </w:pPr>
      <w:r>
        <w:rPr>
          <w:sz w:val="20"/>
          <w:szCs w:val="20"/>
        </w:rPr>
        <w:t>popraw</w:t>
      </w:r>
      <w:r w:rsidR="00D71F23">
        <w:rPr>
          <w:sz w:val="20"/>
          <w:szCs w:val="20"/>
        </w:rPr>
        <w:t>ienie wad lub dalsze wykonanie r</w:t>
      </w:r>
      <w:r>
        <w:rPr>
          <w:sz w:val="20"/>
          <w:szCs w:val="20"/>
        </w:rPr>
        <w:t>obót budowlanych podmiotowi lub osobie trzeciej, na koszt</w:t>
      </w:r>
    </w:p>
    <w:p w:rsidR="00107E7B" w:rsidRDefault="00107E7B" w:rsidP="00771BC1">
      <w:pPr>
        <w:pStyle w:val="Default"/>
        <w:ind w:firstLine="708"/>
        <w:jc w:val="both"/>
        <w:rPr>
          <w:sz w:val="20"/>
          <w:szCs w:val="20"/>
        </w:rPr>
      </w:pPr>
      <w:r>
        <w:rPr>
          <w:sz w:val="20"/>
          <w:szCs w:val="20"/>
        </w:rPr>
        <w:t xml:space="preserve"> i ryzyko Wykonawcy. </w:t>
      </w:r>
    </w:p>
    <w:p w:rsidR="00107E7B" w:rsidRDefault="00107E7B" w:rsidP="00771BC1">
      <w:pPr>
        <w:pStyle w:val="Default"/>
        <w:numPr>
          <w:ilvl w:val="0"/>
          <w:numId w:val="17"/>
        </w:numPr>
        <w:jc w:val="both"/>
        <w:rPr>
          <w:sz w:val="20"/>
          <w:szCs w:val="20"/>
        </w:rPr>
      </w:pPr>
      <w:r>
        <w:rPr>
          <w:sz w:val="20"/>
          <w:szCs w:val="20"/>
        </w:rPr>
        <w:t>W przypadku odstąpienia od Umowy przez jedną ze Stron po rozp</w:t>
      </w:r>
      <w:r w:rsidR="00A52FA2">
        <w:rPr>
          <w:sz w:val="20"/>
          <w:szCs w:val="20"/>
        </w:rPr>
        <w:t>oczęciu wykonywania r</w:t>
      </w:r>
      <w:r>
        <w:rPr>
          <w:sz w:val="20"/>
          <w:szCs w:val="20"/>
        </w:rPr>
        <w:t>obót budowlanych, Strona odstępująca zobowiązana jest wyzna</w:t>
      </w:r>
      <w:r w:rsidR="00A52FA2">
        <w:rPr>
          <w:sz w:val="20"/>
          <w:szCs w:val="20"/>
        </w:rPr>
        <w:t>czyć termin odbioru wykonanych r</w:t>
      </w:r>
      <w:r>
        <w:rPr>
          <w:sz w:val="20"/>
          <w:szCs w:val="20"/>
        </w:rPr>
        <w:t xml:space="preserve">obót budowlanych nie krótszy niż 7 dni i nie dłuższy niż 14 dni </w:t>
      </w:r>
      <w:r w:rsidR="00850696">
        <w:rPr>
          <w:sz w:val="20"/>
          <w:szCs w:val="20"/>
        </w:rPr>
        <w:t>od daty odstąpienia od Umowy</w:t>
      </w:r>
      <w:r>
        <w:rPr>
          <w:sz w:val="20"/>
          <w:szCs w:val="20"/>
        </w:rPr>
        <w:t>. Termin ten jest wiążący dla drugiej Strony. W przypadku nie przystąpienia drugie</w:t>
      </w:r>
      <w:r w:rsidR="00A52FA2">
        <w:rPr>
          <w:sz w:val="20"/>
          <w:szCs w:val="20"/>
        </w:rPr>
        <w:t>j Strony do odbioru wykonanych r</w:t>
      </w:r>
      <w:r>
        <w:rPr>
          <w:sz w:val="20"/>
          <w:szCs w:val="20"/>
        </w:rPr>
        <w:t>obót budowlanych, protokół zdawczo – odbiorczy zostanie podpisany jednostronnie przez Stronę wzywającą do ich odbioru. W protokole tym należy w szczególn</w:t>
      </w:r>
      <w:r w:rsidR="00A52FA2">
        <w:rPr>
          <w:sz w:val="20"/>
          <w:szCs w:val="20"/>
        </w:rPr>
        <w:t>ości wskazać zakres wykonanych r</w:t>
      </w:r>
      <w:r>
        <w:rPr>
          <w:sz w:val="20"/>
          <w:szCs w:val="20"/>
        </w:rPr>
        <w:t xml:space="preserve">obót </w:t>
      </w:r>
      <w:r w:rsidR="00A52FA2">
        <w:rPr>
          <w:sz w:val="20"/>
          <w:szCs w:val="20"/>
        </w:rPr>
        <w:t>budowlanych i zakres r</w:t>
      </w:r>
      <w:r>
        <w:rPr>
          <w:sz w:val="20"/>
          <w:szCs w:val="20"/>
        </w:rPr>
        <w:t xml:space="preserve">obót rozpoczętych zgodnie z obowiązującym Harmonogramem. </w:t>
      </w:r>
    </w:p>
    <w:p w:rsidR="00107E7B" w:rsidRDefault="00107E7B" w:rsidP="00771BC1">
      <w:pPr>
        <w:pStyle w:val="Default"/>
        <w:numPr>
          <w:ilvl w:val="0"/>
          <w:numId w:val="17"/>
        </w:numPr>
        <w:jc w:val="both"/>
        <w:rPr>
          <w:sz w:val="20"/>
          <w:szCs w:val="20"/>
        </w:rPr>
      </w:pPr>
      <w:r>
        <w:rPr>
          <w:sz w:val="20"/>
          <w:szCs w:val="20"/>
        </w:rPr>
        <w:t>Za prace wykonane do dnia odstąpienia od umowy Wykonawcy przysługuje wynagrodzenie obliczone na podstawie Kosztorysu ofertowego z</w:t>
      </w:r>
      <w:r w:rsidR="003F2F8E">
        <w:rPr>
          <w:sz w:val="20"/>
          <w:szCs w:val="20"/>
        </w:rPr>
        <w:t>ałączonego do Oferty</w:t>
      </w:r>
      <w:r>
        <w:rPr>
          <w:sz w:val="20"/>
          <w:szCs w:val="20"/>
        </w:rPr>
        <w:t xml:space="preserve"> Wykonawcy w stosunku, w jakim prace te pozostają do prac wskazanych w Har</w:t>
      </w:r>
      <w:r w:rsidR="007E257F">
        <w:rPr>
          <w:sz w:val="20"/>
          <w:szCs w:val="20"/>
        </w:rPr>
        <w:t>monogramie</w:t>
      </w:r>
      <w:r>
        <w:rPr>
          <w:sz w:val="20"/>
          <w:szCs w:val="20"/>
        </w:rPr>
        <w:t xml:space="preserve">. </w:t>
      </w:r>
    </w:p>
    <w:p w:rsidR="00614162" w:rsidRDefault="00614162" w:rsidP="00614162">
      <w:pPr>
        <w:pStyle w:val="Default"/>
        <w:ind w:left="720"/>
        <w:jc w:val="both"/>
        <w:rPr>
          <w:sz w:val="20"/>
          <w:szCs w:val="20"/>
        </w:rPr>
      </w:pPr>
    </w:p>
    <w:p w:rsidR="00614162" w:rsidRPr="00614162" w:rsidRDefault="003F2F8E" w:rsidP="00614162">
      <w:pPr>
        <w:widowControl w:val="0"/>
        <w:autoSpaceDE w:val="0"/>
        <w:autoSpaceDN w:val="0"/>
        <w:adjustRightInd w:val="0"/>
        <w:spacing w:after="0" w:line="240" w:lineRule="auto"/>
        <w:jc w:val="center"/>
        <w:rPr>
          <w:rFonts w:eastAsia="Times New Roman" w:cs="Times New Roman"/>
          <w:b/>
          <w:spacing w:val="18"/>
          <w:w w:val="97"/>
          <w:sz w:val="18"/>
          <w:szCs w:val="20"/>
          <w:lang w:eastAsia="pl-PL"/>
        </w:rPr>
      </w:pPr>
      <w:r>
        <w:rPr>
          <w:rFonts w:eastAsia="Times New Roman" w:cs="Times New Roman"/>
          <w:b/>
          <w:spacing w:val="18"/>
          <w:w w:val="97"/>
          <w:sz w:val="18"/>
          <w:szCs w:val="20"/>
          <w:lang w:eastAsia="pl-PL"/>
        </w:rPr>
        <w:t>§11</w:t>
      </w:r>
      <w:r w:rsidR="00614162" w:rsidRPr="00614162">
        <w:rPr>
          <w:rFonts w:eastAsia="Times New Roman" w:cs="Times New Roman"/>
          <w:b/>
          <w:spacing w:val="18"/>
          <w:w w:val="97"/>
          <w:sz w:val="18"/>
          <w:szCs w:val="20"/>
          <w:lang w:eastAsia="pl-PL"/>
        </w:rPr>
        <w:t xml:space="preserve"> PRAWA AUTORSKIE</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Ustępy niniejszego paragrafu znajdują zastosowanie wtedy, jeżeli</w:t>
      </w:r>
      <w:r>
        <w:rPr>
          <w:rFonts w:eastAsia="Times New Roman" w:cs="Arial"/>
          <w:color w:val="000000"/>
          <w:spacing w:val="3"/>
          <w:sz w:val="20"/>
          <w:szCs w:val="20"/>
          <w:lang w:eastAsia="pl-PL"/>
        </w:rPr>
        <w:t xml:space="preserve"> w ramach realizacji p</w:t>
      </w:r>
      <w:r w:rsidRPr="00614162">
        <w:rPr>
          <w:rFonts w:eastAsia="Times New Roman" w:cs="Arial"/>
          <w:color w:val="000000"/>
          <w:spacing w:val="3"/>
          <w:sz w:val="20"/>
          <w:szCs w:val="20"/>
          <w:lang w:eastAsia="pl-PL"/>
        </w:rPr>
        <w:t>rzedmiotu umowy  Wykonawca zobowiązany jest do dostarczenia Zamawiającemu utworów w rozumieniu ustawy z dnia 4 lutego 1994 r. o prawie autorskim i prawach pokrewnych</w:t>
      </w:r>
      <w:r>
        <w:rPr>
          <w:rFonts w:eastAsia="Times New Roman" w:cs="Arial"/>
          <w:color w:val="000000"/>
          <w:spacing w:val="3"/>
          <w:sz w:val="20"/>
          <w:szCs w:val="20"/>
          <w:lang w:eastAsia="pl-PL"/>
        </w:rPr>
        <w:t xml:space="preserve"> (</w:t>
      </w:r>
      <w:r w:rsidR="007E257F">
        <w:rPr>
          <w:rFonts w:eastAsia="Times New Roman" w:cs="Arial"/>
          <w:color w:val="000000"/>
          <w:spacing w:val="3"/>
          <w:sz w:val="20"/>
          <w:szCs w:val="20"/>
          <w:lang w:eastAsia="pl-PL"/>
        </w:rPr>
        <w:t>Dz. U. z 2017r. poz. 880</w:t>
      </w:r>
      <w:r w:rsidRPr="00614162">
        <w:rPr>
          <w:rFonts w:eastAsia="Times New Roman" w:cs="Arial"/>
          <w:color w:val="000000"/>
          <w:spacing w:val="3"/>
          <w:sz w:val="20"/>
          <w:szCs w:val="20"/>
          <w:lang w:eastAsia="pl-PL"/>
        </w:rPr>
        <w:t xml:space="preserve"> ze zm.), a zarazem do tych utworów nie ma zastosowania § 10 umowy.</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 xml:space="preserve">Wykonawca gwarantuje, że przysługują mu wyłączne autorskie prawa majątkowe do wszelkich takich utworów objętych </w:t>
      </w:r>
      <w:r>
        <w:rPr>
          <w:rFonts w:eastAsia="Times New Roman" w:cs="Arial"/>
          <w:color w:val="000000"/>
          <w:spacing w:val="3"/>
          <w:sz w:val="20"/>
          <w:szCs w:val="20"/>
          <w:lang w:eastAsia="pl-PL"/>
        </w:rPr>
        <w:t>p</w:t>
      </w:r>
      <w:r w:rsidRPr="00614162">
        <w:rPr>
          <w:rFonts w:eastAsia="Times New Roman" w:cs="Arial"/>
          <w:color w:val="000000"/>
          <w:spacing w:val="3"/>
          <w:sz w:val="20"/>
          <w:szCs w:val="20"/>
          <w:lang w:eastAsia="pl-PL"/>
        </w:rPr>
        <w:t>rzedmiotem umowy, a także posiada wyłączne prawo zezwalania na wykonywanie zależnych praw autorskich w stosunku do utworów oraz wyłączne prawo do rozporządzania utworami na polach eksploatacji określonych w ust. 4 lub też - najpóźniej w dniu wydania utworów Zamawiającemu - prawa te będą Wykonawcy przysługiwały. Wykonawca gwarantuje i zobowiązuje się, że prawa powyższe nie będą niczym i przez nikogo ograniczone, a w szczególności będą wolne od wad prawnych i nie będą naruszać praw majątkowych ani dóbr osobistych osób trzecich. Wobec powyższego Wykonawca gwarantuje i  zobowiązuje się, że utwory będą stanowiły dzieła oryginalne, spełniające kryteria wskazane w treści art. 1 ustawy z dnia 4 lutego 1994 r. o prawie autorskim i prawach pok</w:t>
      </w:r>
      <w:r w:rsidR="007E257F">
        <w:rPr>
          <w:rFonts w:eastAsia="Times New Roman" w:cs="Arial"/>
          <w:color w:val="000000"/>
          <w:spacing w:val="3"/>
          <w:sz w:val="20"/>
          <w:szCs w:val="20"/>
          <w:lang w:eastAsia="pl-PL"/>
        </w:rPr>
        <w:t xml:space="preserve">rewnych, </w:t>
      </w:r>
      <w:r w:rsidRPr="00614162">
        <w:rPr>
          <w:rFonts w:eastAsia="Times New Roman" w:cs="Arial"/>
          <w:color w:val="000000"/>
          <w:spacing w:val="3"/>
          <w:sz w:val="20"/>
          <w:szCs w:val="20"/>
          <w:lang w:eastAsia="pl-PL"/>
        </w:rPr>
        <w:t>natomiast nośniki, na których utwory zostaną utrwalone będą stanowiły wyłączną własność Wykonawcy.</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oświadcza, iż zawarcie i wykonanie Umowy nie wymaga uzyskania zezwoleń osób trzecich i nie narusza praw osób trzecich.</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przenosi na Zamawiającego autorskie prawa</w:t>
      </w:r>
      <w:r>
        <w:rPr>
          <w:rFonts w:eastAsia="Times New Roman" w:cs="Arial"/>
          <w:color w:val="000000"/>
          <w:spacing w:val="3"/>
          <w:sz w:val="20"/>
          <w:szCs w:val="20"/>
          <w:lang w:eastAsia="pl-PL"/>
        </w:rPr>
        <w:t xml:space="preserve"> majątkowe do utworów objętych p</w:t>
      </w:r>
      <w:r w:rsidRPr="00614162">
        <w:rPr>
          <w:rFonts w:eastAsia="Times New Roman" w:cs="Arial"/>
          <w:color w:val="000000"/>
          <w:spacing w:val="3"/>
          <w:sz w:val="20"/>
          <w:szCs w:val="20"/>
          <w:lang w:eastAsia="pl-PL"/>
        </w:rPr>
        <w:t>rzedmiotem umowy na wymienionych poniżej polach eksploatacji:</w:t>
      </w:r>
    </w:p>
    <w:p w:rsidR="00614162" w:rsidRPr="00614162" w:rsidRDefault="00614162" w:rsidP="00614162">
      <w:pPr>
        <w:widowControl w:val="0"/>
        <w:numPr>
          <w:ilvl w:val="0"/>
          <w:numId w:val="34"/>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utrwalanie i zwielokrotnianie jakąkolwiek techniką nieograniczonej liczby egzemplarzy utworów lub ich  elementów,  w tym techniką drukarską,  reprograficzną,  zapisu  magnetycznego,  w pamięci komputera oraz techniką cyfrową, jak i w sieciach multimedialnych, w tym typu Internet i Intranet, na  wszelkich  nośnikach  danych,  włącznie  z czynnościami  przygotowawczymi do sporządzenia egzemplarzy utworów czy ich utrwalenia, a także poprzez wydruk komputerowy;</w:t>
      </w:r>
    </w:p>
    <w:p w:rsidR="00614162" w:rsidRPr="00614162" w:rsidRDefault="00614162" w:rsidP="00614162">
      <w:pPr>
        <w:widowControl w:val="0"/>
        <w:numPr>
          <w:ilvl w:val="0"/>
          <w:numId w:val="34"/>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wprowadzanie oryginału utworów lub ich elementów oraz egzemplarzy nośników, na których utwory utrwalono, do obrotu bez ograniczenia co do terytorium oraz liczby nośników: w postaci wprowadzania zwielokrotnionych egzemplarzy utworów lub ich elementów do obrotu drogą przeniesienia własności egzemplarza utworu (w sposób odpłatny albo nieodpłatny) przez rozpowszechnianie w każdej formie i we wszelkiego typu materiałach, w szczególności z pomocą sieci Internet i Intranet, a także użyczenia, najmu  lub dzierżawy oryginału albo egzemplarzy utworów albo ich elementów;</w:t>
      </w:r>
    </w:p>
    <w:p w:rsidR="00614162" w:rsidRPr="00614162" w:rsidRDefault="00614162" w:rsidP="00614162">
      <w:pPr>
        <w:widowControl w:val="0"/>
        <w:numPr>
          <w:ilvl w:val="0"/>
          <w:numId w:val="34"/>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publiczne wykonanie, wystawienie, wyświetlenie, odtworzenie, nadawanie, reemitowanie oraz ekspozycja w ramach platform cyfrowych, przesyłanie za pośrednictwem sieci multimedialnych, w szczególności Internetu i Intranetu, rozpowszechnianie w postaci wydruku bądź wywołanych zdjęć, wykorzystanie w działaniach wizualnych, audiowizualnych lub multimedialnych oraz publiczne udostępnianie w taki sposób, aby każdy mógł mieć do utworów dostęp w miejscu i w czasie przez siebie wybranym, w tym poprzez zamieszczanie na stronie internetowej i intranetowej Zamawiającego i innych stronach internetowych i intranetowych oraz w treści korespondencji i materiałów przesyłanych drogą elektroniczną, a także poprzez wprowadzanie do pamięci komputera lub innych urządzeń służących do przetwarzania danych -jakąkolwiek techniką, włącznie z tymczasową (czasową) postacią pojawiającą się np. w pamięci RAM;</w:t>
      </w:r>
    </w:p>
    <w:p w:rsidR="00614162" w:rsidRPr="00614162" w:rsidRDefault="00614162" w:rsidP="00614162">
      <w:pPr>
        <w:widowControl w:val="0"/>
        <w:numPr>
          <w:ilvl w:val="0"/>
          <w:numId w:val="34"/>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wykorzystanie utworów oraz ich elementów do wykonywania nowych opracowań, w tym materiałów reklamowych i promocyjnych, strategii, koncepcji, planów, wizualizacji itp.,</w:t>
      </w:r>
    </w:p>
    <w:p w:rsidR="00614162" w:rsidRPr="00614162" w:rsidRDefault="00614162" w:rsidP="00614162">
      <w:pPr>
        <w:widowControl w:val="0"/>
        <w:numPr>
          <w:ilvl w:val="0"/>
          <w:numId w:val="34"/>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a także wykorzystanie utworów oraz ich elementów do korzystania oraz rozpowszechniania opracowań, strategii, koncepcji, planów, wizualizacji itp. oraz wyrażanie zgody na dokonywanie powyższego przez osoby trzecie (zgoda na wykonywanie praw zależnych);</w:t>
      </w:r>
    </w:p>
    <w:p w:rsidR="00614162" w:rsidRPr="00614162" w:rsidRDefault="00614162" w:rsidP="00614162">
      <w:pPr>
        <w:widowControl w:val="0"/>
        <w:numPr>
          <w:ilvl w:val="0"/>
          <w:numId w:val="34"/>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tłumaczenie utworów w całości lub w części, a w szczególności na języki obce oraz zmiana i przepisanie na inny rodzaj zapisu bądź system;</w:t>
      </w:r>
    </w:p>
    <w:p w:rsidR="00614162" w:rsidRPr="00614162" w:rsidRDefault="00614162" w:rsidP="00614162">
      <w:pPr>
        <w:widowControl w:val="0"/>
        <w:numPr>
          <w:ilvl w:val="0"/>
          <w:numId w:val="34"/>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wykorzystywanie utworu do realizacji zaprojektowanego obiektu oraz do zaprojektowania i realizacji innych obiektów, w tym obiektów ze sobą powiązanych bez względu na sposób powiązania;</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Autorskie prawa majątkowe do utworów, jako całości oraz ich elementów, przechodzą na Zamawiającego z chwilą ustalenia utworów (przy czym w razie wątpliwości utwory uważa się za ustalone najpóźniej z chwilą wydania egzemplarza nośnika, na którym utwór został utrwalony). Z tą samą chwilą przechodzi na Zamawiającego także prawo własności egzemplarzy nośników, na których utwory utrwalono, przekazanych Zamawiającemu.</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Wynagrodzenie za przeniesienie autorskich praw majątkowych i za korzystanie z utworów na wszystkich polach eksploatacji wskazanych w ust. 4 oraz z tytułu przeniesienia prawa własności egzemplarzy nośników, na których utwory utrwalono jest objęte kwotą Wynagrodzenia za wykonanie Przedmiotu umowy. W związku z powyższym Strony ustalają, iż za przeniesienie powyższych praw i własności nośników nie przysługuje Wykonawcy dodatkowe wynagrodzenie.</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gwarantuje i zobowiązuje się, że w przypadku wystąpienia przez osobę trzecią z roszczeniami z tytułu praw autorskich, zwolni Zamawiającego od tych roszczeń lub naprawi poniesione przez  niego  szkody,  wynikające w szczególności z działań mających na celu doprowadzenie do odstąpienia przez osobę trzecią od dochodzenia roszczeń lub z konieczności zaspokojenia roszczeń osób trzecich, w tym pokryje wszelkie koszty czynności przedsądowych i ewentualnego postępowania sądowego.</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oświadcza, że posiada zgodę twórcy na dokonywanie zmian, adaptacji lub aktualizacji utworów oraz na modyfikowanie, adaptowanie i łączenie utworów z innymi utworami, a także na zastosowanie, eksploatację i zbycie takich opracowań na polach eksploatacji określonych w ust. 4, bez konieczności uzyskiwania dodatkowej zgody twórcy, a także jest upoważniony do udzielania w imieniu twórcy takiej zgody. W związku z tym, Wykonawca wyraża zgodę na dokonywanie przez Zamawiającego powyższego oraz na udzielanie przez Zamawiającego dalszej zgody w tym zakresie. Wykonawca jednocześnie wyraża zgodę na rozpowszechnianie i korzystanie przez Zamawiającego z opracowań utworów, ich części i ich poszczególnych elementów, a także z dalszych opracowań.</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Zamawiającemu będzie przysługiwać na wszystkich wymienionych w ust. 4 polach eksploatacji prawo do korzystania i rozporządzania utworami, ich częściami lub poszczególnymi elementami w celach związanych lub niezwiązanych z działalnością prowadzoną przez Zamawiającego. Dotyczy to również opracowań utworów, ich części i poszczególnych elementów, a także dalszych opracowań.</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przenosi na Zamawiającego wyłączne prawo zezwalania na wykonywanie zależnych praw autorskich bez ograniczeń terytorialnych, czasowych i podmiotowych.</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gwarantuje, że twórca wyraża zgodę na wykonywanie przez Zamawiającego przysługujących twórcy praw osobistych do utworów i ich opracowań i ich dalszych opracowań, w tym sprawowanie nadzoru autorskiego.</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gwarantuje i zobowiązuje się, że twórca nie będzie wykonywał wobec Zamawiającego autorskich praw osobistych do utworów, w szczególności gwarantuje, że twórca wyraża zgodę na swobodny wybór przez Zamawiającego czasu, miejsca oraz formy pierwszego publicznego udostępnienia utworów.</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Zamawiającemu będzie przysługiwać prawo przeniesienia uprawnień i obowiązków wynikających z umowy na osoby trzecie w zakresie, w jakim prawa i obowiązki te wynikają z niniejszego paragrafu umowy, w tym  autorskich praw majątkowych do utworów i ich opracowań oraz udzielania dalszych upoważnień w sprawach, w których Zamawiający upoważniony został przez Wykonawcę na podstawie niniejszego paragrafu Umowy.</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 xml:space="preserve">Postanowienia niniejszego paragrafu znajdują odpowiednie zastosowanie w zakresie uprawnień Zamawiającego wobec dostarczonej przez Wykonawcę dokumentacji, która nie jest utworem w rozumieniu ustawy z dnia 4 lutego 1994 r. o prawie autorskim i prawach pokrewnych </w:t>
      </w:r>
      <w:r>
        <w:rPr>
          <w:rFonts w:eastAsia="Times New Roman" w:cs="Arial"/>
          <w:color w:val="000000"/>
          <w:spacing w:val="3"/>
          <w:sz w:val="20"/>
          <w:szCs w:val="20"/>
          <w:lang w:eastAsia="pl-PL"/>
        </w:rPr>
        <w:t>(</w:t>
      </w:r>
      <w:r w:rsidR="006911C7">
        <w:rPr>
          <w:rFonts w:eastAsia="Times New Roman" w:cs="Arial"/>
          <w:color w:val="000000"/>
          <w:spacing w:val="3"/>
          <w:sz w:val="20"/>
          <w:szCs w:val="20"/>
          <w:lang w:eastAsia="pl-PL"/>
        </w:rPr>
        <w:t>Dz. U. z 2017r. poz. 880</w:t>
      </w:r>
      <w:r w:rsidRPr="00614162">
        <w:rPr>
          <w:rFonts w:eastAsia="Times New Roman" w:cs="Arial"/>
          <w:color w:val="000000"/>
          <w:spacing w:val="3"/>
          <w:sz w:val="20"/>
          <w:szCs w:val="20"/>
          <w:lang w:eastAsia="pl-PL"/>
        </w:rPr>
        <w:t xml:space="preserve"> ze zm.).</w:t>
      </w:r>
    </w:p>
    <w:p w:rsidR="00614162" w:rsidRPr="00614162" w:rsidRDefault="00614162" w:rsidP="00614162">
      <w:pPr>
        <w:widowControl w:val="0"/>
        <w:autoSpaceDE w:val="0"/>
        <w:autoSpaceDN w:val="0"/>
        <w:adjustRightInd w:val="0"/>
        <w:spacing w:after="0" w:line="240" w:lineRule="auto"/>
        <w:rPr>
          <w:rFonts w:eastAsia="Times New Roman" w:cs="Times New Roman"/>
          <w:b/>
          <w:spacing w:val="18"/>
          <w:w w:val="97"/>
          <w:sz w:val="18"/>
          <w:szCs w:val="20"/>
          <w:lang w:eastAsia="pl-PL"/>
        </w:rPr>
      </w:pPr>
    </w:p>
    <w:p w:rsidR="00614162" w:rsidRPr="00614162" w:rsidRDefault="006911C7" w:rsidP="00614162">
      <w:pPr>
        <w:widowControl w:val="0"/>
        <w:autoSpaceDE w:val="0"/>
        <w:autoSpaceDN w:val="0"/>
        <w:adjustRightInd w:val="0"/>
        <w:spacing w:after="0" w:line="240" w:lineRule="auto"/>
        <w:jc w:val="center"/>
        <w:rPr>
          <w:rFonts w:eastAsia="Times New Roman" w:cs="Times New Roman"/>
          <w:b/>
          <w:spacing w:val="18"/>
          <w:w w:val="97"/>
          <w:sz w:val="18"/>
          <w:szCs w:val="20"/>
          <w:lang w:eastAsia="pl-PL"/>
        </w:rPr>
      </w:pPr>
      <w:r>
        <w:rPr>
          <w:rFonts w:eastAsia="Times New Roman" w:cs="Times New Roman"/>
          <w:b/>
          <w:spacing w:val="18"/>
          <w:w w:val="97"/>
          <w:sz w:val="18"/>
          <w:szCs w:val="20"/>
          <w:lang w:eastAsia="pl-PL"/>
        </w:rPr>
        <w:t>§12</w:t>
      </w:r>
      <w:r w:rsidR="00614162" w:rsidRPr="00614162">
        <w:rPr>
          <w:rFonts w:eastAsia="Times New Roman" w:cs="Times New Roman"/>
          <w:b/>
          <w:spacing w:val="18"/>
          <w:w w:val="97"/>
          <w:sz w:val="18"/>
          <w:szCs w:val="20"/>
          <w:lang w:eastAsia="pl-PL"/>
        </w:rPr>
        <w:t xml:space="preserve"> LICENCJA</w:t>
      </w:r>
    </w:p>
    <w:p w:rsidR="00614162" w:rsidRPr="00614162" w:rsidRDefault="00614162" w:rsidP="00E60330">
      <w:pPr>
        <w:widowControl w:val="0"/>
        <w:numPr>
          <w:ilvl w:val="0"/>
          <w:numId w:val="35"/>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 odniesieniu do utworów wyszczególnionych w treści Dokumentacji projektowej, jako „Utwory licencjonowane" Wykonawca udziela Zamawiającemu, bez ograniczenia, co do zakresu i terytorium, niewyłącznej licencji na  korzystanie z nich. Postanowienia te nie dotyczą utworów stworzonych specjalnie dla Zamawiającego, o których stanowi paragraf poprzedni lecz utworów oferowanych przez Wykonawcę także osobom trzecim (np. podręcznika obsługi, instrukcji itp.)</w:t>
      </w:r>
    </w:p>
    <w:p w:rsidR="00614162" w:rsidRPr="00614162" w:rsidRDefault="00614162" w:rsidP="00E60330">
      <w:pPr>
        <w:widowControl w:val="0"/>
        <w:numPr>
          <w:ilvl w:val="0"/>
          <w:numId w:val="35"/>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Licencja, o której mowa w ust. 1 jest udzielana na czas nieoznaczony. Każda ze Stron może z ważnych powodów wypowiedzieć licencję z zachowaniem 3 miesięcznego okresu wypowiedzenia ze skutkiem na koniec roku kalendarzowego.</w:t>
      </w:r>
    </w:p>
    <w:p w:rsidR="00614162" w:rsidRPr="00614162" w:rsidRDefault="00614162" w:rsidP="00E60330">
      <w:pPr>
        <w:widowControl w:val="0"/>
        <w:numPr>
          <w:ilvl w:val="0"/>
          <w:numId w:val="35"/>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upoważnia Zamawiającego do udzielania dalszych licencji na korzystanie z utworów w zakresie uzyskanej przez Zamawiającego licencji.</w:t>
      </w:r>
    </w:p>
    <w:p w:rsidR="00614162" w:rsidRPr="00614162" w:rsidRDefault="00614162" w:rsidP="00E60330">
      <w:pPr>
        <w:widowControl w:val="0"/>
        <w:numPr>
          <w:ilvl w:val="0"/>
          <w:numId w:val="35"/>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 odniesieniu do licencji, o której mowa w ust. 1, stosuje się odpowiednio postanowienia §9 ust. 2-14, w szczególności co do pól eksploatacji oraz oświadczeń i obowiązków Generalnego Wykonawcy.</w:t>
      </w:r>
    </w:p>
    <w:p w:rsidR="00614162" w:rsidRPr="00614162" w:rsidRDefault="00614162" w:rsidP="00614162">
      <w:pPr>
        <w:widowControl w:val="0"/>
        <w:shd w:val="clear" w:color="auto" w:fill="FFFFFF"/>
        <w:tabs>
          <w:tab w:val="left" w:pos="350"/>
        </w:tabs>
        <w:autoSpaceDE w:val="0"/>
        <w:autoSpaceDN w:val="0"/>
        <w:adjustRightInd w:val="0"/>
        <w:spacing w:after="0"/>
        <w:ind w:left="284" w:right="14"/>
        <w:contextualSpacing/>
        <w:rPr>
          <w:rFonts w:eastAsia="Times New Roman" w:cs="Arial"/>
          <w:color w:val="000000"/>
          <w:spacing w:val="3"/>
          <w:sz w:val="20"/>
          <w:szCs w:val="20"/>
          <w:lang w:eastAsia="pl-PL"/>
        </w:rPr>
      </w:pPr>
    </w:p>
    <w:p w:rsidR="00107E7B" w:rsidRDefault="00107E7B" w:rsidP="00771BC1">
      <w:pPr>
        <w:pStyle w:val="Default"/>
        <w:jc w:val="both"/>
        <w:rPr>
          <w:sz w:val="20"/>
          <w:szCs w:val="20"/>
        </w:rPr>
      </w:pPr>
    </w:p>
    <w:p w:rsidR="00107E7B" w:rsidRDefault="006712BF" w:rsidP="00D57F26">
      <w:pPr>
        <w:pStyle w:val="Default"/>
        <w:jc w:val="center"/>
        <w:rPr>
          <w:sz w:val="18"/>
          <w:szCs w:val="18"/>
        </w:rPr>
      </w:pPr>
      <w:r>
        <w:rPr>
          <w:b/>
          <w:bCs/>
          <w:sz w:val="18"/>
          <w:szCs w:val="18"/>
        </w:rPr>
        <w:t>§13</w:t>
      </w:r>
      <w:r w:rsidR="00107E7B">
        <w:rPr>
          <w:b/>
          <w:bCs/>
          <w:sz w:val="18"/>
          <w:szCs w:val="18"/>
        </w:rPr>
        <w:t xml:space="preserve"> WARUNKI GWARANCI I RĘKOJMI</w:t>
      </w:r>
    </w:p>
    <w:p w:rsidR="00107E7B" w:rsidRDefault="004218F5" w:rsidP="00771BC1">
      <w:pPr>
        <w:pStyle w:val="Default"/>
        <w:numPr>
          <w:ilvl w:val="0"/>
          <w:numId w:val="20"/>
        </w:numPr>
        <w:jc w:val="both"/>
        <w:rPr>
          <w:sz w:val="20"/>
          <w:szCs w:val="20"/>
        </w:rPr>
      </w:pPr>
      <w:r>
        <w:rPr>
          <w:sz w:val="20"/>
          <w:szCs w:val="20"/>
        </w:rPr>
        <w:t>Na p</w:t>
      </w:r>
      <w:r w:rsidR="00D57F26">
        <w:rPr>
          <w:sz w:val="20"/>
          <w:szCs w:val="20"/>
        </w:rPr>
        <w:t>rzedmiot umowy tj. na wykonane r</w:t>
      </w:r>
      <w:r w:rsidR="00107E7B">
        <w:rPr>
          <w:sz w:val="20"/>
          <w:szCs w:val="20"/>
        </w:rPr>
        <w:t xml:space="preserve">oboty budowlane wraz ze wszystkimi zamontowanymi urządzeniami Wykonawca </w:t>
      </w:r>
      <w:r w:rsidR="00107E7B" w:rsidRPr="00C93C5C">
        <w:rPr>
          <w:sz w:val="20"/>
          <w:szCs w:val="20"/>
        </w:rPr>
        <w:t>udziela .... miesięcznej</w:t>
      </w:r>
      <w:r w:rsidR="00107E7B">
        <w:rPr>
          <w:sz w:val="20"/>
          <w:szCs w:val="20"/>
        </w:rPr>
        <w:t xml:space="preserve"> gwarancji. Jeżeli gwarancja producenta będzie dłuższa niż ….. miesięcy, Wykonawca przekaże dokumenty gwarancyjne producenta również na okres dłuższy, niezależnie od pozostałych dokumentów gwarancyjnych wystawionych przez poszczególnych producentów. </w:t>
      </w:r>
    </w:p>
    <w:p w:rsidR="00107E7B" w:rsidRDefault="00107E7B" w:rsidP="00771BC1">
      <w:pPr>
        <w:pStyle w:val="Default"/>
        <w:numPr>
          <w:ilvl w:val="0"/>
          <w:numId w:val="20"/>
        </w:numPr>
        <w:jc w:val="both"/>
        <w:rPr>
          <w:sz w:val="20"/>
          <w:szCs w:val="20"/>
        </w:rPr>
      </w:pPr>
      <w:r>
        <w:rPr>
          <w:sz w:val="20"/>
          <w:szCs w:val="20"/>
        </w:rPr>
        <w:t>Bieg terminu/terminów gwarancji wskazanych w ust. 1 rozpoczyna się w dniu n</w:t>
      </w:r>
      <w:r w:rsidR="00D57F26">
        <w:rPr>
          <w:sz w:val="20"/>
          <w:szCs w:val="20"/>
        </w:rPr>
        <w:t>astępnym, po odbiorze końcowym p</w:t>
      </w:r>
      <w:r>
        <w:rPr>
          <w:sz w:val="20"/>
          <w:szCs w:val="20"/>
        </w:rPr>
        <w:t xml:space="preserve">rzedmiotu umowy. </w:t>
      </w:r>
    </w:p>
    <w:p w:rsidR="00107E7B" w:rsidRDefault="00107E7B" w:rsidP="00771BC1">
      <w:pPr>
        <w:pStyle w:val="Default"/>
        <w:numPr>
          <w:ilvl w:val="0"/>
          <w:numId w:val="20"/>
        </w:numPr>
        <w:jc w:val="both"/>
        <w:rPr>
          <w:sz w:val="20"/>
          <w:szCs w:val="20"/>
        </w:rPr>
      </w:pPr>
      <w:r>
        <w:rPr>
          <w:sz w:val="20"/>
          <w:szCs w:val="20"/>
        </w:rPr>
        <w:t>W okresie gwarancji Wykonawca będzie nieodpłatnie usuwał wszystkie awarie i usterki pows</w:t>
      </w:r>
      <w:r w:rsidR="00D57F26">
        <w:rPr>
          <w:sz w:val="20"/>
          <w:szCs w:val="20"/>
        </w:rPr>
        <w:t>tałe na skutek wad w wykonaniu p</w:t>
      </w:r>
      <w:r>
        <w:rPr>
          <w:sz w:val="20"/>
          <w:szCs w:val="20"/>
        </w:rPr>
        <w:t xml:space="preserve">rzedmiotu umowy, uniemożliwiające </w:t>
      </w:r>
      <w:r w:rsidR="00D57F26">
        <w:rPr>
          <w:sz w:val="20"/>
          <w:szCs w:val="20"/>
        </w:rPr>
        <w:t>lub utrudniające korzystanie z p</w:t>
      </w:r>
      <w:r>
        <w:rPr>
          <w:sz w:val="20"/>
          <w:szCs w:val="20"/>
        </w:rPr>
        <w:t xml:space="preserve">rzedmiotu umowy. </w:t>
      </w:r>
    </w:p>
    <w:p w:rsidR="00107E7B" w:rsidRDefault="00107E7B" w:rsidP="00771BC1">
      <w:pPr>
        <w:pStyle w:val="Default"/>
        <w:numPr>
          <w:ilvl w:val="0"/>
          <w:numId w:val="20"/>
        </w:numPr>
        <w:jc w:val="both"/>
        <w:rPr>
          <w:sz w:val="20"/>
          <w:szCs w:val="20"/>
        </w:rPr>
      </w:pPr>
      <w:r>
        <w:rPr>
          <w:sz w:val="20"/>
          <w:szCs w:val="20"/>
        </w:rPr>
        <w:t xml:space="preserve">Wskazane w ust. 3 awarie/usterki będą zgłaszane </w:t>
      </w:r>
      <w:r w:rsidR="004218F5">
        <w:rPr>
          <w:sz w:val="20"/>
          <w:szCs w:val="20"/>
        </w:rPr>
        <w:t>przez Zamawiającego/Inspektora nadzoru inwest</w:t>
      </w:r>
      <w:r>
        <w:rPr>
          <w:sz w:val="20"/>
          <w:szCs w:val="20"/>
        </w:rPr>
        <w:t>o</w:t>
      </w:r>
      <w:r w:rsidR="004218F5">
        <w:rPr>
          <w:sz w:val="20"/>
          <w:szCs w:val="20"/>
        </w:rPr>
        <w:t>r</w:t>
      </w:r>
      <w:r>
        <w:rPr>
          <w:sz w:val="20"/>
          <w:szCs w:val="20"/>
        </w:rPr>
        <w:t>skiego za pośrednictwem poczty elektronicznej przekazanej do siedziby Wykonawcy lub na adres poczty elektronicznej wskazanej przez Wy</w:t>
      </w:r>
      <w:r w:rsidR="00D57F26">
        <w:rPr>
          <w:sz w:val="20"/>
          <w:szCs w:val="20"/>
        </w:rPr>
        <w:t>konawcę przy odbiorze końcowym p</w:t>
      </w:r>
      <w:r>
        <w:rPr>
          <w:sz w:val="20"/>
          <w:szCs w:val="20"/>
        </w:rPr>
        <w:t xml:space="preserve">rzedmiotu umowy. Zgłoszenie zawierać będzie lokalizację (adres/współrzędne), numer zgłoszenia, dane osoby zgłaszającej, datę i godzinę sporządzenia zgłoszenia, zwięzły opis awarii/usterki/wady, o ile to możliwe. </w:t>
      </w:r>
    </w:p>
    <w:p w:rsidR="00107E7B" w:rsidRDefault="00107E7B" w:rsidP="00771BC1">
      <w:pPr>
        <w:pStyle w:val="Default"/>
        <w:numPr>
          <w:ilvl w:val="0"/>
          <w:numId w:val="20"/>
        </w:numPr>
        <w:jc w:val="both"/>
        <w:rPr>
          <w:sz w:val="20"/>
          <w:szCs w:val="20"/>
        </w:rPr>
      </w:pPr>
      <w:r>
        <w:rPr>
          <w:sz w:val="20"/>
          <w:szCs w:val="20"/>
        </w:rPr>
        <w:t>Wykonawca rozpocznie usuwanie zgłoszonych wad/awarii/uster</w:t>
      </w:r>
      <w:r w:rsidR="00D57F26">
        <w:rPr>
          <w:sz w:val="20"/>
          <w:szCs w:val="20"/>
        </w:rPr>
        <w:t>ek w terminie (czas reakcji) 2 dni r</w:t>
      </w:r>
      <w:r>
        <w:rPr>
          <w:sz w:val="20"/>
          <w:szCs w:val="20"/>
        </w:rPr>
        <w:t xml:space="preserve">oboczych od zgłoszenia, przy czym przez rozpoczęcie usuwania wad/awarii/usterki rozumie się przybycie na miejsce stwierdzenia wady/awarii/usterki specjalisty lub zespołu specjalistów Wykonawcy. </w:t>
      </w:r>
    </w:p>
    <w:p w:rsidR="004218F5" w:rsidRDefault="00107E7B" w:rsidP="00771BC1">
      <w:pPr>
        <w:pStyle w:val="Default"/>
        <w:numPr>
          <w:ilvl w:val="0"/>
          <w:numId w:val="20"/>
        </w:numPr>
        <w:jc w:val="both"/>
        <w:rPr>
          <w:sz w:val="20"/>
          <w:szCs w:val="20"/>
        </w:rPr>
      </w:pPr>
      <w:r>
        <w:rPr>
          <w:sz w:val="20"/>
          <w:szCs w:val="20"/>
        </w:rPr>
        <w:t xml:space="preserve">Wykonawca zobowiązuje się usunąć wady i powstałe w jej wyniku awarie/usterki niezwłocznie, </w:t>
      </w:r>
    </w:p>
    <w:p w:rsidR="00107E7B" w:rsidRDefault="00107E7B" w:rsidP="00771BC1">
      <w:pPr>
        <w:pStyle w:val="Default"/>
        <w:ind w:left="720"/>
        <w:jc w:val="both"/>
        <w:rPr>
          <w:sz w:val="20"/>
          <w:szCs w:val="20"/>
        </w:rPr>
      </w:pPr>
      <w:r>
        <w:rPr>
          <w:sz w:val="20"/>
          <w:szCs w:val="20"/>
        </w:rPr>
        <w:t>w terminie technicznie uzasadnionym, uzgodnionym z Zama</w:t>
      </w:r>
      <w:r w:rsidR="004218F5">
        <w:rPr>
          <w:sz w:val="20"/>
          <w:szCs w:val="20"/>
        </w:rPr>
        <w:t>wiającym, nie dłuższym, niż 14 d</w:t>
      </w:r>
      <w:r>
        <w:rPr>
          <w:sz w:val="20"/>
          <w:szCs w:val="20"/>
        </w:rPr>
        <w:t xml:space="preserve">ni roboczych i zastosować na czas usuwania wady rozwiązania tymczasowe. </w:t>
      </w:r>
    </w:p>
    <w:p w:rsidR="00107E7B" w:rsidRDefault="00107E7B" w:rsidP="00771BC1">
      <w:pPr>
        <w:pStyle w:val="Default"/>
        <w:numPr>
          <w:ilvl w:val="0"/>
          <w:numId w:val="20"/>
        </w:numPr>
        <w:jc w:val="both"/>
        <w:rPr>
          <w:sz w:val="20"/>
          <w:szCs w:val="20"/>
        </w:rPr>
      </w:pPr>
      <w:r>
        <w:rPr>
          <w:sz w:val="20"/>
          <w:szCs w:val="20"/>
        </w:rPr>
        <w:t xml:space="preserve">Jeżeli w ramach gwarancji Wykonawca dokonał usunięcia wad istotnych, termin gwarancji biegnie na nowo od chwili usunięcia wady. W innych wypadkach termin gwarancji ulega przedłużeniu o czas, w którym wada była usuwana. </w:t>
      </w:r>
    </w:p>
    <w:p w:rsidR="00107E7B" w:rsidRDefault="00107E7B" w:rsidP="00771BC1">
      <w:pPr>
        <w:pStyle w:val="Default"/>
        <w:numPr>
          <w:ilvl w:val="0"/>
          <w:numId w:val="20"/>
        </w:numPr>
        <w:jc w:val="both"/>
        <w:rPr>
          <w:sz w:val="20"/>
          <w:szCs w:val="20"/>
        </w:rPr>
      </w:pPr>
      <w:r>
        <w:rPr>
          <w:sz w:val="20"/>
          <w:szCs w:val="20"/>
        </w:rPr>
        <w:t xml:space="preserve">Wykonawca udziela </w:t>
      </w:r>
      <w:r w:rsidR="00D57F26">
        <w:rPr>
          <w:sz w:val="20"/>
          <w:szCs w:val="20"/>
        </w:rPr>
        <w:t>gwarancji i rękojmi również na r</w:t>
      </w:r>
      <w:r>
        <w:rPr>
          <w:sz w:val="20"/>
          <w:szCs w:val="20"/>
        </w:rPr>
        <w:t xml:space="preserve">oboty budowlane wykonywane przez Podwykonawcę/Podwykonawców. </w:t>
      </w:r>
    </w:p>
    <w:p w:rsidR="00107E7B" w:rsidRDefault="00107E7B" w:rsidP="00771BC1">
      <w:pPr>
        <w:pStyle w:val="Default"/>
        <w:numPr>
          <w:ilvl w:val="0"/>
          <w:numId w:val="20"/>
        </w:numPr>
        <w:jc w:val="both"/>
        <w:rPr>
          <w:sz w:val="20"/>
          <w:szCs w:val="20"/>
        </w:rPr>
      </w:pPr>
      <w:r>
        <w:rPr>
          <w:sz w:val="20"/>
          <w:szCs w:val="20"/>
        </w:rPr>
        <w:t>Strony umowy potwierdzają, iż odpowiedzialność Wyko</w:t>
      </w:r>
      <w:r w:rsidR="00D57F26">
        <w:rPr>
          <w:sz w:val="20"/>
          <w:szCs w:val="20"/>
        </w:rPr>
        <w:t>nawcy z tytułu rękojmi za wady p</w:t>
      </w:r>
      <w:r>
        <w:rPr>
          <w:sz w:val="20"/>
          <w:szCs w:val="20"/>
        </w:rPr>
        <w:t>rzedmiotu umowy wynosi 60 miesięcy począwszy od dnia podpisan</w:t>
      </w:r>
      <w:r w:rsidR="00D57F26">
        <w:rPr>
          <w:sz w:val="20"/>
          <w:szCs w:val="20"/>
        </w:rPr>
        <w:t>ia protokołu odbioru końcowego p</w:t>
      </w:r>
      <w:r>
        <w:rPr>
          <w:sz w:val="20"/>
          <w:szCs w:val="20"/>
        </w:rPr>
        <w:t xml:space="preserve">rzedmiotu umowy przez Zamawiającego. </w:t>
      </w:r>
    </w:p>
    <w:p w:rsidR="00107E7B" w:rsidRDefault="00107E7B" w:rsidP="00771BC1">
      <w:pPr>
        <w:pStyle w:val="Default"/>
        <w:numPr>
          <w:ilvl w:val="0"/>
          <w:numId w:val="20"/>
        </w:numPr>
        <w:jc w:val="both"/>
        <w:rPr>
          <w:sz w:val="20"/>
          <w:szCs w:val="20"/>
        </w:rPr>
      </w:pPr>
      <w:r>
        <w:rPr>
          <w:sz w:val="20"/>
          <w:szCs w:val="20"/>
        </w:rPr>
        <w:t>Jeżeli w okresie gwarancji lub rękojmi, zostanie wykryta wada, wówczas Wykonawca powinien niezwł</w:t>
      </w:r>
      <w:r w:rsidR="00D57F26">
        <w:rPr>
          <w:sz w:val="20"/>
          <w:szCs w:val="20"/>
        </w:rPr>
        <w:t>ocznie ją usunąć w terminie 14 d</w:t>
      </w:r>
      <w:r>
        <w:rPr>
          <w:sz w:val="20"/>
          <w:szCs w:val="20"/>
        </w:rPr>
        <w:t xml:space="preserve">ni roboczych oraz powinien naprawić wszelką wynikającą z niej faktycznie poniesioną przez Zamawiającego szkodę. Szkoda zostaje ustalona w granicach rzeczywistej wartości bez utraconych korzyści. </w:t>
      </w:r>
    </w:p>
    <w:p w:rsidR="00107E7B" w:rsidRPr="00771BC1" w:rsidRDefault="00107E7B" w:rsidP="00771BC1">
      <w:pPr>
        <w:pStyle w:val="Default"/>
        <w:numPr>
          <w:ilvl w:val="0"/>
          <w:numId w:val="20"/>
        </w:numPr>
        <w:jc w:val="both"/>
        <w:rPr>
          <w:sz w:val="20"/>
          <w:szCs w:val="20"/>
        </w:rPr>
      </w:pPr>
      <w:r>
        <w:rPr>
          <w:sz w:val="20"/>
          <w:szCs w:val="20"/>
        </w:rPr>
        <w:t>W razie wykrycia</w:t>
      </w:r>
      <w:r w:rsidR="00D57F26">
        <w:rPr>
          <w:sz w:val="20"/>
          <w:szCs w:val="20"/>
        </w:rPr>
        <w:t xml:space="preserve"> wady w jakimkolwiek elemencie p</w:t>
      </w:r>
      <w:r>
        <w:rPr>
          <w:sz w:val="20"/>
          <w:szCs w:val="20"/>
        </w:rPr>
        <w:t xml:space="preserve">rzedmiotu umowy, Zamawiający powinien zawiadomić o tym Wykonawcę (stwierdzając rodzaj wady) w sposób analogiczny do zawiadomienia o wadzie przy gwarancji jakości. </w:t>
      </w:r>
      <w:r w:rsidRPr="00771BC1">
        <w:rPr>
          <w:sz w:val="20"/>
          <w:szCs w:val="20"/>
        </w:rPr>
        <w:t>Wykonawca powinien usunąć wadę, o której mowa w ust. 10 ora</w:t>
      </w:r>
      <w:r w:rsidR="00D57F26" w:rsidRPr="00771BC1">
        <w:rPr>
          <w:sz w:val="20"/>
          <w:szCs w:val="20"/>
        </w:rPr>
        <w:t>z wyrządzoną szkodę w ciągu 14 d</w:t>
      </w:r>
      <w:r w:rsidRPr="00771BC1">
        <w:rPr>
          <w:sz w:val="20"/>
          <w:szCs w:val="20"/>
        </w:rPr>
        <w:t>ni roboczych od chwili otrzymania zawiadomienia o wadzie. Jeżeli z uwagi na rodzaj wady usunięcie jej nie jest technicznie możliwe w tym terminie, Wykonawca usunie wadę w najszybszym możliwym terminie uzgodnionym z Zamawiającym. Jeżeli Wykonawca nie przystąpi we właściwym terminie do usunięcia wady oraz naprawienia szkód wyrządzonych taką wadą, wówczas Zamawiający może, po zawiadomieniu o tym Wykonawcę, usunąć taką wadę i naprawić wyrządzone szkody we własnym zakresie i na koszt Wykonawcy. Zamawiającemu będzie przysługiwać takie uprawnienie również w sytuacji, jeśli Wykonawca rozpocznie usuwanie wady (wraz z wyrządzoną szkodą), lecz je bezzasadnie wstrzyma lub też ich nie ukończy we właściwym terminie. Koszty usunięcia wady (wraz z wyrządzoną szkodą) zostaną w takim przypadku zwrócone Zamawiającemu w całoś</w:t>
      </w:r>
      <w:r w:rsidR="00D57F26" w:rsidRPr="00771BC1">
        <w:rPr>
          <w:sz w:val="20"/>
          <w:szCs w:val="20"/>
        </w:rPr>
        <w:t>ci przez Wykonawcę w terminie 14 d</w:t>
      </w:r>
      <w:r w:rsidRPr="00771BC1">
        <w:rPr>
          <w:sz w:val="20"/>
          <w:szCs w:val="20"/>
        </w:rPr>
        <w:t xml:space="preserve">ni roboczych od dnia otrzymania żądania Zamawiającego w tej kwestii. Każdorazowe żądanie naprawienia szkody musi zawierać uzasadnienie co do poniesionej szkody i jej wysokość. </w:t>
      </w:r>
    </w:p>
    <w:p w:rsidR="00107E7B" w:rsidRDefault="00107E7B" w:rsidP="00107E7B">
      <w:pPr>
        <w:pStyle w:val="Default"/>
        <w:rPr>
          <w:sz w:val="20"/>
          <w:szCs w:val="20"/>
        </w:rPr>
      </w:pPr>
    </w:p>
    <w:p w:rsidR="00107E7B" w:rsidRDefault="006712BF" w:rsidP="007867A0">
      <w:pPr>
        <w:pStyle w:val="Default"/>
        <w:jc w:val="center"/>
        <w:rPr>
          <w:sz w:val="18"/>
          <w:szCs w:val="18"/>
        </w:rPr>
      </w:pPr>
      <w:r>
        <w:rPr>
          <w:b/>
          <w:bCs/>
          <w:sz w:val="18"/>
          <w:szCs w:val="18"/>
        </w:rPr>
        <w:t>§14</w:t>
      </w:r>
      <w:r w:rsidR="00757009">
        <w:rPr>
          <w:b/>
          <w:bCs/>
          <w:sz w:val="18"/>
          <w:szCs w:val="18"/>
        </w:rPr>
        <w:t xml:space="preserve"> </w:t>
      </w:r>
      <w:r w:rsidR="00107E7B">
        <w:rPr>
          <w:b/>
          <w:bCs/>
          <w:sz w:val="18"/>
          <w:szCs w:val="18"/>
        </w:rPr>
        <w:t>ZMIANY UMOWY</w:t>
      </w:r>
    </w:p>
    <w:p w:rsidR="00107E7B" w:rsidRDefault="00107E7B" w:rsidP="00686BDF">
      <w:pPr>
        <w:pStyle w:val="Default"/>
        <w:numPr>
          <w:ilvl w:val="1"/>
          <w:numId w:val="19"/>
        </w:numPr>
        <w:spacing w:after="51"/>
        <w:ind w:left="709" w:hanging="283"/>
        <w:rPr>
          <w:sz w:val="20"/>
          <w:szCs w:val="20"/>
        </w:rPr>
      </w:pPr>
      <w:r>
        <w:rPr>
          <w:sz w:val="20"/>
          <w:szCs w:val="20"/>
        </w:rPr>
        <w:t xml:space="preserve">Zakazuje się zmian postanowień zawartej umowy w stosunku do treści Oferty Wykonawcy, na podstawie której dokonano wyboru wykonawcy, chyba że zachodzą okoliczności wskazane w art. 144 </w:t>
      </w:r>
      <w:proofErr w:type="spellStart"/>
      <w:r>
        <w:rPr>
          <w:sz w:val="20"/>
          <w:szCs w:val="20"/>
        </w:rPr>
        <w:t>Pzp</w:t>
      </w:r>
      <w:proofErr w:type="spellEnd"/>
      <w:r>
        <w:rPr>
          <w:sz w:val="20"/>
          <w:szCs w:val="20"/>
        </w:rPr>
        <w:t xml:space="preserve">. </w:t>
      </w:r>
    </w:p>
    <w:p w:rsidR="00107E7B" w:rsidRDefault="00686BDF" w:rsidP="00686BDF">
      <w:pPr>
        <w:pStyle w:val="Default"/>
        <w:spacing w:after="51"/>
        <w:ind w:left="426"/>
        <w:rPr>
          <w:sz w:val="20"/>
          <w:szCs w:val="20"/>
        </w:rPr>
      </w:pPr>
      <w:r>
        <w:rPr>
          <w:sz w:val="20"/>
          <w:szCs w:val="20"/>
        </w:rPr>
        <w:t xml:space="preserve">2. </w:t>
      </w:r>
      <w:r w:rsidR="00107E7B">
        <w:rPr>
          <w:sz w:val="20"/>
          <w:szCs w:val="20"/>
        </w:rPr>
        <w:t xml:space="preserve">Zamawiający przewiduje możliwość wprowadzenia zmian do umowy na następujących warunkach: </w:t>
      </w:r>
    </w:p>
    <w:p w:rsidR="00107E7B" w:rsidRDefault="00107E7B" w:rsidP="00D65AE4">
      <w:pPr>
        <w:pStyle w:val="Default"/>
        <w:numPr>
          <w:ilvl w:val="0"/>
          <w:numId w:val="21"/>
        </w:numPr>
        <w:jc w:val="both"/>
        <w:rPr>
          <w:sz w:val="20"/>
          <w:szCs w:val="20"/>
        </w:rPr>
      </w:pPr>
      <w:r>
        <w:rPr>
          <w:sz w:val="20"/>
          <w:szCs w:val="20"/>
        </w:rPr>
        <w:t>w przypadku wystąpienia sytuacji trwale uniemożliwiają</w:t>
      </w:r>
      <w:r w:rsidR="00EB6448">
        <w:rPr>
          <w:sz w:val="20"/>
          <w:szCs w:val="20"/>
        </w:rPr>
        <w:t xml:space="preserve">cej wykonywanie umowy przez </w:t>
      </w:r>
      <w:r>
        <w:rPr>
          <w:sz w:val="20"/>
          <w:szCs w:val="20"/>
        </w:rPr>
        <w:t xml:space="preserve"> Wykonawcę za pomocą osób wskazanych w jego ofercie - nastąpić może zmiana polegająca na zastąpieniu osób wskazanych w ofercie innymi osobami o takich samych kwalifikacjach i doświadczeniu zawodowym, zgodnie z wymaganiami określonymi w SIWZ; </w:t>
      </w:r>
    </w:p>
    <w:p w:rsidR="00107E7B" w:rsidRDefault="00107E7B" w:rsidP="00D65AE4">
      <w:pPr>
        <w:pStyle w:val="Default"/>
        <w:numPr>
          <w:ilvl w:val="0"/>
          <w:numId w:val="21"/>
        </w:numPr>
        <w:jc w:val="both"/>
        <w:rPr>
          <w:sz w:val="20"/>
          <w:szCs w:val="20"/>
        </w:rPr>
      </w:pPr>
      <w:r>
        <w:rPr>
          <w:sz w:val="20"/>
          <w:szCs w:val="20"/>
        </w:rPr>
        <w:t>przedłużenie terminu wykonania umowy może nastąpić o czas wynikający z zaistnienia następujących okoliczności dotyczących Zamawiającego, o ile mają lub</w:t>
      </w:r>
      <w:r w:rsidR="007867A0">
        <w:rPr>
          <w:sz w:val="20"/>
          <w:szCs w:val="20"/>
        </w:rPr>
        <w:t xml:space="preserve"> będą miały wpływ na wykonanie p</w:t>
      </w:r>
      <w:r>
        <w:rPr>
          <w:sz w:val="20"/>
          <w:szCs w:val="20"/>
        </w:rPr>
        <w:t>rzedmiotu umowy - opóźnienie w przekazaniu terenu budowy, opóźnie</w:t>
      </w:r>
      <w:r w:rsidR="007867A0">
        <w:rPr>
          <w:sz w:val="20"/>
          <w:szCs w:val="20"/>
        </w:rPr>
        <w:t>nie w przekazaniu dokumentacji robót budowlanych będących p</w:t>
      </w:r>
      <w:r>
        <w:rPr>
          <w:sz w:val="20"/>
          <w:szCs w:val="20"/>
        </w:rPr>
        <w:t>rzedmiotem umowy (np. d</w:t>
      </w:r>
      <w:r w:rsidR="004218F5">
        <w:rPr>
          <w:sz w:val="20"/>
          <w:szCs w:val="20"/>
        </w:rPr>
        <w:t>ecyzji o pozwoleniu na budowę, dokumentacji projektowej, specyfikacji t</w:t>
      </w:r>
      <w:r>
        <w:rPr>
          <w:sz w:val="20"/>
          <w:szCs w:val="20"/>
        </w:rPr>
        <w:t>echniczny</w:t>
      </w:r>
      <w:r w:rsidR="007867A0">
        <w:rPr>
          <w:sz w:val="20"/>
          <w:szCs w:val="20"/>
        </w:rPr>
        <w:t>ch); konieczności ograniczenia p</w:t>
      </w:r>
      <w:r>
        <w:rPr>
          <w:sz w:val="20"/>
          <w:szCs w:val="20"/>
        </w:rPr>
        <w:t>rzedmiotu umowy, w szczególności jego zakresu, ilo</w:t>
      </w:r>
      <w:r w:rsidR="007867A0">
        <w:rPr>
          <w:sz w:val="20"/>
          <w:szCs w:val="20"/>
        </w:rPr>
        <w:t>ści, pominięcia poszczególnych r</w:t>
      </w:r>
      <w:r>
        <w:rPr>
          <w:sz w:val="20"/>
          <w:szCs w:val="20"/>
        </w:rPr>
        <w:t>obót budowlanych lub ich elementów, części</w:t>
      </w:r>
      <w:r w:rsidR="007867A0">
        <w:rPr>
          <w:sz w:val="20"/>
          <w:szCs w:val="20"/>
        </w:rPr>
        <w:t>, zmiany kolejności realizacji r</w:t>
      </w:r>
      <w:r>
        <w:rPr>
          <w:sz w:val="20"/>
          <w:szCs w:val="20"/>
        </w:rPr>
        <w:t xml:space="preserve">obót budowlanych; </w:t>
      </w:r>
    </w:p>
    <w:p w:rsidR="00107E7B" w:rsidRDefault="00107E7B" w:rsidP="00D65AE4">
      <w:pPr>
        <w:pStyle w:val="Default"/>
        <w:numPr>
          <w:ilvl w:val="0"/>
          <w:numId w:val="21"/>
        </w:numPr>
        <w:jc w:val="both"/>
        <w:rPr>
          <w:sz w:val="20"/>
          <w:szCs w:val="20"/>
        </w:rPr>
      </w:pPr>
      <w:r>
        <w:rPr>
          <w:sz w:val="20"/>
          <w:szCs w:val="20"/>
        </w:rPr>
        <w:t>przedłużenie terminu wyk</w:t>
      </w:r>
      <w:r w:rsidR="007867A0">
        <w:rPr>
          <w:sz w:val="20"/>
          <w:szCs w:val="20"/>
        </w:rPr>
        <w:t>onania p</w:t>
      </w:r>
      <w:r>
        <w:rPr>
          <w:sz w:val="20"/>
          <w:szCs w:val="20"/>
        </w:rPr>
        <w:t>rzedmiotu umowy o czas opóźnienia Wykonawcy będącego następstwem okoliczności od niego niezależnych, jeżeli takie opóźnienie ma lub b</w:t>
      </w:r>
      <w:r w:rsidR="007867A0">
        <w:rPr>
          <w:sz w:val="20"/>
          <w:szCs w:val="20"/>
        </w:rPr>
        <w:t>ędzie miało wpływ na wykonanie p</w:t>
      </w:r>
      <w:r>
        <w:rPr>
          <w:sz w:val="20"/>
          <w:szCs w:val="20"/>
        </w:rPr>
        <w:t>rzedmiotu umowy tj. zawiesz</w:t>
      </w:r>
      <w:r w:rsidR="007867A0">
        <w:rPr>
          <w:sz w:val="20"/>
          <w:szCs w:val="20"/>
        </w:rPr>
        <w:t>enie (wstrzymanie) wykonywania r</w:t>
      </w:r>
      <w:r>
        <w:rPr>
          <w:sz w:val="20"/>
          <w:szCs w:val="20"/>
        </w:rPr>
        <w:t xml:space="preserve">obót budowlanych przez </w:t>
      </w:r>
      <w:r w:rsidR="00C93C5C">
        <w:rPr>
          <w:sz w:val="20"/>
          <w:szCs w:val="20"/>
        </w:rPr>
        <w:t xml:space="preserve">uprawnione </w:t>
      </w:r>
      <w:r>
        <w:rPr>
          <w:sz w:val="20"/>
          <w:szCs w:val="20"/>
        </w:rPr>
        <w:t xml:space="preserve">organy </w:t>
      </w:r>
      <w:r w:rsidR="00C93C5C">
        <w:rPr>
          <w:sz w:val="20"/>
          <w:szCs w:val="20"/>
        </w:rPr>
        <w:t>(w tym Nadzoru B</w:t>
      </w:r>
      <w:r>
        <w:rPr>
          <w:sz w:val="20"/>
          <w:szCs w:val="20"/>
        </w:rPr>
        <w:t>udowlanego</w:t>
      </w:r>
      <w:r w:rsidR="00C93C5C">
        <w:rPr>
          <w:sz w:val="20"/>
          <w:szCs w:val="20"/>
        </w:rPr>
        <w:t>)</w:t>
      </w:r>
      <w:r>
        <w:rPr>
          <w:sz w:val="20"/>
          <w:szCs w:val="20"/>
        </w:rPr>
        <w:t xml:space="preserve"> z przyczyn niezależnych od Wykonawcy wystąpienie siły wyższej, klęski żywiołowej, opóźnienie, utrudnienie lub przeszkoda spowodowane przez lub dające się przypisać Zamawiającemu lub innemu wykonawcy zatrudnionemu przez Zamawiającego na terenie budowy; </w:t>
      </w:r>
    </w:p>
    <w:p w:rsidR="00107E7B" w:rsidRDefault="00107E7B" w:rsidP="00B119F5">
      <w:pPr>
        <w:pStyle w:val="Default"/>
        <w:numPr>
          <w:ilvl w:val="0"/>
          <w:numId w:val="21"/>
        </w:numPr>
        <w:spacing w:after="51"/>
        <w:rPr>
          <w:sz w:val="20"/>
          <w:szCs w:val="20"/>
        </w:rPr>
      </w:pPr>
      <w:r>
        <w:rPr>
          <w:sz w:val="20"/>
          <w:szCs w:val="20"/>
        </w:rPr>
        <w:t xml:space="preserve">konieczność usunięcia niewypałów i niewybuchów; </w:t>
      </w:r>
    </w:p>
    <w:p w:rsidR="00107E7B" w:rsidRDefault="00107E7B" w:rsidP="00D65AE4">
      <w:pPr>
        <w:pStyle w:val="Default"/>
        <w:numPr>
          <w:ilvl w:val="0"/>
          <w:numId w:val="21"/>
        </w:numPr>
        <w:jc w:val="both"/>
        <w:rPr>
          <w:sz w:val="20"/>
          <w:szCs w:val="20"/>
        </w:rPr>
      </w:pPr>
      <w:r>
        <w:rPr>
          <w:sz w:val="20"/>
          <w:szCs w:val="20"/>
        </w:rPr>
        <w:t>brak zgody lub wycofanie zgody przez osoby mające tytuł prawny d</w:t>
      </w:r>
      <w:r w:rsidR="007867A0">
        <w:rPr>
          <w:sz w:val="20"/>
          <w:szCs w:val="20"/>
        </w:rPr>
        <w:t>o nieruchomości na wykonywanie r</w:t>
      </w:r>
      <w:r>
        <w:rPr>
          <w:sz w:val="20"/>
          <w:szCs w:val="20"/>
        </w:rPr>
        <w:t xml:space="preserve">obót budowlanych, albo toczące się lub wszczęte postępowanie administracyjne; </w:t>
      </w:r>
    </w:p>
    <w:p w:rsidR="00107E7B" w:rsidRDefault="00107E7B" w:rsidP="00D65AE4">
      <w:pPr>
        <w:pStyle w:val="Default"/>
        <w:numPr>
          <w:ilvl w:val="0"/>
          <w:numId w:val="21"/>
        </w:numPr>
        <w:jc w:val="both"/>
        <w:rPr>
          <w:sz w:val="20"/>
          <w:szCs w:val="20"/>
        </w:rPr>
      </w:pPr>
      <w:r>
        <w:rPr>
          <w:sz w:val="20"/>
          <w:szCs w:val="20"/>
        </w:rPr>
        <w:t>zmiany decyzji administracyjnych lub uzgodnień otrzymanych od gestorów sieci i dróg, od któryc</w:t>
      </w:r>
      <w:r w:rsidR="007867A0">
        <w:rPr>
          <w:sz w:val="20"/>
          <w:szCs w:val="20"/>
        </w:rPr>
        <w:t>h uzależnione jest prowadzenie r</w:t>
      </w:r>
      <w:r>
        <w:rPr>
          <w:sz w:val="20"/>
          <w:szCs w:val="20"/>
        </w:rPr>
        <w:t xml:space="preserve">obót budowlanych; </w:t>
      </w:r>
    </w:p>
    <w:p w:rsidR="00107E7B" w:rsidRDefault="00107E7B" w:rsidP="00D65AE4">
      <w:pPr>
        <w:pStyle w:val="Default"/>
        <w:numPr>
          <w:ilvl w:val="0"/>
          <w:numId w:val="21"/>
        </w:numPr>
        <w:jc w:val="both"/>
        <w:rPr>
          <w:sz w:val="20"/>
          <w:szCs w:val="20"/>
        </w:rPr>
      </w:pPr>
      <w:r>
        <w:rPr>
          <w:sz w:val="20"/>
          <w:szCs w:val="20"/>
        </w:rPr>
        <w:t>wystąpienie możliwości podłączenia nowych obiektów, k</w:t>
      </w:r>
      <w:r w:rsidR="007867A0">
        <w:rPr>
          <w:sz w:val="20"/>
          <w:szCs w:val="20"/>
        </w:rPr>
        <w:t>tóre powstały po zatwierdzeniu dokumentacji p</w:t>
      </w:r>
      <w:r>
        <w:rPr>
          <w:sz w:val="20"/>
          <w:szCs w:val="20"/>
        </w:rPr>
        <w:t xml:space="preserve">rojektowej oraz robót towarzyszących związanych z tą czynnością; </w:t>
      </w:r>
    </w:p>
    <w:p w:rsidR="00107E7B" w:rsidRDefault="00107E7B" w:rsidP="00D65AE4">
      <w:pPr>
        <w:pStyle w:val="Default"/>
        <w:numPr>
          <w:ilvl w:val="0"/>
          <w:numId w:val="21"/>
        </w:numPr>
        <w:jc w:val="both"/>
        <w:rPr>
          <w:sz w:val="20"/>
          <w:szCs w:val="20"/>
        </w:rPr>
      </w:pPr>
      <w:r>
        <w:rPr>
          <w:sz w:val="20"/>
          <w:szCs w:val="20"/>
        </w:rPr>
        <w:t>konieczność wycinki drzew znajduj</w:t>
      </w:r>
      <w:r w:rsidR="007867A0">
        <w:rPr>
          <w:sz w:val="20"/>
          <w:szCs w:val="20"/>
        </w:rPr>
        <w:t>ących się w pasie prowadzonych r</w:t>
      </w:r>
      <w:r>
        <w:rPr>
          <w:sz w:val="20"/>
          <w:szCs w:val="20"/>
        </w:rPr>
        <w:t xml:space="preserve">obót budowlanych wraz z </w:t>
      </w:r>
      <w:r w:rsidR="00BE251B">
        <w:rPr>
          <w:sz w:val="20"/>
          <w:szCs w:val="20"/>
        </w:rPr>
        <w:t>nasadzeniem</w:t>
      </w:r>
      <w:r>
        <w:rPr>
          <w:sz w:val="20"/>
          <w:szCs w:val="20"/>
        </w:rPr>
        <w:t xml:space="preserve"> rekompensacyjn</w:t>
      </w:r>
      <w:r w:rsidR="00BE251B">
        <w:rPr>
          <w:sz w:val="20"/>
          <w:szCs w:val="20"/>
        </w:rPr>
        <w:t>ym, które nie zostały ujęte w dokumentacji p</w:t>
      </w:r>
      <w:r>
        <w:rPr>
          <w:sz w:val="20"/>
          <w:szCs w:val="20"/>
        </w:rPr>
        <w:t xml:space="preserve">rojektowej; </w:t>
      </w:r>
    </w:p>
    <w:p w:rsidR="00107E7B" w:rsidRDefault="00107E7B" w:rsidP="00D65AE4">
      <w:pPr>
        <w:pStyle w:val="Default"/>
        <w:numPr>
          <w:ilvl w:val="0"/>
          <w:numId w:val="21"/>
        </w:numPr>
        <w:jc w:val="both"/>
        <w:rPr>
          <w:sz w:val="20"/>
          <w:szCs w:val="20"/>
        </w:rPr>
      </w:pPr>
      <w:r>
        <w:rPr>
          <w:sz w:val="20"/>
          <w:szCs w:val="20"/>
        </w:rPr>
        <w:t xml:space="preserve">wykonanie przyłączy dla nieruchomości, której właściciel złożył oświadczenie już po zakończeniu procesu projektowania; </w:t>
      </w:r>
    </w:p>
    <w:p w:rsidR="00107E7B" w:rsidRDefault="00EB6448" w:rsidP="00D65AE4">
      <w:pPr>
        <w:pStyle w:val="Default"/>
        <w:numPr>
          <w:ilvl w:val="1"/>
          <w:numId w:val="19"/>
        </w:numPr>
        <w:ind w:left="426" w:firstLine="0"/>
        <w:rPr>
          <w:sz w:val="20"/>
          <w:szCs w:val="20"/>
        </w:rPr>
      </w:pPr>
      <w:r>
        <w:rPr>
          <w:sz w:val="20"/>
          <w:szCs w:val="20"/>
        </w:rPr>
        <w:t>Zmiana niniejszej</w:t>
      </w:r>
      <w:r w:rsidR="00107E7B">
        <w:rPr>
          <w:sz w:val="20"/>
          <w:szCs w:val="20"/>
        </w:rPr>
        <w:t xml:space="preserve"> umowy może nastąpić także, gdy: </w:t>
      </w:r>
    </w:p>
    <w:p w:rsidR="00107E7B" w:rsidRDefault="00107E7B" w:rsidP="00D65AE4">
      <w:pPr>
        <w:pStyle w:val="Default"/>
        <w:numPr>
          <w:ilvl w:val="0"/>
          <w:numId w:val="22"/>
        </w:numPr>
        <w:jc w:val="both"/>
        <w:rPr>
          <w:sz w:val="20"/>
          <w:szCs w:val="20"/>
        </w:rPr>
      </w:pPr>
      <w:r>
        <w:rPr>
          <w:sz w:val="20"/>
          <w:szCs w:val="20"/>
        </w:rPr>
        <w:t>nastąpi zmiana stawki podatku VAT/zasad ob</w:t>
      </w:r>
      <w:r w:rsidR="007867A0">
        <w:rPr>
          <w:sz w:val="20"/>
          <w:szCs w:val="20"/>
        </w:rPr>
        <w:t>owiązywania, w takim przypadku w</w:t>
      </w:r>
      <w:r>
        <w:rPr>
          <w:sz w:val="20"/>
          <w:szCs w:val="20"/>
        </w:rPr>
        <w:t>ynagrodzenie netto pozostaj</w:t>
      </w:r>
      <w:r w:rsidR="007867A0">
        <w:rPr>
          <w:sz w:val="20"/>
          <w:szCs w:val="20"/>
        </w:rPr>
        <w:t>e bez zmian, a zmienia się w</w:t>
      </w:r>
      <w:r>
        <w:rPr>
          <w:sz w:val="20"/>
          <w:szCs w:val="20"/>
        </w:rPr>
        <w:t xml:space="preserve">ynagrodzenie brutto po zawarciu pisemnego aneksu do umowy, </w:t>
      </w:r>
    </w:p>
    <w:p w:rsidR="00107E7B" w:rsidRPr="007867A0" w:rsidRDefault="007867A0" w:rsidP="00D65AE4">
      <w:pPr>
        <w:pStyle w:val="Default"/>
        <w:numPr>
          <w:ilvl w:val="0"/>
          <w:numId w:val="22"/>
        </w:numPr>
        <w:jc w:val="both"/>
        <w:rPr>
          <w:sz w:val="20"/>
          <w:szCs w:val="20"/>
        </w:rPr>
      </w:pPr>
      <w:r>
        <w:rPr>
          <w:sz w:val="20"/>
          <w:szCs w:val="20"/>
        </w:rPr>
        <w:t>w czasie realizacji p</w:t>
      </w:r>
      <w:r w:rsidR="00107E7B">
        <w:rPr>
          <w:sz w:val="20"/>
          <w:szCs w:val="20"/>
        </w:rPr>
        <w:t>rzedmiotu umowy wystąpi zmiana obowiązujących przepisó</w:t>
      </w:r>
      <w:r>
        <w:rPr>
          <w:sz w:val="20"/>
          <w:szCs w:val="20"/>
        </w:rPr>
        <w:t>w prawa istotna dla realizacji p</w:t>
      </w:r>
      <w:r w:rsidR="00107E7B">
        <w:rPr>
          <w:sz w:val="20"/>
          <w:szCs w:val="20"/>
        </w:rPr>
        <w:t xml:space="preserve">rzedmiotu umowy, w takim przypadku nastąpi zmiana umowy dostosowująca go do zmienionych przepisów pod warunkiem zachowania zasad korzystnych dla Zamawiającego i </w:t>
      </w:r>
      <w:r w:rsidR="00107E7B" w:rsidRPr="007867A0">
        <w:rPr>
          <w:sz w:val="20"/>
          <w:szCs w:val="20"/>
        </w:rPr>
        <w:t xml:space="preserve">uwzględniająca jego interes ekonomiczny mając na uwadze koszty realizacji Przedmiotu umowy. </w:t>
      </w:r>
    </w:p>
    <w:p w:rsidR="00107E7B" w:rsidRDefault="00107E7B" w:rsidP="00107E7B">
      <w:pPr>
        <w:pStyle w:val="Default"/>
        <w:rPr>
          <w:sz w:val="20"/>
          <w:szCs w:val="20"/>
        </w:rPr>
      </w:pPr>
    </w:p>
    <w:p w:rsidR="00107E7B" w:rsidRDefault="006712BF" w:rsidP="00DF298B">
      <w:pPr>
        <w:pStyle w:val="Default"/>
        <w:jc w:val="center"/>
        <w:rPr>
          <w:sz w:val="18"/>
          <w:szCs w:val="18"/>
        </w:rPr>
      </w:pPr>
      <w:r>
        <w:rPr>
          <w:b/>
          <w:bCs/>
          <w:sz w:val="18"/>
          <w:szCs w:val="18"/>
        </w:rPr>
        <w:t>§15</w:t>
      </w:r>
      <w:r w:rsidR="00107E7B">
        <w:rPr>
          <w:b/>
          <w:bCs/>
          <w:sz w:val="18"/>
          <w:szCs w:val="18"/>
        </w:rPr>
        <w:t xml:space="preserve"> NADZÓR NAD REALIZACJĄ UMOWY</w:t>
      </w:r>
    </w:p>
    <w:p w:rsidR="00107E7B" w:rsidRDefault="009A0E1C" w:rsidP="00D65AE4">
      <w:pPr>
        <w:pStyle w:val="Default"/>
        <w:numPr>
          <w:ilvl w:val="1"/>
          <w:numId w:val="22"/>
        </w:numPr>
        <w:spacing w:after="51"/>
        <w:jc w:val="both"/>
        <w:rPr>
          <w:sz w:val="20"/>
          <w:szCs w:val="20"/>
        </w:rPr>
      </w:pPr>
      <w:r>
        <w:rPr>
          <w:sz w:val="20"/>
          <w:szCs w:val="20"/>
        </w:rPr>
        <w:t>Zamawiający wyznacza Inspektora Nadzoru I</w:t>
      </w:r>
      <w:r w:rsidR="00107E7B">
        <w:rPr>
          <w:sz w:val="20"/>
          <w:szCs w:val="20"/>
        </w:rPr>
        <w:t>nwestorskiego (Inspek</w:t>
      </w:r>
      <w:r w:rsidR="00757009">
        <w:rPr>
          <w:sz w:val="20"/>
          <w:szCs w:val="20"/>
        </w:rPr>
        <w:t xml:space="preserve">tor Nadzoru) w osobie: ………………………, nr </w:t>
      </w:r>
      <w:proofErr w:type="spellStart"/>
      <w:r w:rsidR="00757009">
        <w:rPr>
          <w:sz w:val="20"/>
          <w:szCs w:val="20"/>
        </w:rPr>
        <w:t>tel</w:t>
      </w:r>
      <w:proofErr w:type="spellEnd"/>
      <w:r w:rsidR="00757009">
        <w:rPr>
          <w:sz w:val="20"/>
          <w:szCs w:val="20"/>
        </w:rPr>
        <w:t>……………………..</w:t>
      </w:r>
      <w:r w:rsidR="00107E7B">
        <w:rPr>
          <w:sz w:val="20"/>
          <w:szCs w:val="20"/>
        </w:rPr>
        <w:t>nr u</w:t>
      </w:r>
      <w:r w:rsidR="00757009">
        <w:rPr>
          <w:sz w:val="20"/>
          <w:szCs w:val="20"/>
        </w:rPr>
        <w:t xml:space="preserve">prawnień budowlanych  </w:t>
      </w:r>
      <w:r w:rsidR="00107E7B">
        <w:rPr>
          <w:sz w:val="20"/>
          <w:szCs w:val="20"/>
        </w:rPr>
        <w:t xml:space="preserve"> specjalność / specjalizacja </w:t>
      </w:r>
      <w:proofErr w:type="spellStart"/>
      <w:r w:rsidR="00107E7B">
        <w:rPr>
          <w:sz w:val="20"/>
          <w:szCs w:val="20"/>
        </w:rPr>
        <w:t>techniczno</w:t>
      </w:r>
      <w:proofErr w:type="spellEnd"/>
      <w:r w:rsidR="00107E7B">
        <w:rPr>
          <w:sz w:val="20"/>
          <w:szCs w:val="20"/>
        </w:rPr>
        <w:t xml:space="preserve"> – budowlana: ………………….……. </w:t>
      </w:r>
    </w:p>
    <w:p w:rsidR="00107E7B" w:rsidRDefault="00107E7B" w:rsidP="00D65AE4">
      <w:pPr>
        <w:pStyle w:val="Default"/>
        <w:numPr>
          <w:ilvl w:val="1"/>
          <w:numId w:val="22"/>
        </w:numPr>
        <w:spacing w:after="51"/>
        <w:jc w:val="both"/>
        <w:rPr>
          <w:sz w:val="20"/>
          <w:szCs w:val="20"/>
        </w:rPr>
      </w:pPr>
      <w:r>
        <w:rPr>
          <w:sz w:val="20"/>
          <w:szCs w:val="20"/>
        </w:rPr>
        <w:t xml:space="preserve">Wykonawca wyznacza Kierownika Budowy w osobie:...................................., nr tel. ............................................, nr uprawnień budowlanych: ......................................, specjalność / specjalizacja </w:t>
      </w:r>
      <w:proofErr w:type="spellStart"/>
      <w:r>
        <w:rPr>
          <w:sz w:val="20"/>
          <w:szCs w:val="20"/>
        </w:rPr>
        <w:t>techniczno</w:t>
      </w:r>
      <w:proofErr w:type="spellEnd"/>
      <w:r>
        <w:rPr>
          <w:sz w:val="20"/>
          <w:szCs w:val="20"/>
        </w:rPr>
        <w:t xml:space="preserve"> – budowlana: ....................................... </w:t>
      </w:r>
    </w:p>
    <w:p w:rsidR="00107E7B" w:rsidRDefault="00107E7B" w:rsidP="00D65AE4">
      <w:pPr>
        <w:pStyle w:val="Default"/>
        <w:numPr>
          <w:ilvl w:val="1"/>
          <w:numId w:val="22"/>
        </w:numPr>
        <w:jc w:val="both"/>
        <w:rPr>
          <w:sz w:val="20"/>
          <w:szCs w:val="20"/>
        </w:rPr>
      </w:pPr>
      <w:r>
        <w:rPr>
          <w:sz w:val="20"/>
          <w:szCs w:val="20"/>
        </w:rPr>
        <w:t>Wykonawca jest zobowiązany do zapewnienia Zamawiającemu oraz osobom przez niego upoważnionym, dostępu na teren budowy oraz do wszystki</w:t>
      </w:r>
      <w:r w:rsidR="00DF298B">
        <w:rPr>
          <w:sz w:val="20"/>
          <w:szCs w:val="20"/>
        </w:rPr>
        <w:t>ch miejsc, gdzie są wykonywane roboty budowlane stanowiące p</w:t>
      </w:r>
      <w:r>
        <w:rPr>
          <w:sz w:val="20"/>
          <w:szCs w:val="20"/>
        </w:rPr>
        <w:t xml:space="preserve">rzedmiot umowy. </w:t>
      </w:r>
    </w:p>
    <w:p w:rsidR="00107E7B" w:rsidRDefault="00107E7B" w:rsidP="00D65AE4">
      <w:pPr>
        <w:pStyle w:val="Default"/>
        <w:numPr>
          <w:ilvl w:val="1"/>
          <w:numId w:val="22"/>
        </w:numPr>
        <w:jc w:val="both"/>
        <w:rPr>
          <w:sz w:val="20"/>
          <w:szCs w:val="20"/>
        </w:rPr>
      </w:pPr>
      <w:r>
        <w:rPr>
          <w:sz w:val="20"/>
          <w:szCs w:val="20"/>
        </w:rPr>
        <w:t>Wykonawca przed zamontowaniem urządzeń oraz materiałów przedłoży Zamawiającemu dokumenty tj. atesty i aprobaty. Zamawiający może sprzeciwić się użyciu wskazanych przez Wykonawcę materiałów w terminie 7 dni od daty złożenia wniosku (wniosek materiałowy). Jeżeli w wyniku badań, inspekcji, pomiarów lub prób zostanie stwierdzone, że urzą</w:t>
      </w:r>
      <w:r w:rsidR="00BE251B">
        <w:rPr>
          <w:sz w:val="20"/>
          <w:szCs w:val="20"/>
        </w:rPr>
        <w:t>dzenie, materiał lub wykonanie p</w:t>
      </w:r>
      <w:r>
        <w:rPr>
          <w:sz w:val="20"/>
          <w:szCs w:val="20"/>
        </w:rPr>
        <w:t>rzedmiotu umowy jest/są wadliwe</w:t>
      </w:r>
      <w:r w:rsidR="00BE251B">
        <w:rPr>
          <w:sz w:val="20"/>
          <w:szCs w:val="20"/>
        </w:rPr>
        <w:t xml:space="preserve"> lub w inny sposób niezgodne z przedmiotem k</w:t>
      </w:r>
      <w:r>
        <w:rPr>
          <w:sz w:val="20"/>
          <w:szCs w:val="20"/>
        </w:rPr>
        <w:t xml:space="preserve">ontraktu, to Zamawiający może odrzucić to urządzenie, materiał lub wykonawstwo powiadamiając o tym Wykonawcę z odpowiednim uzasadnieniem. W takich przypadkach Wykonawca zobowiązany będzie do zastąpienia takich urządzeń, materiałów lub wykonawstwa właściwymi, o parametrach wymaganych przez Zamawiającego i zgodnych z umową. Koszt wykonania takiego zastąpienia zostanie poniesiony przez Wykonawcę. </w:t>
      </w:r>
    </w:p>
    <w:p w:rsidR="00107E7B" w:rsidRDefault="00107E7B" w:rsidP="00D65AE4">
      <w:pPr>
        <w:pStyle w:val="Default"/>
        <w:numPr>
          <w:ilvl w:val="1"/>
          <w:numId w:val="22"/>
        </w:numPr>
        <w:jc w:val="both"/>
        <w:rPr>
          <w:sz w:val="20"/>
          <w:szCs w:val="20"/>
        </w:rPr>
      </w:pPr>
      <w:r>
        <w:rPr>
          <w:sz w:val="20"/>
          <w:szCs w:val="20"/>
        </w:rPr>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rsidR="00107E7B" w:rsidRDefault="00BE251B" w:rsidP="00D65AE4">
      <w:pPr>
        <w:pStyle w:val="Default"/>
        <w:numPr>
          <w:ilvl w:val="1"/>
          <w:numId w:val="22"/>
        </w:numPr>
        <w:jc w:val="both"/>
        <w:rPr>
          <w:sz w:val="20"/>
          <w:szCs w:val="20"/>
        </w:rPr>
      </w:pPr>
      <w:r>
        <w:rPr>
          <w:sz w:val="20"/>
          <w:szCs w:val="20"/>
        </w:rPr>
        <w:t>Inspektor nadzoru i</w:t>
      </w:r>
      <w:r w:rsidR="00107E7B">
        <w:rPr>
          <w:sz w:val="20"/>
          <w:szCs w:val="20"/>
        </w:rPr>
        <w:t>nwestorskiego jest upoważniony w szczególności do we</w:t>
      </w:r>
      <w:r w:rsidR="00566113">
        <w:rPr>
          <w:sz w:val="20"/>
          <w:szCs w:val="20"/>
        </w:rPr>
        <w:t>ryfikacji gotowości do odbioru p</w:t>
      </w:r>
      <w:r w:rsidR="00107E7B">
        <w:rPr>
          <w:sz w:val="20"/>
          <w:szCs w:val="20"/>
        </w:rPr>
        <w:t xml:space="preserve">rzedmiotu umowy i jego poszczególnych etapów/faz/odcinków, a także do zgłaszania uwag, zastrzeżeń, opiniowania, weryfikacji dokumentacji budowy i żądania jej uzupełnienia bądź zmiany od Wykonawcy. </w:t>
      </w:r>
    </w:p>
    <w:p w:rsidR="00107E7B" w:rsidRDefault="00107E7B" w:rsidP="00107E7B">
      <w:pPr>
        <w:pStyle w:val="Default"/>
        <w:rPr>
          <w:sz w:val="20"/>
          <w:szCs w:val="20"/>
        </w:rPr>
      </w:pPr>
    </w:p>
    <w:p w:rsidR="00107E7B" w:rsidRDefault="006712BF" w:rsidP="00566113">
      <w:pPr>
        <w:pStyle w:val="Default"/>
        <w:jc w:val="center"/>
        <w:rPr>
          <w:sz w:val="18"/>
          <w:szCs w:val="18"/>
        </w:rPr>
      </w:pPr>
      <w:r>
        <w:rPr>
          <w:b/>
          <w:bCs/>
          <w:sz w:val="18"/>
          <w:szCs w:val="18"/>
        </w:rPr>
        <w:t>§16</w:t>
      </w:r>
      <w:r w:rsidR="009A1E8A">
        <w:rPr>
          <w:b/>
          <w:bCs/>
          <w:sz w:val="18"/>
          <w:szCs w:val="18"/>
        </w:rPr>
        <w:t xml:space="preserve"> </w:t>
      </w:r>
      <w:r w:rsidR="00107E7B">
        <w:rPr>
          <w:b/>
          <w:bCs/>
          <w:sz w:val="18"/>
          <w:szCs w:val="18"/>
        </w:rPr>
        <w:t>ODPOWIEDZIALNOŚĆ I UBEZPIECZENIE WYKONAWCY</w:t>
      </w:r>
    </w:p>
    <w:p w:rsidR="00107E7B" w:rsidRDefault="00E17993" w:rsidP="00D65AE4">
      <w:pPr>
        <w:pStyle w:val="Default"/>
        <w:numPr>
          <w:ilvl w:val="0"/>
          <w:numId w:val="23"/>
        </w:numPr>
        <w:jc w:val="both"/>
        <w:rPr>
          <w:sz w:val="20"/>
          <w:szCs w:val="20"/>
        </w:rPr>
      </w:pPr>
      <w:r>
        <w:rPr>
          <w:sz w:val="20"/>
          <w:szCs w:val="20"/>
        </w:rPr>
        <w:t>W zakresie realizacji robót budowlanych objętych p</w:t>
      </w:r>
      <w:r w:rsidR="00107E7B">
        <w:rPr>
          <w:sz w:val="20"/>
          <w:szCs w:val="20"/>
        </w:rPr>
        <w:t xml:space="preserve">rzedmiotem umowy Wykonawca zobowiązany jest: </w:t>
      </w:r>
    </w:p>
    <w:p w:rsidR="00107E7B" w:rsidRDefault="00107E7B" w:rsidP="00D65AE4">
      <w:pPr>
        <w:pStyle w:val="Default"/>
        <w:numPr>
          <w:ilvl w:val="0"/>
          <w:numId w:val="24"/>
        </w:numPr>
        <w:jc w:val="both"/>
        <w:rPr>
          <w:sz w:val="20"/>
          <w:szCs w:val="20"/>
        </w:rPr>
      </w:pPr>
      <w:r>
        <w:rPr>
          <w:sz w:val="20"/>
          <w:szCs w:val="20"/>
        </w:rPr>
        <w:t>zawrzeć umowę ubezpieczenia odpowiedzialności cywilnej (kontraktowej i deliktowej) związanej z wykonywaną dzia</w:t>
      </w:r>
      <w:r w:rsidR="00E17993">
        <w:rPr>
          <w:sz w:val="20"/>
          <w:szCs w:val="20"/>
        </w:rPr>
        <w:t>łalnością dla celów realizacji p</w:t>
      </w:r>
      <w:r>
        <w:rPr>
          <w:sz w:val="20"/>
          <w:szCs w:val="20"/>
        </w:rPr>
        <w:t xml:space="preserve">rzedmiotu umowy - za szkody osobowe i rzeczowe wyrządzone przy realizacji umowy osobom trzecim z tytułu czynów niedozwolonych, na sumę gwarancyjną (na jedno i wszystkie zdarzenia) nie niższą niż 2 mln zł (słownie: dwa miliony złotych), przy czym przedmiotowy, szczegółowy zakres ochrony ubezpieczeniowej zostanie uprzednio uzgodniony na piśmie z Zamawiającym; </w:t>
      </w:r>
    </w:p>
    <w:p w:rsidR="00107E7B" w:rsidRDefault="00107E7B" w:rsidP="00D65AE4">
      <w:pPr>
        <w:pStyle w:val="Default"/>
        <w:numPr>
          <w:ilvl w:val="0"/>
          <w:numId w:val="24"/>
        </w:numPr>
        <w:jc w:val="both"/>
        <w:rPr>
          <w:sz w:val="20"/>
          <w:szCs w:val="20"/>
        </w:rPr>
      </w:pPr>
      <w:r>
        <w:rPr>
          <w:sz w:val="20"/>
          <w:szCs w:val="20"/>
        </w:rPr>
        <w:t>przedło</w:t>
      </w:r>
      <w:r w:rsidR="00E17993">
        <w:rPr>
          <w:sz w:val="20"/>
          <w:szCs w:val="20"/>
        </w:rPr>
        <w:t>żyć Zamawiającemu w terminie 3 dni r</w:t>
      </w:r>
      <w:r>
        <w:rPr>
          <w:sz w:val="20"/>
          <w:szCs w:val="20"/>
        </w:rPr>
        <w:t>oboczych od dnia zawarcia umowy, potwierdzoną za zgodność z oryginałem przez Wykonawcę kopie/kopię umów/umowy (polis/polisy) ubezpieczeniowych/ubezpieczeniowej, a w przypadku gdy okres ubezpieczenia upływa wc</w:t>
      </w:r>
      <w:r w:rsidR="00E17993">
        <w:rPr>
          <w:sz w:val="20"/>
          <w:szCs w:val="20"/>
        </w:rPr>
        <w:t>ześniej niż termin zakończenia p</w:t>
      </w:r>
      <w:r>
        <w:rPr>
          <w:sz w:val="20"/>
          <w:szCs w:val="20"/>
        </w:rPr>
        <w:t xml:space="preserve">rzedmiotu umowy, zobowiązany jest również przedłożyć Zamawiającemu, nie później niż ostatniego dnia obowiązywania ubezpieczenia, kopię dowodu jego przedłużenia (na poprzednich warunkach) - pod rygorem zawarcia umowy ubezpieczenia lub przedłużenia ubezpieczenia przez Zamawiającego na koszt Wykonawcy albo potrącenia jej kosztów z wynagrodzenia Wykonawcy lub do odstąpienia od umowy (według wyboru Zamawiającego). </w:t>
      </w:r>
    </w:p>
    <w:p w:rsidR="00107E7B" w:rsidRDefault="00107E7B" w:rsidP="00D65AE4">
      <w:pPr>
        <w:pStyle w:val="Default"/>
        <w:numPr>
          <w:ilvl w:val="0"/>
          <w:numId w:val="23"/>
        </w:numPr>
        <w:jc w:val="both"/>
        <w:rPr>
          <w:sz w:val="20"/>
          <w:szCs w:val="20"/>
        </w:rPr>
      </w:pPr>
      <w:r>
        <w:rPr>
          <w:sz w:val="20"/>
          <w:szCs w:val="20"/>
        </w:rPr>
        <w:t xml:space="preserve">Ubezpieczenie odpowiedzialności cywilnej, o którym mowa w ust. 1 obejmuje również szkody wyrządzone przez Podwykonawcę/Podwykonawców. </w:t>
      </w:r>
    </w:p>
    <w:p w:rsidR="00107E7B" w:rsidRPr="00E17993" w:rsidRDefault="00107E7B" w:rsidP="009A1E8A">
      <w:pPr>
        <w:pStyle w:val="Default"/>
        <w:numPr>
          <w:ilvl w:val="1"/>
          <w:numId w:val="23"/>
        </w:numPr>
        <w:jc w:val="both"/>
        <w:rPr>
          <w:sz w:val="20"/>
          <w:szCs w:val="20"/>
        </w:rPr>
      </w:pPr>
      <w:r>
        <w:rPr>
          <w:sz w:val="20"/>
          <w:szCs w:val="20"/>
        </w:rPr>
        <w:t xml:space="preserve">Zakres ubezpieczenia mienia powinien obejmować wszelkie szkody i straty materialne polegające na utracie, uszkodzeniu lub zniszczeniu powstałe w mieniu w zakresie tzw. wszystkich </w:t>
      </w:r>
      <w:proofErr w:type="spellStart"/>
      <w:r>
        <w:rPr>
          <w:sz w:val="20"/>
          <w:szCs w:val="20"/>
        </w:rPr>
        <w:t>ryzyk</w:t>
      </w:r>
      <w:proofErr w:type="spellEnd"/>
      <w:r>
        <w:rPr>
          <w:sz w:val="20"/>
          <w:szCs w:val="20"/>
        </w:rPr>
        <w:t xml:space="preserve"> budowy, w szczególności w wyniku: ognia, uderzenia piorunu, eksplozji, upadku pojazdu powietrznego, kradzieży i rabunku, katastrofy budowlanej, powodzi, huraganu, gradu, deszczu nawalnego, upadku </w:t>
      </w:r>
      <w:r w:rsidRPr="00E17993">
        <w:rPr>
          <w:sz w:val="20"/>
          <w:szCs w:val="20"/>
        </w:rPr>
        <w:t xml:space="preserve">masztów, drzew i innych obiektów na ubezpieczone mienie. </w:t>
      </w:r>
    </w:p>
    <w:p w:rsidR="00107E7B" w:rsidRDefault="00107E7B" w:rsidP="00D65AE4">
      <w:pPr>
        <w:pStyle w:val="Default"/>
        <w:numPr>
          <w:ilvl w:val="0"/>
          <w:numId w:val="23"/>
        </w:numPr>
        <w:jc w:val="both"/>
        <w:rPr>
          <w:sz w:val="20"/>
          <w:szCs w:val="20"/>
        </w:rPr>
      </w:pPr>
      <w:r>
        <w:rPr>
          <w:sz w:val="20"/>
          <w:szCs w:val="20"/>
        </w:rPr>
        <w:t>Wykonawca zobowiązany jest utrzymywać ubezpieczenia, o których mowa w tym paragraf</w:t>
      </w:r>
      <w:r w:rsidR="00E17993">
        <w:rPr>
          <w:sz w:val="20"/>
          <w:szCs w:val="20"/>
        </w:rPr>
        <w:t>ie przez cały okres realizacji p</w:t>
      </w:r>
      <w:r>
        <w:rPr>
          <w:sz w:val="20"/>
          <w:szCs w:val="20"/>
        </w:rPr>
        <w:t>rzedmiotu umowy, tj. do czasu dokonania przez Z</w:t>
      </w:r>
      <w:r w:rsidR="00E17993">
        <w:rPr>
          <w:sz w:val="20"/>
          <w:szCs w:val="20"/>
        </w:rPr>
        <w:t>amawiającego odbioru końcowego p</w:t>
      </w:r>
      <w:r>
        <w:rPr>
          <w:sz w:val="20"/>
          <w:szCs w:val="20"/>
        </w:rPr>
        <w:t xml:space="preserve">rzedmiotu umowy. </w:t>
      </w:r>
    </w:p>
    <w:p w:rsidR="00107E7B" w:rsidRDefault="00107E7B" w:rsidP="00D65AE4">
      <w:pPr>
        <w:pStyle w:val="Default"/>
        <w:numPr>
          <w:ilvl w:val="0"/>
          <w:numId w:val="23"/>
        </w:numPr>
        <w:jc w:val="both"/>
        <w:rPr>
          <w:sz w:val="20"/>
          <w:szCs w:val="20"/>
        </w:rPr>
      </w:pPr>
      <w:r>
        <w:rPr>
          <w:sz w:val="20"/>
          <w:szCs w:val="20"/>
        </w:rPr>
        <w:t xml:space="preserve">Wykonawca zobowiązany jest również przedłożyć Zamawiającemu w zakresie umów (-y), o których mowa w ust. 1 i 2, potwierdzoną za zgodność z oryginałem przez Wykonawcę kopie (-ę) dowodów (-u) wpłat (-y) składki ubezpieczeniowej lub każdej jej raty, nie później niż następnego dnia po upływie terminu (-ów) zapłaty, pod rygorem dokonania zapłaty przez Zamawiającego na koszt Wykonawcy. Zamawiającemu przysługuje z tego tytułu prawo potrącenia poniesionych kosztów z tytułu zapłaty ubezpieczenia z wynagrodzenia Wykonawcy w każdym czasie, na co Wykonawca oświadcza, że wyraża zgodę. </w:t>
      </w:r>
    </w:p>
    <w:p w:rsidR="00107E7B" w:rsidRDefault="00107E7B" w:rsidP="00D65AE4">
      <w:pPr>
        <w:pStyle w:val="Default"/>
        <w:jc w:val="both"/>
        <w:rPr>
          <w:sz w:val="20"/>
          <w:szCs w:val="20"/>
        </w:rPr>
      </w:pPr>
    </w:p>
    <w:p w:rsidR="00107E7B" w:rsidRDefault="006712BF" w:rsidP="00E17993">
      <w:pPr>
        <w:pStyle w:val="Default"/>
        <w:jc w:val="center"/>
        <w:rPr>
          <w:sz w:val="18"/>
          <w:szCs w:val="18"/>
        </w:rPr>
      </w:pPr>
      <w:r>
        <w:rPr>
          <w:b/>
          <w:bCs/>
          <w:sz w:val="18"/>
          <w:szCs w:val="18"/>
        </w:rPr>
        <w:t>§17</w:t>
      </w:r>
      <w:r w:rsidR="009A1E8A">
        <w:rPr>
          <w:b/>
          <w:bCs/>
          <w:sz w:val="18"/>
          <w:szCs w:val="18"/>
        </w:rPr>
        <w:t xml:space="preserve"> </w:t>
      </w:r>
      <w:r w:rsidR="00107E7B">
        <w:rPr>
          <w:b/>
          <w:bCs/>
          <w:sz w:val="18"/>
          <w:szCs w:val="18"/>
        </w:rPr>
        <w:t>ZABEZPIECZENIE NALEŻYTEGO WYKONANIA UMOWY</w:t>
      </w:r>
    </w:p>
    <w:p w:rsidR="00200EE7" w:rsidRDefault="00107E7B" w:rsidP="00200EE7">
      <w:pPr>
        <w:pStyle w:val="Default"/>
        <w:numPr>
          <w:ilvl w:val="0"/>
          <w:numId w:val="25"/>
        </w:numPr>
        <w:spacing w:after="51"/>
        <w:jc w:val="both"/>
        <w:rPr>
          <w:sz w:val="20"/>
          <w:szCs w:val="20"/>
        </w:rPr>
      </w:pPr>
      <w:r>
        <w:rPr>
          <w:sz w:val="20"/>
          <w:szCs w:val="20"/>
        </w:rPr>
        <w:t>Wykonawca wniósł łączne zabez</w:t>
      </w:r>
      <w:r w:rsidR="00E17993">
        <w:rPr>
          <w:sz w:val="20"/>
          <w:szCs w:val="20"/>
        </w:rPr>
        <w:t>pieczenie należytego wykonania p</w:t>
      </w:r>
      <w:r>
        <w:rPr>
          <w:sz w:val="20"/>
          <w:szCs w:val="20"/>
        </w:rPr>
        <w:t>rz</w:t>
      </w:r>
      <w:r w:rsidR="00E17993">
        <w:rPr>
          <w:sz w:val="20"/>
          <w:szCs w:val="20"/>
        </w:rPr>
        <w:t xml:space="preserve">edmiotu umowy w wysokości </w:t>
      </w:r>
    </w:p>
    <w:p w:rsidR="00107E7B" w:rsidRDefault="00E17993" w:rsidP="00200EE7">
      <w:pPr>
        <w:pStyle w:val="Default"/>
        <w:spacing w:after="51"/>
        <w:ind w:left="720"/>
        <w:jc w:val="both"/>
        <w:rPr>
          <w:sz w:val="20"/>
          <w:szCs w:val="20"/>
        </w:rPr>
      </w:pPr>
      <w:r>
        <w:rPr>
          <w:sz w:val="20"/>
          <w:szCs w:val="20"/>
        </w:rPr>
        <w:t>10 % w</w:t>
      </w:r>
      <w:r w:rsidR="00107E7B">
        <w:rPr>
          <w:sz w:val="20"/>
          <w:szCs w:val="20"/>
        </w:rPr>
        <w:t>ynagrodzenia ryczałtowego brutto ok</w:t>
      </w:r>
      <w:r w:rsidR="006712BF">
        <w:rPr>
          <w:sz w:val="20"/>
          <w:szCs w:val="20"/>
        </w:rPr>
        <w:t>reślonego w § 5 ust. 1 umowy</w:t>
      </w:r>
      <w:r w:rsidR="00107E7B">
        <w:rPr>
          <w:sz w:val="20"/>
          <w:szCs w:val="20"/>
        </w:rPr>
        <w:t>/ tj. w kwocie</w:t>
      </w:r>
      <w:r w:rsidR="00966D18">
        <w:rPr>
          <w:sz w:val="20"/>
          <w:szCs w:val="20"/>
        </w:rPr>
        <w:t>……..</w:t>
      </w:r>
      <w:r w:rsidR="00107E7B">
        <w:rPr>
          <w:sz w:val="20"/>
          <w:szCs w:val="20"/>
        </w:rPr>
        <w:t xml:space="preserve"> zł słownie</w:t>
      </w:r>
      <w:r w:rsidR="00966D18">
        <w:rPr>
          <w:sz w:val="20"/>
          <w:szCs w:val="20"/>
        </w:rPr>
        <w:t xml:space="preserve"> zł </w:t>
      </w:r>
      <w:r w:rsidR="00107E7B">
        <w:rPr>
          <w:sz w:val="20"/>
          <w:szCs w:val="20"/>
        </w:rPr>
        <w:t xml:space="preserve">:…………………. </w:t>
      </w:r>
    </w:p>
    <w:p w:rsidR="00107E7B" w:rsidRDefault="00107E7B" w:rsidP="00200EE7">
      <w:pPr>
        <w:pStyle w:val="Default"/>
        <w:numPr>
          <w:ilvl w:val="0"/>
          <w:numId w:val="25"/>
        </w:numPr>
        <w:spacing w:after="51"/>
        <w:jc w:val="both"/>
        <w:rPr>
          <w:sz w:val="20"/>
          <w:szCs w:val="20"/>
        </w:rPr>
      </w:pPr>
      <w:r>
        <w:rPr>
          <w:sz w:val="20"/>
          <w:szCs w:val="20"/>
        </w:rPr>
        <w:t xml:space="preserve">Wykonawca wniósł zabezpieczenie należytego wykonania umowy w formie dopuszczonej zgodnie z przepisami art. 148 ust. 1 </w:t>
      </w:r>
      <w:proofErr w:type="spellStart"/>
      <w:r>
        <w:rPr>
          <w:sz w:val="20"/>
          <w:szCs w:val="20"/>
        </w:rPr>
        <w:t>Pzp</w:t>
      </w:r>
      <w:proofErr w:type="spellEnd"/>
      <w:r>
        <w:rPr>
          <w:sz w:val="20"/>
          <w:szCs w:val="20"/>
        </w:rPr>
        <w:t>, przed zawarciem umowy/w dniu z</w:t>
      </w:r>
      <w:r w:rsidR="00966D18">
        <w:rPr>
          <w:sz w:val="20"/>
          <w:szCs w:val="20"/>
        </w:rPr>
        <w:t>awarcia umowy tj. w terminie:……….</w:t>
      </w:r>
      <w:r>
        <w:rPr>
          <w:sz w:val="20"/>
          <w:szCs w:val="20"/>
        </w:rPr>
        <w:t xml:space="preserve"> </w:t>
      </w:r>
    </w:p>
    <w:p w:rsidR="00107E7B" w:rsidRDefault="00107E7B" w:rsidP="00200EE7">
      <w:pPr>
        <w:pStyle w:val="Default"/>
        <w:numPr>
          <w:ilvl w:val="0"/>
          <w:numId w:val="25"/>
        </w:numPr>
        <w:spacing w:after="51"/>
        <w:jc w:val="both"/>
        <w:rPr>
          <w:sz w:val="20"/>
          <w:szCs w:val="20"/>
        </w:rPr>
      </w:pPr>
      <w:r>
        <w:rPr>
          <w:sz w:val="20"/>
          <w:szCs w:val="20"/>
        </w:rPr>
        <w:t xml:space="preserve">W przypadku wyboru formy zabezpieczenia w postaci gwarancji bankowej, gwarancji ubezpieczeniowej lub poręczenia, o których mowa w art. 148 ust. 1 ustawy </w:t>
      </w:r>
      <w:proofErr w:type="spellStart"/>
      <w:r>
        <w:rPr>
          <w:sz w:val="20"/>
          <w:szCs w:val="20"/>
        </w:rPr>
        <w:t>Pzp</w:t>
      </w:r>
      <w:proofErr w:type="spellEnd"/>
      <w:r>
        <w:rPr>
          <w:sz w:val="20"/>
          <w:szCs w:val="20"/>
        </w:rPr>
        <w:t xml:space="preserve">, muszą one: </w:t>
      </w:r>
    </w:p>
    <w:p w:rsidR="00107E7B" w:rsidRDefault="00107E7B" w:rsidP="00200EE7">
      <w:pPr>
        <w:pStyle w:val="Default"/>
        <w:numPr>
          <w:ilvl w:val="0"/>
          <w:numId w:val="26"/>
        </w:numPr>
        <w:spacing w:after="51"/>
        <w:jc w:val="both"/>
        <w:rPr>
          <w:sz w:val="20"/>
          <w:szCs w:val="20"/>
        </w:rPr>
      </w:pPr>
      <w:r>
        <w:rPr>
          <w:sz w:val="20"/>
          <w:szCs w:val="20"/>
        </w:rPr>
        <w:t>być wystawione na kwotę stanowiącą 100% kwoty zabez</w:t>
      </w:r>
      <w:r w:rsidR="00E17993">
        <w:rPr>
          <w:sz w:val="20"/>
          <w:szCs w:val="20"/>
        </w:rPr>
        <w:t>pieczenia należytego wykonania przedmiotu k</w:t>
      </w:r>
      <w:r>
        <w:rPr>
          <w:sz w:val="20"/>
          <w:szCs w:val="20"/>
        </w:rPr>
        <w:t xml:space="preserve">ontraktu zgodnie z ust. 1, w imieniu własnym, nieodwołalne, płatne na pierwsze żądanie; </w:t>
      </w:r>
    </w:p>
    <w:p w:rsidR="00107E7B" w:rsidRDefault="00107E7B" w:rsidP="00200EE7">
      <w:pPr>
        <w:pStyle w:val="Default"/>
        <w:numPr>
          <w:ilvl w:val="0"/>
          <w:numId w:val="26"/>
        </w:numPr>
        <w:spacing w:after="51"/>
        <w:jc w:val="both"/>
        <w:rPr>
          <w:sz w:val="20"/>
          <w:szCs w:val="20"/>
        </w:rPr>
      </w:pPr>
      <w:r>
        <w:rPr>
          <w:sz w:val="20"/>
          <w:szCs w:val="20"/>
        </w:rPr>
        <w:t xml:space="preserve">obowiązywać od dnia zawarcia umowy; </w:t>
      </w:r>
    </w:p>
    <w:p w:rsidR="00107E7B" w:rsidRDefault="00107E7B" w:rsidP="00200EE7">
      <w:pPr>
        <w:pStyle w:val="Default"/>
        <w:numPr>
          <w:ilvl w:val="0"/>
          <w:numId w:val="26"/>
        </w:numPr>
        <w:spacing w:after="51"/>
        <w:jc w:val="both"/>
        <w:rPr>
          <w:sz w:val="20"/>
          <w:szCs w:val="20"/>
        </w:rPr>
      </w:pPr>
      <w:r>
        <w:rPr>
          <w:sz w:val="20"/>
          <w:szCs w:val="20"/>
        </w:rPr>
        <w:t xml:space="preserve">wskazywać jako beneficjenta Zamawiającego; </w:t>
      </w:r>
    </w:p>
    <w:p w:rsidR="00107E7B" w:rsidRDefault="00107E7B" w:rsidP="00200EE7">
      <w:pPr>
        <w:pStyle w:val="Default"/>
        <w:numPr>
          <w:ilvl w:val="0"/>
          <w:numId w:val="26"/>
        </w:numPr>
        <w:spacing w:after="51"/>
        <w:jc w:val="both"/>
        <w:rPr>
          <w:sz w:val="20"/>
          <w:szCs w:val="20"/>
        </w:rPr>
      </w:pPr>
      <w:r>
        <w:rPr>
          <w:sz w:val="20"/>
          <w:szCs w:val="20"/>
        </w:rPr>
        <w:t xml:space="preserve">posiadać okres ważności na cały okres realizacji umowy aż do uzyskania wszystkich przewidzianych prawem zgód/pozwoleń/zezwoleń; </w:t>
      </w:r>
    </w:p>
    <w:p w:rsidR="00107E7B" w:rsidRDefault="00107E7B" w:rsidP="00200EE7">
      <w:pPr>
        <w:pStyle w:val="Default"/>
        <w:numPr>
          <w:ilvl w:val="0"/>
          <w:numId w:val="25"/>
        </w:numPr>
        <w:spacing w:after="51"/>
        <w:jc w:val="both"/>
        <w:rPr>
          <w:sz w:val="20"/>
          <w:szCs w:val="20"/>
        </w:rPr>
      </w:pPr>
      <w:r>
        <w:rPr>
          <w:sz w:val="20"/>
          <w:szCs w:val="20"/>
        </w:rPr>
        <w:t xml:space="preserve">Zamawiający zwróci lub zwolni (w przypadku zabezpieczeń wniesionych w formie innej niż pieniężna) Wykonawcy: </w:t>
      </w:r>
    </w:p>
    <w:p w:rsidR="00107E7B" w:rsidRDefault="00107E7B" w:rsidP="00200EE7">
      <w:pPr>
        <w:pStyle w:val="Default"/>
        <w:numPr>
          <w:ilvl w:val="0"/>
          <w:numId w:val="27"/>
        </w:numPr>
        <w:spacing w:after="51"/>
        <w:jc w:val="both"/>
        <w:rPr>
          <w:sz w:val="20"/>
          <w:szCs w:val="20"/>
        </w:rPr>
      </w:pPr>
      <w:r>
        <w:rPr>
          <w:sz w:val="20"/>
          <w:szCs w:val="20"/>
        </w:rPr>
        <w:t>70 % (siedemdziesiąt procent) kwoty wskazanej w ust. 1 w terminie 30 (trzy</w:t>
      </w:r>
      <w:r w:rsidR="00E17993">
        <w:rPr>
          <w:sz w:val="20"/>
          <w:szCs w:val="20"/>
        </w:rPr>
        <w:t>dzieści) dni od dnia wykonania p</w:t>
      </w:r>
      <w:r>
        <w:rPr>
          <w:sz w:val="20"/>
          <w:szCs w:val="20"/>
        </w:rPr>
        <w:t xml:space="preserve">rzedmiotu umowy i uznania go przez Zamawiającego za należycie wykonany tj. po podpisaniu przez Strony protokołu odbioru końcowego wraz z uzyskaniem wszystkich przewidzianych prawem zgód/pozwoleń/zezwoleń, </w:t>
      </w:r>
    </w:p>
    <w:p w:rsidR="00107E7B" w:rsidRDefault="00107E7B" w:rsidP="00200EE7">
      <w:pPr>
        <w:pStyle w:val="Default"/>
        <w:numPr>
          <w:ilvl w:val="0"/>
          <w:numId w:val="27"/>
        </w:numPr>
        <w:spacing w:after="51"/>
        <w:jc w:val="both"/>
        <w:rPr>
          <w:sz w:val="20"/>
          <w:szCs w:val="20"/>
        </w:rPr>
      </w:pPr>
      <w:r>
        <w:rPr>
          <w:sz w:val="20"/>
          <w:szCs w:val="20"/>
        </w:rPr>
        <w:t xml:space="preserve">pozostałe 30 % (trzydzieści procent) kwoty wskazanej w ust. 1, zatrzymanej na zabezpieczenie roszczeń z tytułu rękojmi za wady nie później niż w 15 (piętnastym) dniu po upływie okresu rękojmi. </w:t>
      </w:r>
    </w:p>
    <w:p w:rsidR="00107E7B" w:rsidRDefault="00107E7B" w:rsidP="00200EE7">
      <w:pPr>
        <w:pStyle w:val="Default"/>
        <w:numPr>
          <w:ilvl w:val="0"/>
          <w:numId w:val="25"/>
        </w:numPr>
        <w:spacing w:after="51"/>
        <w:jc w:val="both"/>
        <w:rPr>
          <w:sz w:val="20"/>
          <w:szCs w:val="20"/>
        </w:rPr>
      </w:pPr>
      <w:r>
        <w:rPr>
          <w:sz w:val="20"/>
          <w:szCs w:val="20"/>
        </w:rPr>
        <w:t xml:space="preserve">Zamawiającemu będzie przysługiwało prawo do skorzystania z zabezpieczenia, a w przypadku zmiany formy zabezpieczenia, z zabezpieczenia zmienionego jeżeli - Wykonawca nie wykona lub nienależycie wykona umowę (przez co rozumie się m.in. nie usunięcie we właściwym terminie wad oraz nie naprawienie wyrządzonej tym szkody lub nie przystąpienie do jej usuwania albo jeśli y Wykonawca nie dokona zwrotu kosztów usunięcia wady oraz nie naprawi wyrządzonej tym szkody). </w:t>
      </w:r>
    </w:p>
    <w:p w:rsidR="00107E7B" w:rsidRDefault="00107E7B" w:rsidP="00200EE7">
      <w:pPr>
        <w:pStyle w:val="Default"/>
        <w:numPr>
          <w:ilvl w:val="0"/>
          <w:numId w:val="25"/>
        </w:numPr>
        <w:spacing w:after="51"/>
        <w:jc w:val="both"/>
        <w:rPr>
          <w:sz w:val="20"/>
          <w:szCs w:val="20"/>
        </w:rPr>
      </w:pPr>
      <w:r>
        <w:rPr>
          <w:sz w:val="20"/>
          <w:szCs w:val="20"/>
        </w:rPr>
        <w:t xml:space="preserve">Zamawiającemu będzie przysługiwało prawo do dokonania przelewu praw z zabezpieczenia należytego wykonania umowy oraz zabezpieczenia roszczeń z tytułu rękojmi za wady stwierdzone w okresie gwarancji za pisemnym powiadomieniem Wykonawcy. </w:t>
      </w:r>
    </w:p>
    <w:p w:rsidR="00107E7B" w:rsidRDefault="00107E7B" w:rsidP="00200EE7">
      <w:pPr>
        <w:pStyle w:val="Default"/>
        <w:numPr>
          <w:ilvl w:val="0"/>
          <w:numId w:val="25"/>
        </w:numPr>
        <w:jc w:val="both"/>
        <w:rPr>
          <w:sz w:val="20"/>
          <w:szCs w:val="20"/>
        </w:rPr>
      </w:pPr>
      <w:r>
        <w:rPr>
          <w:sz w:val="20"/>
          <w:szCs w:val="20"/>
        </w:rPr>
        <w:t xml:space="preserve">Zabezpieczenie wniesione w formie pieniądza, Zamawiający zwróci z odsetkami wynikającymi z umowy rachunku bankowego, na którym były one przechowywane, pomniejszone o koszt prowadzenia tego rachunku oraz prowizji bankowej za przelew środków pieniężnych na rachunek bankowy Wykonawcy. </w:t>
      </w:r>
    </w:p>
    <w:p w:rsidR="006A67B8" w:rsidRDefault="006A67B8" w:rsidP="00200EE7">
      <w:pPr>
        <w:pStyle w:val="Default"/>
        <w:numPr>
          <w:ilvl w:val="0"/>
          <w:numId w:val="25"/>
        </w:numPr>
        <w:jc w:val="both"/>
        <w:rPr>
          <w:sz w:val="20"/>
          <w:szCs w:val="20"/>
        </w:rPr>
      </w:pPr>
    </w:p>
    <w:p w:rsidR="00107E7B" w:rsidRDefault="00107E7B" w:rsidP="00107E7B">
      <w:pPr>
        <w:pStyle w:val="Default"/>
        <w:rPr>
          <w:sz w:val="20"/>
          <w:szCs w:val="20"/>
        </w:rPr>
      </w:pPr>
    </w:p>
    <w:p w:rsidR="00107E7B" w:rsidRDefault="006712BF" w:rsidP="00E17993">
      <w:pPr>
        <w:pStyle w:val="Default"/>
        <w:jc w:val="center"/>
        <w:rPr>
          <w:sz w:val="18"/>
          <w:szCs w:val="18"/>
        </w:rPr>
      </w:pPr>
      <w:r>
        <w:rPr>
          <w:b/>
          <w:bCs/>
          <w:sz w:val="18"/>
          <w:szCs w:val="18"/>
        </w:rPr>
        <w:t>§18</w:t>
      </w:r>
      <w:r w:rsidR="00107E7B">
        <w:rPr>
          <w:b/>
          <w:bCs/>
          <w:sz w:val="18"/>
          <w:szCs w:val="18"/>
        </w:rPr>
        <w:t xml:space="preserve"> ODSTĄPIENIE OD UMOWY</w:t>
      </w:r>
    </w:p>
    <w:p w:rsidR="00107E7B" w:rsidRDefault="00107E7B" w:rsidP="00200EE7">
      <w:pPr>
        <w:pStyle w:val="Default"/>
        <w:numPr>
          <w:ilvl w:val="0"/>
          <w:numId w:val="28"/>
        </w:numPr>
        <w:jc w:val="both"/>
        <w:rPr>
          <w:sz w:val="20"/>
          <w:szCs w:val="20"/>
        </w:rPr>
      </w:pPr>
      <w:r>
        <w:rPr>
          <w:sz w:val="20"/>
          <w:szCs w:val="20"/>
        </w:rPr>
        <w:t>Zamawiający może odstąpić od ca</w:t>
      </w:r>
      <w:r w:rsidR="00A53D65">
        <w:rPr>
          <w:sz w:val="20"/>
          <w:szCs w:val="20"/>
        </w:rPr>
        <w:t>łości lub od części realizacji p</w:t>
      </w:r>
      <w:r>
        <w:rPr>
          <w:sz w:val="20"/>
          <w:szCs w:val="20"/>
        </w:rPr>
        <w:t>rzedmiotu umowy ze skutkiem natychmiastowym</w:t>
      </w:r>
      <w:r w:rsidR="00966D18">
        <w:rPr>
          <w:sz w:val="20"/>
          <w:szCs w:val="20"/>
        </w:rPr>
        <w:t xml:space="preserve"> w następujących przypadkach</w:t>
      </w:r>
      <w:r>
        <w:rPr>
          <w:sz w:val="20"/>
          <w:szCs w:val="20"/>
        </w:rPr>
        <w:t xml:space="preserve">: </w:t>
      </w:r>
    </w:p>
    <w:p w:rsidR="00107E7B" w:rsidRPr="00A53D65" w:rsidRDefault="00107E7B" w:rsidP="00200EE7">
      <w:pPr>
        <w:pStyle w:val="Default"/>
        <w:numPr>
          <w:ilvl w:val="0"/>
          <w:numId w:val="29"/>
        </w:numPr>
        <w:jc w:val="both"/>
        <w:rPr>
          <w:sz w:val="20"/>
          <w:szCs w:val="20"/>
        </w:rPr>
      </w:pPr>
      <w:r>
        <w:rPr>
          <w:sz w:val="20"/>
          <w:szCs w:val="20"/>
        </w:rPr>
        <w:t xml:space="preserve">jeżeli Wykonawca nie złoży w terminie Harmonogramu rzeczowo - finansowego zgodnie z zasadami i wytycznymi określonymi w umowie lub odmówi poprawienia ww. dokumentu </w:t>
      </w:r>
      <w:r w:rsidRPr="00A53D65">
        <w:rPr>
          <w:sz w:val="20"/>
          <w:szCs w:val="20"/>
        </w:rPr>
        <w:t xml:space="preserve">według uwag Zamawiającego; </w:t>
      </w:r>
    </w:p>
    <w:p w:rsidR="00107E7B" w:rsidRDefault="00107E7B" w:rsidP="00200EE7">
      <w:pPr>
        <w:pStyle w:val="Default"/>
        <w:numPr>
          <w:ilvl w:val="0"/>
          <w:numId w:val="29"/>
        </w:numPr>
        <w:jc w:val="both"/>
        <w:rPr>
          <w:sz w:val="20"/>
          <w:szCs w:val="20"/>
        </w:rPr>
      </w:pPr>
      <w:r>
        <w:rPr>
          <w:sz w:val="20"/>
          <w:szCs w:val="20"/>
        </w:rPr>
        <w:t>w razie zwłoki Wykonawcy w</w:t>
      </w:r>
      <w:r w:rsidR="00A53D65">
        <w:rPr>
          <w:sz w:val="20"/>
          <w:szCs w:val="20"/>
        </w:rPr>
        <w:t xml:space="preserve"> wykonaniu zakresu opisanego w p</w:t>
      </w:r>
      <w:r>
        <w:rPr>
          <w:sz w:val="20"/>
          <w:szCs w:val="20"/>
        </w:rPr>
        <w:t xml:space="preserve">rzedmiocie umowy </w:t>
      </w:r>
      <w:r w:rsidR="00A53D65">
        <w:rPr>
          <w:sz w:val="20"/>
          <w:szCs w:val="20"/>
        </w:rPr>
        <w:t>przekraczającego 10 (dziesięć) dni r</w:t>
      </w:r>
      <w:r>
        <w:rPr>
          <w:sz w:val="20"/>
          <w:szCs w:val="20"/>
        </w:rPr>
        <w:t xml:space="preserve">oboczych w stosunku do ustalonych zgodnie z Harmonogramem rzeczowo-finansowym terminów wykonania robót objętych umową; </w:t>
      </w:r>
    </w:p>
    <w:p w:rsidR="00107E7B" w:rsidRDefault="00966D18" w:rsidP="00200EE7">
      <w:pPr>
        <w:pStyle w:val="Default"/>
        <w:numPr>
          <w:ilvl w:val="0"/>
          <w:numId w:val="29"/>
        </w:numPr>
        <w:jc w:val="both"/>
        <w:rPr>
          <w:sz w:val="20"/>
          <w:szCs w:val="20"/>
        </w:rPr>
      </w:pPr>
      <w:r>
        <w:rPr>
          <w:sz w:val="20"/>
          <w:szCs w:val="20"/>
        </w:rPr>
        <w:t xml:space="preserve">gdy </w:t>
      </w:r>
      <w:r w:rsidR="00107E7B">
        <w:rPr>
          <w:sz w:val="20"/>
          <w:szCs w:val="20"/>
        </w:rPr>
        <w:t>Wykonawca n</w:t>
      </w:r>
      <w:r w:rsidR="00A53D65">
        <w:rPr>
          <w:sz w:val="20"/>
          <w:szCs w:val="20"/>
        </w:rPr>
        <w:t>ie wykonuje zakresu rzeczowego p</w:t>
      </w:r>
      <w:r w:rsidR="00107E7B">
        <w:rPr>
          <w:sz w:val="20"/>
          <w:szCs w:val="20"/>
        </w:rPr>
        <w:t>rzedmiotu umowy mimo pisemnych zastrzeżeń Zamawiającego tj. nie wykonuje lub nienależycie wykonuje obowiązki wynikające z umowy, czym narusza jego postanowienia i to pomimo bez</w:t>
      </w:r>
      <w:r w:rsidR="00A53D65">
        <w:rPr>
          <w:sz w:val="20"/>
          <w:szCs w:val="20"/>
        </w:rPr>
        <w:t>skutecznego upływu 7 (siedmiu) dni r</w:t>
      </w:r>
      <w:r w:rsidR="00107E7B">
        <w:rPr>
          <w:sz w:val="20"/>
          <w:szCs w:val="20"/>
        </w:rPr>
        <w:t xml:space="preserve">oboczych wyznaczonych przez Zamawiającego do zaprzestania naruszeń; </w:t>
      </w:r>
    </w:p>
    <w:p w:rsidR="00107E7B" w:rsidRDefault="00107E7B" w:rsidP="00200EE7">
      <w:pPr>
        <w:pStyle w:val="Default"/>
        <w:numPr>
          <w:ilvl w:val="0"/>
          <w:numId w:val="29"/>
        </w:numPr>
        <w:jc w:val="both"/>
        <w:rPr>
          <w:sz w:val="20"/>
          <w:szCs w:val="20"/>
        </w:rPr>
      </w:pPr>
      <w:r>
        <w:rPr>
          <w:sz w:val="20"/>
          <w:szCs w:val="20"/>
        </w:rPr>
        <w:t>gdy Wykonawca zaniedbuje bądź przerywa roboty budowlane lub realizację jakiejkolwiek czynności</w:t>
      </w:r>
      <w:r w:rsidR="00A53D65">
        <w:rPr>
          <w:sz w:val="20"/>
          <w:szCs w:val="20"/>
        </w:rPr>
        <w:t xml:space="preserve"> opisanej w zakresie rzeczowym p</w:t>
      </w:r>
      <w:r>
        <w:rPr>
          <w:sz w:val="20"/>
          <w:szCs w:val="20"/>
        </w:rPr>
        <w:t>rzedmiotu umowy ze swojej winy n</w:t>
      </w:r>
      <w:r w:rsidR="00A53D65">
        <w:rPr>
          <w:sz w:val="20"/>
          <w:szCs w:val="20"/>
        </w:rPr>
        <w:t>a okres dłuższy niż 7 (siedem) dni r</w:t>
      </w:r>
      <w:r>
        <w:rPr>
          <w:sz w:val="20"/>
          <w:szCs w:val="20"/>
        </w:rPr>
        <w:t xml:space="preserve">oboczych; </w:t>
      </w:r>
    </w:p>
    <w:p w:rsidR="00107E7B" w:rsidRDefault="00966D18" w:rsidP="00200EE7">
      <w:pPr>
        <w:pStyle w:val="Default"/>
        <w:numPr>
          <w:ilvl w:val="0"/>
          <w:numId w:val="29"/>
        </w:numPr>
        <w:jc w:val="both"/>
        <w:rPr>
          <w:sz w:val="20"/>
          <w:szCs w:val="20"/>
        </w:rPr>
      </w:pPr>
      <w:r>
        <w:rPr>
          <w:sz w:val="20"/>
          <w:szCs w:val="20"/>
        </w:rPr>
        <w:t xml:space="preserve">gdy </w:t>
      </w:r>
      <w:r w:rsidR="00107E7B">
        <w:rPr>
          <w:sz w:val="20"/>
          <w:szCs w:val="20"/>
        </w:rPr>
        <w:t>Wykonawca nie kontynuuje jakiejkolwie</w:t>
      </w:r>
      <w:r w:rsidR="000A2280">
        <w:rPr>
          <w:sz w:val="20"/>
          <w:szCs w:val="20"/>
        </w:rPr>
        <w:t>k czynności zakresu rzeczowego p</w:t>
      </w:r>
      <w:r w:rsidR="00107E7B">
        <w:rPr>
          <w:sz w:val="20"/>
          <w:szCs w:val="20"/>
        </w:rPr>
        <w:t>rzedmiotu umowy pomimo pisemnego wezwania Zamawiającego i to pomimo bez</w:t>
      </w:r>
      <w:r w:rsidR="00B62D9A">
        <w:rPr>
          <w:sz w:val="20"/>
          <w:szCs w:val="20"/>
        </w:rPr>
        <w:t>skutecznego upływu 7 (siedmiu) dni r</w:t>
      </w:r>
      <w:r w:rsidR="00107E7B">
        <w:rPr>
          <w:sz w:val="20"/>
          <w:szCs w:val="20"/>
        </w:rPr>
        <w:t xml:space="preserve">oboczych wyznaczonych w tym celu przez Zamawiającego; </w:t>
      </w:r>
    </w:p>
    <w:p w:rsidR="00107E7B" w:rsidRDefault="00107E7B" w:rsidP="00200EE7">
      <w:pPr>
        <w:pStyle w:val="Default"/>
        <w:numPr>
          <w:ilvl w:val="0"/>
          <w:numId w:val="29"/>
        </w:numPr>
        <w:spacing w:after="51"/>
        <w:jc w:val="both"/>
        <w:rPr>
          <w:sz w:val="20"/>
          <w:szCs w:val="20"/>
        </w:rPr>
      </w:pPr>
      <w:r>
        <w:rPr>
          <w:sz w:val="20"/>
          <w:szCs w:val="20"/>
        </w:rPr>
        <w:t xml:space="preserve">jeżeli wobec Wykonawcy zostanie złożony wniosek o wszczęcie postępowania upadłościowego zgodnie z przepisami właściwymi w jurysdykcji, w ramach której znajduje się siedziba Wykonawcy; </w:t>
      </w:r>
    </w:p>
    <w:p w:rsidR="00107E7B" w:rsidRDefault="00107E7B" w:rsidP="00200EE7">
      <w:pPr>
        <w:pStyle w:val="Default"/>
        <w:numPr>
          <w:ilvl w:val="0"/>
          <w:numId w:val="28"/>
        </w:numPr>
        <w:spacing w:after="51"/>
        <w:jc w:val="both"/>
        <w:rPr>
          <w:sz w:val="20"/>
          <w:szCs w:val="20"/>
        </w:rPr>
      </w:pPr>
      <w:r>
        <w:rPr>
          <w:sz w:val="20"/>
          <w:szCs w:val="20"/>
        </w:rPr>
        <w:t>Strony ustalają, że oświadczenie w przedmiocie odstąpienia od umowy Zamawiający ma</w:t>
      </w:r>
      <w:r w:rsidR="00B62D9A">
        <w:rPr>
          <w:sz w:val="20"/>
          <w:szCs w:val="20"/>
        </w:rPr>
        <w:t xml:space="preserve"> prawo złożyć w terminie do 30 dni r</w:t>
      </w:r>
      <w:r>
        <w:rPr>
          <w:sz w:val="20"/>
          <w:szCs w:val="20"/>
        </w:rPr>
        <w:t xml:space="preserve">oboczych od dnia zaistnienia przyczyny wskazanej w ust. 1. </w:t>
      </w:r>
    </w:p>
    <w:p w:rsidR="00107E7B" w:rsidRDefault="00107E7B" w:rsidP="00200EE7">
      <w:pPr>
        <w:pStyle w:val="Default"/>
        <w:numPr>
          <w:ilvl w:val="0"/>
          <w:numId w:val="28"/>
        </w:numPr>
        <w:jc w:val="both"/>
        <w:rPr>
          <w:sz w:val="20"/>
          <w:szCs w:val="20"/>
        </w:rPr>
      </w:pPr>
      <w:r>
        <w:rPr>
          <w:sz w:val="20"/>
          <w:szCs w:val="20"/>
        </w:rPr>
        <w:t>W razie odstąpienia od umowy, Wykonawca przy udzi</w:t>
      </w:r>
      <w:r w:rsidR="000A2280">
        <w:rPr>
          <w:sz w:val="20"/>
          <w:szCs w:val="20"/>
        </w:rPr>
        <w:t>ale Zamawiającego i Inspektora nadzoru i</w:t>
      </w:r>
      <w:r>
        <w:rPr>
          <w:sz w:val="20"/>
          <w:szCs w:val="20"/>
        </w:rPr>
        <w:t>nwestorskiego sp</w:t>
      </w:r>
      <w:r w:rsidR="00B62D9A">
        <w:rPr>
          <w:sz w:val="20"/>
          <w:szCs w:val="20"/>
        </w:rPr>
        <w:t>orządzi protokół zaawansowania r</w:t>
      </w:r>
      <w:r>
        <w:rPr>
          <w:sz w:val="20"/>
          <w:szCs w:val="20"/>
        </w:rPr>
        <w:t>obót budowlanych na d</w:t>
      </w:r>
      <w:r w:rsidR="00B62D9A">
        <w:rPr>
          <w:sz w:val="20"/>
          <w:szCs w:val="20"/>
        </w:rPr>
        <w:t>zień odstąpienia w terminie 30 dni r</w:t>
      </w:r>
      <w:r>
        <w:rPr>
          <w:sz w:val="20"/>
          <w:szCs w:val="20"/>
        </w:rPr>
        <w:t xml:space="preserve">oboczych od dnia złożenia oświadczenia o odstąpieniu od umowy. </w:t>
      </w:r>
    </w:p>
    <w:p w:rsidR="00107E7B" w:rsidRDefault="00107E7B" w:rsidP="00200EE7">
      <w:pPr>
        <w:pStyle w:val="Default"/>
        <w:numPr>
          <w:ilvl w:val="0"/>
          <w:numId w:val="28"/>
        </w:numPr>
        <w:jc w:val="both"/>
        <w:rPr>
          <w:sz w:val="20"/>
          <w:szCs w:val="20"/>
        </w:rPr>
      </w:pPr>
      <w:r>
        <w:rPr>
          <w:sz w:val="20"/>
          <w:szCs w:val="20"/>
        </w:rPr>
        <w:t xml:space="preserve">W sytuacjach określonych w ust. 1, Wykonawcy zostanie zapłacone wynagrodzenie jedynie za </w:t>
      </w:r>
      <w:r w:rsidR="00B62D9A">
        <w:rPr>
          <w:sz w:val="20"/>
          <w:szCs w:val="20"/>
        </w:rPr>
        <w:t>r</w:t>
      </w:r>
      <w:r>
        <w:rPr>
          <w:sz w:val="20"/>
          <w:szCs w:val="20"/>
        </w:rPr>
        <w:t xml:space="preserve">oboty budowlane zrealizowane należycie do dnia odstąpienia, których zakres zostanie określony w protokole, o którym mowa w ust. 3. </w:t>
      </w:r>
    </w:p>
    <w:p w:rsidR="00107E7B" w:rsidRDefault="00107E7B" w:rsidP="00200EE7">
      <w:pPr>
        <w:pStyle w:val="Default"/>
        <w:numPr>
          <w:ilvl w:val="0"/>
          <w:numId w:val="28"/>
        </w:numPr>
        <w:jc w:val="both"/>
        <w:rPr>
          <w:sz w:val="20"/>
          <w:szCs w:val="20"/>
        </w:rPr>
      </w:pPr>
      <w:r>
        <w:rPr>
          <w:sz w:val="20"/>
          <w:szCs w:val="20"/>
        </w:rPr>
        <w:t xml:space="preserve">Wykonawca oświadcza, iż przyjmuje do wiadomości prawo Zamawiającego do odstąpienia od realizacji umowy i oświadcza, iż godzi się na to bez dochodzenia z tego tytułu jakichkolwiek roszczeń od Zamawiającego, w szczególności roszczeń odszkodowawczych z uwzględnieniem poniższych zasad: </w:t>
      </w:r>
    </w:p>
    <w:p w:rsidR="00107E7B" w:rsidRDefault="00107E7B" w:rsidP="00200EE7">
      <w:pPr>
        <w:pStyle w:val="Default"/>
        <w:numPr>
          <w:ilvl w:val="0"/>
          <w:numId w:val="30"/>
        </w:numPr>
        <w:jc w:val="both"/>
        <w:rPr>
          <w:sz w:val="20"/>
          <w:szCs w:val="20"/>
        </w:rPr>
      </w:pPr>
      <w:r>
        <w:rPr>
          <w:sz w:val="20"/>
          <w:szCs w:val="20"/>
        </w:rPr>
        <w:t>Strony umowy określą</w:t>
      </w:r>
      <w:r w:rsidR="000A2280">
        <w:rPr>
          <w:sz w:val="20"/>
          <w:szCs w:val="20"/>
        </w:rPr>
        <w:t xml:space="preserve"> protokolarnie stan wykonanych r</w:t>
      </w:r>
      <w:r>
        <w:rPr>
          <w:sz w:val="20"/>
          <w:szCs w:val="20"/>
        </w:rPr>
        <w:t xml:space="preserve">obót budowlanych na dzień odstąpienia i ustalą sposób ich rozliczenia; </w:t>
      </w:r>
    </w:p>
    <w:p w:rsidR="00107E7B" w:rsidRDefault="00107E7B" w:rsidP="00200EE7">
      <w:pPr>
        <w:pStyle w:val="Default"/>
        <w:numPr>
          <w:ilvl w:val="0"/>
          <w:numId w:val="30"/>
        </w:numPr>
        <w:jc w:val="both"/>
        <w:rPr>
          <w:sz w:val="20"/>
          <w:szCs w:val="20"/>
        </w:rPr>
      </w:pPr>
      <w:r>
        <w:rPr>
          <w:sz w:val="20"/>
          <w:szCs w:val="20"/>
        </w:rPr>
        <w:t xml:space="preserve">w razie zaistnienia istotnej zmiany okoliczności powodującej, że wykonanie umowy nie leży w interesie publicznym, czego nie można było przewidzieć w chwili zawarcia umowy, Zamawiający może odstąpić od umowy w terminie 30 dni od dnia powzięcia wiadomości o tych okolicznościach. W takim przypadku Wykonawca może żądać wyłącznie wynagrodzenia należnego z tytułu wykonania części umowy (art. 145 </w:t>
      </w:r>
      <w:proofErr w:type="spellStart"/>
      <w:r>
        <w:rPr>
          <w:sz w:val="20"/>
          <w:szCs w:val="20"/>
        </w:rPr>
        <w:t>Pzp</w:t>
      </w:r>
      <w:proofErr w:type="spellEnd"/>
      <w:r>
        <w:rPr>
          <w:sz w:val="20"/>
          <w:szCs w:val="20"/>
        </w:rPr>
        <w:t xml:space="preserve">); </w:t>
      </w:r>
    </w:p>
    <w:p w:rsidR="00107E7B" w:rsidRDefault="00107E7B" w:rsidP="00200EE7">
      <w:pPr>
        <w:pStyle w:val="Default"/>
        <w:numPr>
          <w:ilvl w:val="0"/>
          <w:numId w:val="30"/>
        </w:numPr>
        <w:jc w:val="both"/>
        <w:rPr>
          <w:sz w:val="20"/>
          <w:szCs w:val="20"/>
        </w:rPr>
      </w:pPr>
      <w:r>
        <w:rPr>
          <w:sz w:val="20"/>
          <w:szCs w:val="20"/>
        </w:rPr>
        <w:t>w każdym przypadku odstąpienia od umowy, Zamawiający nabywa wszelkie p</w:t>
      </w:r>
      <w:r w:rsidR="00B62D9A">
        <w:rPr>
          <w:sz w:val="20"/>
          <w:szCs w:val="20"/>
        </w:rPr>
        <w:t>rawa określone umową do części p</w:t>
      </w:r>
      <w:r>
        <w:rPr>
          <w:sz w:val="20"/>
          <w:szCs w:val="20"/>
        </w:rPr>
        <w:t xml:space="preserve">rzedmiotu umowy, która została odebrana przez Zamawiającemu do dnia odstąpienia i za którą Wykonawca otrzymał należne wynagrodzenie. </w:t>
      </w:r>
    </w:p>
    <w:p w:rsidR="00107E7B" w:rsidRDefault="00107E7B" w:rsidP="00107E7B">
      <w:pPr>
        <w:pStyle w:val="Default"/>
        <w:rPr>
          <w:sz w:val="20"/>
          <w:szCs w:val="20"/>
        </w:rPr>
      </w:pPr>
    </w:p>
    <w:p w:rsidR="00107E7B" w:rsidRDefault="006712BF" w:rsidP="008B2FF1">
      <w:pPr>
        <w:pStyle w:val="Default"/>
        <w:jc w:val="center"/>
        <w:rPr>
          <w:sz w:val="18"/>
          <w:szCs w:val="18"/>
        </w:rPr>
      </w:pPr>
      <w:r>
        <w:rPr>
          <w:b/>
          <w:bCs/>
          <w:sz w:val="18"/>
          <w:szCs w:val="18"/>
        </w:rPr>
        <w:t>§19</w:t>
      </w:r>
      <w:r w:rsidR="00107E7B">
        <w:rPr>
          <w:b/>
          <w:bCs/>
          <w:sz w:val="18"/>
          <w:szCs w:val="18"/>
        </w:rPr>
        <w:t xml:space="preserve"> OCHRONA INFORMACJI NIEJAWNYCH</w:t>
      </w:r>
    </w:p>
    <w:p w:rsidR="00107E7B" w:rsidRDefault="00107E7B" w:rsidP="00200EE7">
      <w:pPr>
        <w:pStyle w:val="Default"/>
        <w:numPr>
          <w:ilvl w:val="0"/>
          <w:numId w:val="31"/>
        </w:numPr>
        <w:spacing w:after="51"/>
        <w:jc w:val="both"/>
        <w:rPr>
          <w:sz w:val="20"/>
          <w:szCs w:val="20"/>
        </w:rPr>
      </w:pPr>
      <w:r>
        <w:rPr>
          <w:sz w:val="20"/>
          <w:szCs w:val="20"/>
        </w:rPr>
        <w:t xml:space="preserve">Wykonawca wykonując postanowienia umowy ma obowiązek ochrony informacji niejawnych zgodnie z przepisami prawa powszechnie obowiązującego. </w:t>
      </w:r>
    </w:p>
    <w:p w:rsidR="00107E7B" w:rsidRDefault="00107E7B" w:rsidP="00200EE7">
      <w:pPr>
        <w:pStyle w:val="Default"/>
        <w:numPr>
          <w:ilvl w:val="0"/>
          <w:numId w:val="31"/>
        </w:numPr>
        <w:spacing w:after="51"/>
        <w:jc w:val="both"/>
        <w:rPr>
          <w:sz w:val="20"/>
          <w:szCs w:val="20"/>
        </w:rPr>
      </w:pPr>
      <w:r>
        <w:rPr>
          <w:sz w:val="20"/>
          <w:szCs w:val="20"/>
        </w:rPr>
        <w:t>Wykonanie umowy może łączyć się z dostępem do informacji niejawnych stanowiących tajemnicę służbową w rozumieniu ustawy z dnia 05 sierpnia 2010r. o ochronie informacji niej</w:t>
      </w:r>
      <w:r w:rsidR="006712BF">
        <w:rPr>
          <w:sz w:val="20"/>
          <w:szCs w:val="20"/>
        </w:rPr>
        <w:t>awnych (</w:t>
      </w:r>
      <w:r>
        <w:rPr>
          <w:sz w:val="20"/>
          <w:szCs w:val="20"/>
        </w:rPr>
        <w:t xml:space="preserve"> Dz. U. z 2016r. poz. 1167 ze zm.). </w:t>
      </w:r>
    </w:p>
    <w:p w:rsidR="00107E7B" w:rsidRDefault="00107E7B" w:rsidP="00200EE7">
      <w:pPr>
        <w:pStyle w:val="Default"/>
        <w:numPr>
          <w:ilvl w:val="0"/>
          <w:numId w:val="31"/>
        </w:numPr>
        <w:jc w:val="both"/>
        <w:rPr>
          <w:sz w:val="20"/>
          <w:szCs w:val="20"/>
        </w:rPr>
      </w:pPr>
      <w:r>
        <w:rPr>
          <w:sz w:val="20"/>
          <w:szCs w:val="20"/>
        </w:rPr>
        <w:t xml:space="preserve">Dla uniknięcia wątpliwości, Zamawiający określi, jakie z informacji, do których dostęp uzyska Wykonawca w czasie wykonywania obowiązków wynikających z umowy będą miały charakter niejawny. </w:t>
      </w:r>
    </w:p>
    <w:p w:rsidR="00107E7B" w:rsidRDefault="00107E7B" w:rsidP="00200EE7">
      <w:pPr>
        <w:pStyle w:val="Default"/>
        <w:numPr>
          <w:ilvl w:val="0"/>
          <w:numId w:val="31"/>
        </w:numPr>
        <w:jc w:val="both"/>
        <w:rPr>
          <w:sz w:val="20"/>
          <w:szCs w:val="20"/>
        </w:rPr>
      </w:pPr>
      <w:r>
        <w:rPr>
          <w:sz w:val="20"/>
          <w:szCs w:val="20"/>
        </w:rPr>
        <w:t xml:space="preserve">Wykonawca niezwłocznie przekażę Zamawiającemu wykaz osób, których udział w wykonaniu umowy może wiązać się z dostępem do informacji niejawnych. </w:t>
      </w:r>
    </w:p>
    <w:p w:rsidR="00107E7B" w:rsidRPr="008B2FF1" w:rsidRDefault="00107E7B" w:rsidP="00200EE7">
      <w:pPr>
        <w:pStyle w:val="Default"/>
        <w:numPr>
          <w:ilvl w:val="0"/>
          <w:numId w:val="31"/>
        </w:numPr>
        <w:jc w:val="both"/>
        <w:rPr>
          <w:sz w:val="20"/>
          <w:szCs w:val="20"/>
        </w:rPr>
      </w:pPr>
      <w:r>
        <w:rPr>
          <w:sz w:val="20"/>
          <w:szCs w:val="20"/>
        </w:rPr>
        <w:t>Osoba upoważniona przez Zamawiającego może przeprowadzić zwykłe postępowanie sprawdzające wobec osób wskazanych przez Wykonawcę według przepisów określonych w ustawie z dnia 05 sierpnia 2010r. o ochronie informac</w:t>
      </w:r>
      <w:r w:rsidR="00F930B9">
        <w:rPr>
          <w:sz w:val="20"/>
          <w:szCs w:val="20"/>
        </w:rPr>
        <w:t>ji n</w:t>
      </w:r>
      <w:r w:rsidR="006712BF">
        <w:rPr>
          <w:sz w:val="20"/>
          <w:szCs w:val="20"/>
        </w:rPr>
        <w:t>iejawnych (</w:t>
      </w:r>
      <w:r>
        <w:rPr>
          <w:sz w:val="20"/>
          <w:szCs w:val="20"/>
        </w:rPr>
        <w:t xml:space="preserve"> Dz. U. z 2016r. poz. 1167 ze </w:t>
      </w:r>
      <w:r w:rsidRPr="008B2FF1">
        <w:rPr>
          <w:sz w:val="20"/>
          <w:szCs w:val="20"/>
        </w:rPr>
        <w:t xml:space="preserve">zm.). </w:t>
      </w:r>
    </w:p>
    <w:p w:rsidR="00107E7B" w:rsidRDefault="00107E7B" w:rsidP="00200EE7">
      <w:pPr>
        <w:pStyle w:val="Default"/>
        <w:numPr>
          <w:ilvl w:val="0"/>
          <w:numId w:val="31"/>
        </w:numPr>
        <w:jc w:val="both"/>
        <w:rPr>
          <w:sz w:val="20"/>
          <w:szCs w:val="20"/>
        </w:rPr>
      </w:pPr>
      <w:r>
        <w:rPr>
          <w:sz w:val="20"/>
          <w:szCs w:val="20"/>
        </w:rPr>
        <w:t>W przypadku niewykonania lub nienależytego wykonania przez Wykonawcę obowiązku ochrony informacji niejawnych, osoby mające dostęp do informacji niejawnych mogą podlegać odpowiedzialności karnej zgodnie z art. 266 i art. 267 ustawy z 6 czerwca 1997r. Kodeks Ka</w:t>
      </w:r>
      <w:r w:rsidR="008B2FF1">
        <w:rPr>
          <w:sz w:val="20"/>
          <w:szCs w:val="20"/>
        </w:rPr>
        <w:t>rny (</w:t>
      </w:r>
      <w:r>
        <w:rPr>
          <w:sz w:val="20"/>
          <w:szCs w:val="20"/>
        </w:rPr>
        <w:t xml:space="preserve"> Dz. U. z 2016r., poz. 1137 ze zm.). </w:t>
      </w:r>
    </w:p>
    <w:p w:rsidR="00107E7B" w:rsidRDefault="00107E7B" w:rsidP="00107E7B">
      <w:pPr>
        <w:pStyle w:val="Default"/>
        <w:rPr>
          <w:sz w:val="20"/>
          <w:szCs w:val="20"/>
        </w:rPr>
      </w:pPr>
    </w:p>
    <w:p w:rsidR="00107E7B" w:rsidRDefault="006712BF" w:rsidP="00FF4EF6">
      <w:pPr>
        <w:pStyle w:val="Default"/>
        <w:jc w:val="center"/>
        <w:rPr>
          <w:sz w:val="18"/>
          <w:szCs w:val="18"/>
        </w:rPr>
      </w:pPr>
      <w:r>
        <w:rPr>
          <w:b/>
          <w:bCs/>
          <w:sz w:val="18"/>
          <w:szCs w:val="18"/>
        </w:rPr>
        <w:t xml:space="preserve">§20 </w:t>
      </w:r>
      <w:r w:rsidR="00107E7B">
        <w:rPr>
          <w:b/>
          <w:bCs/>
          <w:sz w:val="18"/>
          <w:szCs w:val="18"/>
        </w:rPr>
        <w:t>POSTANOWIENIA KOŃCOWE</w:t>
      </w:r>
    </w:p>
    <w:p w:rsidR="00107E7B" w:rsidRDefault="00107E7B" w:rsidP="00200EE7">
      <w:pPr>
        <w:pStyle w:val="Default"/>
        <w:numPr>
          <w:ilvl w:val="1"/>
          <w:numId w:val="30"/>
        </w:numPr>
        <w:spacing w:after="5"/>
        <w:jc w:val="both"/>
        <w:rPr>
          <w:sz w:val="20"/>
          <w:szCs w:val="20"/>
        </w:rPr>
      </w:pPr>
      <w:r>
        <w:rPr>
          <w:sz w:val="20"/>
          <w:szCs w:val="20"/>
        </w:rPr>
        <w:t xml:space="preserve">Ewentualne spory </w:t>
      </w:r>
      <w:r w:rsidR="000A2280">
        <w:rPr>
          <w:sz w:val="20"/>
          <w:szCs w:val="20"/>
        </w:rPr>
        <w:t>wynikłe w związku z realizacją p</w:t>
      </w:r>
      <w:r>
        <w:rPr>
          <w:sz w:val="20"/>
          <w:szCs w:val="20"/>
        </w:rPr>
        <w:t>rzedmiotu umowy rozstrzygane będą</w:t>
      </w:r>
      <w:r w:rsidR="000A2280">
        <w:rPr>
          <w:sz w:val="20"/>
          <w:szCs w:val="20"/>
        </w:rPr>
        <w:t xml:space="preserve"> polubownie a w przypadku nie dojścia do porozumienia,</w:t>
      </w:r>
      <w:r>
        <w:rPr>
          <w:sz w:val="20"/>
          <w:szCs w:val="20"/>
        </w:rPr>
        <w:t xml:space="preserve"> przez sąd właściwy miejscowo dla siedziby Zamawiającego. </w:t>
      </w:r>
    </w:p>
    <w:p w:rsidR="00107E7B" w:rsidRDefault="00107E7B" w:rsidP="00200EE7">
      <w:pPr>
        <w:pStyle w:val="Default"/>
        <w:numPr>
          <w:ilvl w:val="1"/>
          <w:numId w:val="30"/>
        </w:numPr>
        <w:spacing w:after="5"/>
        <w:jc w:val="both"/>
        <w:rPr>
          <w:sz w:val="20"/>
          <w:szCs w:val="20"/>
        </w:rPr>
      </w:pPr>
      <w:r>
        <w:rPr>
          <w:sz w:val="20"/>
          <w:szCs w:val="20"/>
        </w:rPr>
        <w:t xml:space="preserve">Adresami do korespondencji Stron są adresy wskazane w komparycji umowy. Strony zobowiązują się do niezwłocznego powiadomienia o każdej zmianie adresu lub numeru telefonu, w przeciwnym razie pisma doręczone na adres wskazany w komparycji umowy uważa się za skutecznie doręczone. </w:t>
      </w:r>
    </w:p>
    <w:p w:rsidR="00107E7B" w:rsidRDefault="00107E7B" w:rsidP="00200EE7">
      <w:pPr>
        <w:pStyle w:val="Default"/>
        <w:numPr>
          <w:ilvl w:val="1"/>
          <w:numId w:val="30"/>
        </w:numPr>
        <w:spacing w:after="5"/>
        <w:jc w:val="both"/>
        <w:rPr>
          <w:sz w:val="20"/>
          <w:szCs w:val="20"/>
        </w:rPr>
      </w:pPr>
      <w:r>
        <w:rPr>
          <w:sz w:val="20"/>
          <w:szCs w:val="20"/>
        </w:rPr>
        <w:t>Jeżeli</w:t>
      </w:r>
      <w:r w:rsidR="000A2280">
        <w:rPr>
          <w:sz w:val="20"/>
          <w:szCs w:val="20"/>
        </w:rPr>
        <w:t xml:space="preserve"> jedno z postanowień k</w:t>
      </w:r>
      <w:r>
        <w:rPr>
          <w:sz w:val="20"/>
          <w:szCs w:val="20"/>
        </w:rPr>
        <w:t xml:space="preserve">ontraktu jest lub okaże się nieważne, to nie narusza to ważności pozostałych postanowień umowy. Strony umowy zobowiązują się nieważne postanowienie zastąpić postanowieniem, które w sposób możliwie dokładny odpowiadać będzie nieważnemu postanowieniu i zachowa cel oraz intencję pierwotnie przysługujące Stronom. </w:t>
      </w:r>
    </w:p>
    <w:p w:rsidR="00107E7B" w:rsidRDefault="00107E7B" w:rsidP="00200EE7">
      <w:pPr>
        <w:pStyle w:val="Default"/>
        <w:numPr>
          <w:ilvl w:val="1"/>
          <w:numId w:val="30"/>
        </w:numPr>
        <w:spacing w:after="5"/>
        <w:jc w:val="both"/>
        <w:rPr>
          <w:sz w:val="20"/>
          <w:szCs w:val="20"/>
        </w:rPr>
      </w:pPr>
      <w:r>
        <w:rPr>
          <w:sz w:val="20"/>
          <w:szCs w:val="20"/>
        </w:rPr>
        <w:t xml:space="preserve">Zmiany umowy wymagają zachowania formy pisemnej w postaci aneksu do umowy podpisanego przez obie Strony pod rygorem nieważności. </w:t>
      </w:r>
    </w:p>
    <w:p w:rsidR="00107E7B" w:rsidRDefault="00107E7B" w:rsidP="00200EE7">
      <w:pPr>
        <w:pStyle w:val="Default"/>
        <w:numPr>
          <w:ilvl w:val="1"/>
          <w:numId w:val="30"/>
        </w:numPr>
        <w:spacing w:after="5"/>
        <w:jc w:val="both"/>
        <w:rPr>
          <w:sz w:val="20"/>
          <w:szCs w:val="20"/>
        </w:rPr>
      </w:pPr>
      <w:r>
        <w:rPr>
          <w:sz w:val="20"/>
          <w:szCs w:val="20"/>
        </w:rPr>
        <w:t xml:space="preserve">Wykonawca może przenieść prawa, wynikające z umowy w szczególności wierzytelność o zapłatę wynagrodzenia, na osobę trzecią wyłącznie po uzyskaniu pisemnej zgody Zamawiającego. </w:t>
      </w:r>
    </w:p>
    <w:p w:rsidR="00107E7B" w:rsidRDefault="00107E7B" w:rsidP="00200EE7">
      <w:pPr>
        <w:pStyle w:val="Default"/>
        <w:numPr>
          <w:ilvl w:val="1"/>
          <w:numId w:val="30"/>
        </w:numPr>
        <w:spacing w:after="5"/>
        <w:jc w:val="both"/>
        <w:rPr>
          <w:sz w:val="20"/>
          <w:szCs w:val="20"/>
        </w:rPr>
      </w:pPr>
      <w:r>
        <w:rPr>
          <w:sz w:val="20"/>
          <w:szCs w:val="20"/>
        </w:rPr>
        <w:t xml:space="preserve">Wykonawca zobowiązany jest do pisemnego powiadomienia Zamawiającego o każdej groźbie opóźnienia jakiejkolwiek czynności zakresu rzeczowego Przedmiotu umowy, spowodowanej niewykonaniem lub nienależytym wykonaniem obowiązków przez Zamawiającego lub jego Podwykonawców. </w:t>
      </w:r>
    </w:p>
    <w:p w:rsidR="00107E7B" w:rsidRDefault="00107E7B" w:rsidP="00200EE7">
      <w:pPr>
        <w:pStyle w:val="Default"/>
        <w:numPr>
          <w:ilvl w:val="1"/>
          <w:numId w:val="30"/>
        </w:numPr>
        <w:spacing w:after="5"/>
        <w:jc w:val="both"/>
        <w:rPr>
          <w:sz w:val="20"/>
          <w:szCs w:val="20"/>
        </w:rPr>
      </w:pPr>
      <w:r>
        <w:rPr>
          <w:sz w:val="20"/>
          <w:szCs w:val="20"/>
        </w:rPr>
        <w:t xml:space="preserve">W sprawach nieuregulowanych w umowie, będą miały zastosowanie przepisy Kodeksu cywilnego, ustawy Prawo zamówień publicznych, Prawo budowlane oraz inne odpowiednie przepisy obowiązującego prawa. </w:t>
      </w:r>
    </w:p>
    <w:p w:rsidR="00107E7B" w:rsidRDefault="00107E7B" w:rsidP="00200EE7">
      <w:pPr>
        <w:pStyle w:val="Default"/>
        <w:numPr>
          <w:ilvl w:val="1"/>
          <w:numId w:val="30"/>
        </w:numPr>
        <w:jc w:val="both"/>
        <w:rPr>
          <w:sz w:val="20"/>
          <w:szCs w:val="20"/>
        </w:rPr>
      </w:pPr>
      <w:r>
        <w:rPr>
          <w:sz w:val="20"/>
          <w:szCs w:val="20"/>
        </w:rPr>
        <w:t xml:space="preserve">Umowę sporządzono w trzech jednobrzmiących egzemplarzach, z których dwa otrzymuje Zamawiający, a jeden Wykonawca. </w:t>
      </w:r>
    </w:p>
    <w:p w:rsidR="00107E7B" w:rsidRDefault="00107E7B" w:rsidP="00107E7B">
      <w:pPr>
        <w:pStyle w:val="Default"/>
        <w:rPr>
          <w:sz w:val="20"/>
          <w:szCs w:val="20"/>
        </w:rPr>
      </w:pPr>
    </w:p>
    <w:p w:rsidR="00107E7B" w:rsidRDefault="00200EE7" w:rsidP="00107E7B">
      <w:pPr>
        <w:pStyle w:val="Default"/>
        <w:rPr>
          <w:sz w:val="20"/>
          <w:szCs w:val="20"/>
        </w:rPr>
      </w:pPr>
      <w:r>
        <w:rPr>
          <w:sz w:val="20"/>
          <w:szCs w:val="20"/>
        </w:rPr>
        <w:t xml:space="preserve">Integralną część umowy </w:t>
      </w:r>
      <w:r w:rsidR="00107E7B">
        <w:rPr>
          <w:sz w:val="20"/>
          <w:szCs w:val="20"/>
        </w:rPr>
        <w:t xml:space="preserve">stanowią: </w:t>
      </w:r>
    </w:p>
    <w:p w:rsidR="00107E7B" w:rsidRDefault="00107E7B" w:rsidP="00B119F5">
      <w:pPr>
        <w:pStyle w:val="Default"/>
        <w:numPr>
          <w:ilvl w:val="0"/>
          <w:numId w:val="32"/>
        </w:numPr>
        <w:spacing w:after="51"/>
        <w:rPr>
          <w:sz w:val="20"/>
          <w:szCs w:val="20"/>
        </w:rPr>
      </w:pPr>
      <w:r>
        <w:rPr>
          <w:sz w:val="20"/>
          <w:szCs w:val="20"/>
        </w:rPr>
        <w:t xml:space="preserve">Załącznik nr 1 - Specyfikacja Istotnych Warunków Zamówienia; </w:t>
      </w:r>
    </w:p>
    <w:p w:rsidR="00107E7B" w:rsidRDefault="00107E7B" w:rsidP="00B119F5">
      <w:pPr>
        <w:pStyle w:val="Default"/>
        <w:numPr>
          <w:ilvl w:val="0"/>
          <w:numId w:val="32"/>
        </w:numPr>
        <w:spacing w:after="51"/>
        <w:rPr>
          <w:sz w:val="20"/>
          <w:szCs w:val="20"/>
        </w:rPr>
      </w:pPr>
      <w:r>
        <w:rPr>
          <w:sz w:val="20"/>
          <w:szCs w:val="20"/>
        </w:rPr>
        <w:t xml:space="preserve">Załącznik nr 2 -Dokumentacja Projektowa; </w:t>
      </w:r>
    </w:p>
    <w:p w:rsidR="00107E7B" w:rsidRDefault="00107E7B" w:rsidP="00B119F5">
      <w:pPr>
        <w:pStyle w:val="Default"/>
        <w:numPr>
          <w:ilvl w:val="0"/>
          <w:numId w:val="32"/>
        </w:numPr>
        <w:spacing w:after="51"/>
        <w:rPr>
          <w:sz w:val="20"/>
          <w:szCs w:val="20"/>
        </w:rPr>
      </w:pPr>
      <w:r>
        <w:rPr>
          <w:sz w:val="20"/>
          <w:szCs w:val="20"/>
        </w:rPr>
        <w:t xml:space="preserve">Załącznik nr 3 - Oferta Wykonawcy; </w:t>
      </w:r>
    </w:p>
    <w:p w:rsidR="00107E7B" w:rsidRDefault="00107E7B" w:rsidP="00B119F5">
      <w:pPr>
        <w:pStyle w:val="Default"/>
        <w:numPr>
          <w:ilvl w:val="0"/>
          <w:numId w:val="32"/>
        </w:numPr>
        <w:rPr>
          <w:sz w:val="20"/>
          <w:szCs w:val="20"/>
        </w:rPr>
      </w:pPr>
      <w:r>
        <w:rPr>
          <w:sz w:val="20"/>
          <w:szCs w:val="20"/>
        </w:rPr>
        <w:t xml:space="preserve">Załącznik nr 4 - Kosztorys ofertowy </w:t>
      </w:r>
    </w:p>
    <w:p w:rsidR="00107E7B" w:rsidRDefault="00107E7B" w:rsidP="00107E7B">
      <w:pPr>
        <w:pStyle w:val="Default"/>
        <w:rPr>
          <w:sz w:val="20"/>
          <w:szCs w:val="20"/>
        </w:rPr>
      </w:pPr>
    </w:p>
    <w:p w:rsidR="00107E7B" w:rsidRDefault="00107E7B" w:rsidP="00107E7B">
      <w:pPr>
        <w:pStyle w:val="Default"/>
        <w:rPr>
          <w:b/>
          <w:bCs/>
          <w:sz w:val="20"/>
          <w:szCs w:val="20"/>
        </w:rPr>
      </w:pPr>
      <w:r>
        <w:rPr>
          <w:b/>
          <w:bCs/>
          <w:sz w:val="20"/>
          <w:szCs w:val="20"/>
        </w:rPr>
        <w:t>ZAMAWIAJĄCY:</w:t>
      </w:r>
      <w:r w:rsidR="00FF4EF6">
        <w:rPr>
          <w:b/>
          <w:bCs/>
          <w:sz w:val="20"/>
          <w:szCs w:val="20"/>
        </w:rPr>
        <w:t xml:space="preserve">                                                                                                                            </w:t>
      </w:r>
      <w:r>
        <w:rPr>
          <w:b/>
          <w:bCs/>
          <w:sz w:val="20"/>
          <w:szCs w:val="20"/>
        </w:rPr>
        <w:t xml:space="preserve"> WYKONAWCA: </w:t>
      </w:r>
    </w:p>
    <w:p w:rsidR="00FF4EF6" w:rsidRDefault="00FF4EF6" w:rsidP="00107E7B">
      <w:pPr>
        <w:pStyle w:val="Default"/>
        <w:rPr>
          <w:b/>
          <w:bCs/>
          <w:sz w:val="20"/>
          <w:szCs w:val="20"/>
        </w:rPr>
      </w:pPr>
    </w:p>
    <w:p w:rsidR="00FF4EF6" w:rsidRDefault="00FF4EF6" w:rsidP="00107E7B">
      <w:pPr>
        <w:pStyle w:val="Default"/>
        <w:rPr>
          <w:b/>
          <w:bCs/>
          <w:sz w:val="20"/>
          <w:szCs w:val="20"/>
        </w:rPr>
      </w:pPr>
    </w:p>
    <w:p w:rsidR="00FF4EF6" w:rsidRDefault="00FF4EF6" w:rsidP="00107E7B">
      <w:pPr>
        <w:pStyle w:val="Default"/>
        <w:rPr>
          <w:b/>
          <w:bCs/>
          <w:sz w:val="20"/>
          <w:szCs w:val="20"/>
        </w:rPr>
      </w:pPr>
    </w:p>
    <w:p w:rsidR="00FF4EF6" w:rsidRDefault="00FF4EF6" w:rsidP="00107E7B">
      <w:pPr>
        <w:pStyle w:val="Default"/>
        <w:rPr>
          <w:b/>
          <w:bCs/>
          <w:sz w:val="20"/>
          <w:szCs w:val="20"/>
        </w:rPr>
      </w:pPr>
    </w:p>
    <w:p w:rsidR="00FF4EF6" w:rsidRDefault="00FF4EF6" w:rsidP="00107E7B">
      <w:pPr>
        <w:pStyle w:val="Default"/>
        <w:rPr>
          <w:b/>
          <w:bCs/>
          <w:sz w:val="20"/>
          <w:szCs w:val="20"/>
        </w:rPr>
      </w:pPr>
    </w:p>
    <w:p w:rsidR="00FF4EF6" w:rsidRDefault="00FF4EF6" w:rsidP="00107E7B">
      <w:pPr>
        <w:pStyle w:val="Default"/>
        <w:rPr>
          <w:sz w:val="20"/>
          <w:szCs w:val="20"/>
        </w:rPr>
      </w:pPr>
    </w:p>
    <w:p w:rsidR="00C77454" w:rsidRPr="006E0FF1" w:rsidRDefault="00107E7B" w:rsidP="00107E7B">
      <w:pPr>
        <w:rPr>
          <w:b/>
        </w:rPr>
      </w:pPr>
      <w:r w:rsidRPr="006E0FF1">
        <w:rPr>
          <w:b/>
          <w:sz w:val="20"/>
          <w:szCs w:val="20"/>
        </w:rPr>
        <w:t>Kontrasygnata Skarbnika Gminy</w:t>
      </w:r>
    </w:p>
    <w:sectPr w:rsidR="00C77454" w:rsidRPr="006E0FF1" w:rsidSect="00C64050">
      <w:headerReference w:type="default" r:id="rId9"/>
      <w:footerReference w:type="default" r:id="rId10"/>
      <w:pgSz w:w="11906" w:h="16838"/>
      <w:pgMar w:top="1417" w:right="1274" w:bottom="1417" w:left="1276" w:header="142" w:footer="43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7C45" w:rsidRDefault="00D17C45" w:rsidP="005B695B">
      <w:pPr>
        <w:spacing w:after="0" w:line="240" w:lineRule="auto"/>
      </w:pPr>
      <w:r>
        <w:separator/>
      </w:r>
    </w:p>
  </w:endnote>
  <w:endnote w:type="continuationSeparator" w:id="0">
    <w:p w:rsidR="00D17C45" w:rsidRDefault="00D17C45" w:rsidP="005B69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4050" w:rsidRDefault="00C64050" w:rsidP="00C64050">
    <w:pPr>
      <w:tabs>
        <w:tab w:val="left" w:pos="3794"/>
        <w:tab w:val="center" w:pos="4536"/>
        <w:tab w:val="right" w:pos="9072"/>
        <w:tab w:val="right" w:pos="9921"/>
      </w:tabs>
      <w:spacing w:after="0" w:line="240" w:lineRule="auto"/>
      <w:jc w:val="right"/>
      <w:rPr>
        <w:rFonts w:eastAsia="Times New Roman" w:cs="Times New Roman"/>
        <w:i/>
        <w:color w:val="7F7F7F" w:themeColor="text1" w:themeTint="80"/>
        <w:sz w:val="18"/>
        <w:lang w:eastAsia="x-none"/>
      </w:rPr>
    </w:pPr>
  </w:p>
  <w:p w:rsidR="00C64050" w:rsidRDefault="00C64050" w:rsidP="00C64050">
    <w:pPr>
      <w:tabs>
        <w:tab w:val="left" w:pos="3794"/>
        <w:tab w:val="center" w:pos="4536"/>
        <w:tab w:val="right" w:pos="9072"/>
        <w:tab w:val="right" w:pos="9921"/>
      </w:tabs>
      <w:spacing w:after="0" w:line="240" w:lineRule="auto"/>
      <w:jc w:val="right"/>
      <w:rPr>
        <w:rFonts w:eastAsia="Times New Roman" w:cs="Times New Roman"/>
        <w:i/>
        <w:color w:val="7F7F7F" w:themeColor="text1" w:themeTint="80"/>
        <w:sz w:val="18"/>
        <w:lang w:eastAsia="x-none"/>
      </w:rPr>
    </w:pPr>
    <w:r>
      <w:rPr>
        <w:rFonts w:eastAsia="Times New Roman" w:cs="Times New Roman"/>
        <w:i/>
        <w:color w:val="7F7F7F" w:themeColor="text1" w:themeTint="80"/>
        <w:sz w:val="18"/>
        <w:lang w:eastAsia="x-none"/>
      </w:rPr>
      <w:t xml:space="preserve">                                                                                 </w:t>
    </w:r>
  </w:p>
  <w:p w:rsidR="00C64050" w:rsidRPr="00C64050" w:rsidRDefault="00C64050" w:rsidP="00C64050">
    <w:pPr>
      <w:tabs>
        <w:tab w:val="left" w:pos="3794"/>
        <w:tab w:val="center" w:pos="4536"/>
        <w:tab w:val="right" w:pos="9921"/>
      </w:tabs>
      <w:spacing w:after="0" w:line="240" w:lineRule="auto"/>
      <w:jc w:val="right"/>
      <w:rPr>
        <w:rFonts w:eastAsia="Times New Roman" w:cs="Times New Roman"/>
        <w:i/>
        <w:color w:val="7F7F7F" w:themeColor="text1" w:themeTint="80"/>
        <w:sz w:val="18"/>
        <w:lang w:eastAsia="x-none"/>
      </w:rPr>
    </w:pPr>
    <w:r>
      <w:rPr>
        <w:rFonts w:eastAsia="Times New Roman" w:cs="Times New Roman"/>
        <w:i/>
        <w:color w:val="7F7F7F" w:themeColor="text1" w:themeTint="80"/>
        <w:sz w:val="18"/>
        <w:lang w:eastAsia="x-none"/>
      </w:rPr>
      <w:t xml:space="preserve"> </w:t>
    </w:r>
    <w:r w:rsidRPr="00C64050">
      <w:rPr>
        <w:rFonts w:eastAsia="Times New Roman" w:cs="Times New Roman"/>
        <w:i/>
        <w:color w:val="7F7F7F" w:themeColor="text1" w:themeTint="80"/>
        <w:sz w:val="18"/>
        <w:lang w:eastAsia="x-none"/>
      </w:rPr>
      <w:t>„Rozbudowa sieci kanalizacji sanitarnej dla miejscowości Godziesze Małe, Kąpie, Krzemionka i część Woli Droszewskiej –</w:t>
    </w:r>
    <w:r>
      <w:rPr>
        <w:rFonts w:eastAsia="Times New Roman" w:cs="Times New Roman"/>
        <w:i/>
        <w:color w:val="7F7F7F" w:themeColor="text1" w:themeTint="80"/>
        <w:sz w:val="18"/>
        <w:lang w:eastAsia="x-none"/>
      </w:rPr>
      <w:t xml:space="preserve"> Etap I”</w:t>
    </w:r>
    <w:r w:rsidRPr="00C64050">
      <w:rPr>
        <w:rFonts w:eastAsia="Times New Roman" w:cs="Times New Roman"/>
        <w:sz w:val="20"/>
        <w:lang w:val="x-none" w:eastAsia="x-none"/>
      </w:rPr>
      <w:tab/>
    </w:r>
    <w:r>
      <w:rPr>
        <w:rFonts w:eastAsia="Times New Roman" w:cs="Times New Roman"/>
        <w:sz w:val="20"/>
        <w:lang w:eastAsia="x-none"/>
      </w:rPr>
      <w:t xml:space="preserve"> </w:t>
    </w:r>
    <w:r w:rsidRPr="00C64050">
      <w:rPr>
        <w:rFonts w:eastAsia="Times New Roman" w:cs="Times New Roman"/>
        <w:sz w:val="18"/>
        <w:szCs w:val="18"/>
        <w:lang w:val="x-none" w:eastAsia="x-none"/>
      </w:rPr>
      <w:fldChar w:fldCharType="begin"/>
    </w:r>
    <w:r w:rsidRPr="00C64050">
      <w:rPr>
        <w:rFonts w:eastAsia="Times New Roman" w:cs="Times New Roman"/>
        <w:sz w:val="18"/>
        <w:szCs w:val="18"/>
        <w:lang w:val="x-none" w:eastAsia="x-none"/>
      </w:rPr>
      <w:instrText>PAGE   \* MERGEFORMAT</w:instrText>
    </w:r>
    <w:r w:rsidRPr="00C64050">
      <w:rPr>
        <w:rFonts w:eastAsia="Times New Roman" w:cs="Times New Roman"/>
        <w:sz w:val="18"/>
        <w:szCs w:val="18"/>
        <w:lang w:val="x-none" w:eastAsia="x-none"/>
      </w:rPr>
      <w:fldChar w:fldCharType="separate"/>
    </w:r>
    <w:r w:rsidR="00CD56AE" w:rsidRPr="00CD56AE">
      <w:rPr>
        <w:rFonts w:eastAsia="Times New Roman" w:cs="Times New Roman"/>
        <w:noProof/>
        <w:sz w:val="18"/>
        <w:szCs w:val="18"/>
        <w:lang w:eastAsia="x-none"/>
      </w:rPr>
      <w:t>4</w:t>
    </w:r>
    <w:r w:rsidRPr="00C64050">
      <w:rPr>
        <w:rFonts w:eastAsia="Times New Roman" w:cs="Times New Roman"/>
        <w:sz w:val="18"/>
        <w:szCs w:val="18"/>
        <w:lang w:val="x-none" w:eastAsia="x-none"/>
      </w:rPr>
      <w:fldChar w:fldCharType="end"/>
    </w:r>
  </w:p>
  <w:p w:rsidR="00C64050" w:rsidRPr="00C64050" w:rsidRDefault="00C64050" w:rsidP="00C64050">
    <w:pPr>
      <w:pStyle w:val="Stopka"/>
      <w:rPr>
        <w:lang w:val="x-non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7C45" w:rsidRDefault="00D17C45" w:rsidP="005B695B">
      <w:pPr>
        <w:spacing w:after="0" w:line="240" w:lineRule="auto"/>
      </w:pPr>
      <w:r>
        <w:separator/>
      </w:r>
    </w:p>
  </w:footnote>
  <w:footnote w:type="continuationSeparator" w:id="0">
    <w:p w:rsidR="00D17C45" w:rsidRDefault="00D17C45" w:rsidP="005B695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4050" w:rsidRPr="00C64050" w:rsidRDefault="00C64050" w:rsidP="00C64050">
    <w:pPr>
      <w:tabs>
        <w:tab w:val="left" w:pos="3360"/>
        <w:tab w:val="right" w:pos="9072"/>
      </w:tabs>
      <w:spacing w:after="0" w:line="240" w:lineRule="auto"/>
      <w:jc w:val="center"/>
      <w:rPr>
        <w:rFonts w:ascii="Calibri" w:eastAsia="Calibri" w:hAnsi="Calibri" w:cs="Times New Roman"/>
      </w:rPr>
    </w:pPr>
    <w:r w:rsidRPr="00C64050">
      <w:rPr>
        <w:rFonts w:ascii="Calibri" w:eastAsia="Calibri" w:hAnsi="Calibri" w:cs="Times New Roman"/>
        <w:noProof/>
        <w:lang w:eastAsia="pl-PL"/>
      </w:rPr>
      <w:drawing>
        <wp:inline distT="0" distB="0" distL="0" distR="0" wp14:anchorId="7D132E66" wp14:editId="63E7F42A">
          <wp:extent cx="5748655" cy="572770"/>
          <wp:effectExtent l="0" t="0" r="4445" b="0"/>
          <wp:docPr id="2" name="Obraz 2" descr="EFRR_Samorzad_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EFRR_Samorzad_c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48655" cy="572770"/>
                  </a:xfrm>
                  <a:prstGeom prst="rect">
                    <a:avLst/>
                  </a:prstGeom>
                  <a:noFill/>
                  <a:ln>
                    <a:noFill/>
                  </a:ln>
                </pic:spPr>
              </pic:pic>
            </a:graphicData>
          </a:graphic>
        </wp:inline>
      </w:drawing>
    </w:r>
  </w:p>
  <w:p w:rsidR="00C64050" w:rsidRPr="00C64050" w:rsidRDefault="00C64050" w:rsidP="00C64050">
    <w:pPr>
      <w:tabs>
        <w:tab w:val="left" w:pos="3615"/>
        <w:tab w:val="right" w:pos="9072"/>
      </w:tabs>
      <w:spacing w:after="0" w:line="240" w:lineRule="auto"/>
      <w:ind w:left="284"/>
      <w:rPr>
        <w:rFonts w:ascii="Calibri" w:eastAsia="Calibri" w:hAnsi="Calibri" w:cs="Times New Roman"/>
      </w:rPr>
    </w:pPr>
    <w:r w:rsidRPr="00C64050">
      <w:rPr>
        <w:rFonts w:ascii="Calibri" w:eastAsia="Calibri" w:hAnsi="Calibri" w:cs="Times New Roman"/>
        <w:noProof/>
        <w:lang w:eastAsia="pl-PL"/>
      </w:rPr>
      <mc:AlternateContent>
        <mc:Choice Requires="wps">
          <w:drawing>
            <wp:anchor distT="0" distB="0" distL="114300" distR="114300" simplePos="0" relativeHeight="251659264" behindDoc="0" locked="0" layoutInCell="1" allowOverlap="1" wp14:anchorId="548EEBDD" wp14:editId="09FB59C0">
              <wp:simplePos x="0" y="0"/>
              <wp:positionH relativeFrom="column">
                <wp:posOffset>66294</wp:posOffset>
              </wp:positionH>
              <wp:positionV relativeFrom="paragraph">
                <wp:posOffset>38100</wp:posOffset>
              </wp:positionV>
              <wp:extent cx="6163056" cy="0"/>
              <wp:effectExtent l="0" t="0" r="9525" b="19050"/>
              <wp:wrapNone/>
              <wp:docPr id="7" name="Łącznik prosty ze strzałką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305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Łącznik prosty ze strzałką 7" o:spid="_x0000_s1026" type="#_x0000_t32" style="position:absolute;margin-left:5.2pt;margin-top:3pt;width:485.3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"/>
          </w:pict>
        </mc:Fallback>
      </mc:AlternateContent>
    </w:r>
  </w:p>
  <w:p w:rsidR="00C64050" w:rsidRDefault="00C64050">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52646"/>
    <w:multiLevelType w:val="hybridMultilevel"/>
    <w:tmpl w:val="F4D2C5B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67A2E04"/>
    <w:multiLevelType w:val="hybridMultilevel"/>
    <w:tmpl w:val="D5047A6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FAC67D0"/>
    <w:multiLevelType w:val="hybridMultilevel"/>
    <w:tmpl w:val="EBEC7AB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14CA365B"/>
    <w:multiLevelType w:val="hybridMultilevel"/>
    <w:tmpl w:val="F81CEB5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15964A9D"/>
    <w:multiLevelType w:val="hybridMultilevel"/>
    <w:tmpl w:val="912E001C"/>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17F84343"/>
    <w:multiLevelType w:val="multilevel"/>
    <w:tmpl w:val="AA340D96"/>
    <w:lvl w:ilvl="0">
      <w:start w:val="1"/>
      <w:numFmt w:val="lowerLetter"/>
      <w:lvlText w:val="%1)"/>
      <w:lvlJc w:val="left"/>
      <w:pPr>
        <w:ind w:left="1070" w:hanging="360"/>
      </w:pPr>
      <w:rPr>
        <w:rFonts w:ascii="Calibri" w:eastAsiaTheme="minorHAnsi" w:hAnsi="Calibri" w:cs="Calibri"/>
      </w:rPr>
    </w:lvl>
    <w:lvl w:ilvl="1">
      <w:start w:val="1"/>
      <w:numFmt w:val="lowerLetter"/>
      <w:lvlText w:val="%2."/>
      <w:lvlJc w:val="left"/>
      <w:pPr>
        <w:ind w:left="1790" w:hanging="360"/>
      </w:pPr>
    </w:lvl>
    <w:lvl w:ilvl="2">
      <w:start w:val="1"/>
      <w:numFmt w:val="lowerRoman"/>
      <w:lvlText w:val="%3."/>
      <w:lvlJc w:val="right"/>
      <w:pPr>
        <w:ind w:left="2510" w:hanging="180"/>
      </w:pPr>
    </w:lvl>
    <w:lvl w:ilvl="3">
      <w:start w:val="1"/>
      <w:numFmt w:val="decimal"/>
      <w:lvlText w:val="%4."/>
      <w:lvlJc w:val="left"/>
      <w:pPr>
        <w:ind w:left="3230" w:hanging="360"/>
      </w:pPr>
    </w:lvl>
    <w:lvl w:ilvl="4">
      <w:start w:val="1"/>
      <w:numFmt w:val="lowerLetter"/>
      <w:lvlText w:val="%5."/>
      <w:lvlJc w:val="left"/>
      <w:pPr>
        <w:ind w:left="3950" w:hanging="360"/>
      </w:pPr>
    </w:lvl>
    <w:lvl w:ilvl="5">
      <w:start w:val="1"/>
      <w:numFmt w:val="lowerRoman"/>
      <w:lvlText w:val="%6."/>
      <w:lvlJc w:val="right"/>
      <w:pPr>
        <w:ind w:left="4670" w:hanging="180"/>
      </w:pPr>
    </w:lvl>
    <w:lvl w:ilvl="6">
      <w:start w:val="1"/>
      <w:numFmt w:val="decimal"/>
      <w:lvlText w:val="%7."/>
      <w:lvlJc w:val="left"/>
      <w:pPr>
        <w:ind w:left="5390" w:hanging="360"/>
      </w:pPr>
    </w:lvl>
    <w:lvl w:ilvl="7">
      <w:start w:val="1"/>
      <w:numFmt w:val="lowerLetter"/>
      <w:lvlText w:val="%8."/>
      <w:lvlJc w:val="left"/>
      <w:pPr>
        <w:ind w:left="6110" w:hanging="360"/>
      </w:pPr>
    </w:lvl>
    <w:lvl w:ilvl="8">
      <w:start w:val="1"/>
      <w:numFmt w:val="lowerRoman"/>
      <w:lvlText w:val="%9."/>
      <w:lvlJc w:val="right"/>
      <w:pPr>
        <w:ind w:left="6830" w:hanging="180"/>
      </w:pPr>
    </w:lvl>
  </w:abstractNum>
  <w:abstractNum w:abstractNumId="6">
    <w:nsid w:val="1A810CAE"/>
    <w:multiLevelType w:val="hybridMultilevel"/>
    <w:tmpl w:val="6576F18C"/>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E710B5F"/>
    <w:multiLevelType w:val="hybridMultilevel"/>
    <w:tmpl w:val="A88EC16A"/>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236F08C8"/>
    <w:multiLevelType w:val="hybridMultilevel"/>
    <w:tmpl w:val="F33E1FC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305A1B72"/>
    <w:multiLevelType w:val="hybridMultilevel"/>
    <w:tmpl w:val="A60CC6D4"/>
    <w:lvl w:ilvl="0" w:tplc="04150017">
      <w:start w:val="1"/>
      <w:numFmt w:val="lowerLetter"/>
      <w:lvlText w:val="%1)"/>
      <w:lvlJc w:val="left"/>
      <w:pPr>
        <w:ind w:left="720" w:hanging="360"/>
      </w:pPr>
      <w:rPr>
        <w:rFonts w:hint="default"/>
      </w:rPr>
    </w:lvl>
    <w:lvl w:ilvl="1" w:tplc="C3DA356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30BE3842"/>
    <w:multiLevelType w:val="hybridMultilevel"/>
    <w:tmpl w:val="AA340D96"/>
    <w:lvl w:ilvl="0" w:tplc="8890A48E">
      <w:start w:val="1"/>
      <w:numFmt w:val="lowerLetter"/>
      <w:lvlText w:val="%1)"/>
      <w:lvlJc w:val="left"/>
      <w:pPr>
        <w:ind w:left="1070" w:hanging="360"/>
      </w:pPr>
      <w:rPr>
        <w:rFonts w:ascii="Calibri" w:eastAsiaTheme="minorHAnsi" w:hAnsi="Calibri" w:cs="Calibri"/>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1">
    <w:nsid w:val="34281C80"/>
    <w:multiLevelType w:val="hybridMultilevel"/>
    <w:tmpl w:val="AF0CDD9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35402938"/>
    <w:multiLevelType w:val="hybridMultilevel"/>
    <w:tmpl w:val="A75C08E2"/>
    <w:lvl w:ilvl="0" w:tplc="468A9C90">
      <w:start w:val="1"/>
      <w:numFmt w:val="decimal"/>
      <w:lvlText w:val="%1."/>
      <w:lvlJc w:val="left"/>
      <w:pPr>
        <w:ind w:left="720" w:hanging="360"/>
      </w:pPr>
      <w:rPr>
        <w:rFonts w:hint="default"/>
        <w:b w:val="0"/>
      </w:rPr>
    </w:lvl>
    <w:lvl w:ilvl="1" w:tplc="F274CED4">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41B90984"/>
    <w:multiLevelType w:val="hybridMultilevel"/>
    <w:tmpl w:val="23E2D6A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45A801EB"/>
    <w:multiLevelType w:val="hybridMultilevel"/>
    <w:tmpl w:val="F5404C8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47A139D1"/>
    <w:multiLevelType w:val="hybridMultilevel"/>
    <w:tmpl w:val="BD8EA4D4"/>
    <w:lvl w:ilvl="0" w:tplc="04150017">
      <w:start w:val="1"/>
      <w:numFmt w:val="lowerLetter"/>
      <w:lvlText w:val="%1)"/>
      <w:lvlJc w:val="left"/>
      <w:pPr>
        <w:ind w:left="720" w:hanging="360"/>
      </w:pPr>
      <w:rPr>
        <w:rFonts w:hint="default"/>
      </w:rPr>
    </w:lvl>
    <w:lvl w:ilvl="1" w:tplc="29448BE2">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48192843"/>
    <w:multiLevelType w:val="hybridMultilevel"/>
    <w:tmpl w:val="467A2436"/>
    <w:lvl w:ilvl="0" w:tplc="468A9C90">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4D307B9D"/>
    <w:multiLevelType w:val="singleLevel"/>
    <w:tmpl w:val="8306095E"/>
    <w:lvl w:ilvl="0">
      <w:start w:val="1"/>
      <w:numFmt w:val="decimal"/>
      <w:lvlText w:val="%1."/>
      <w:lvlJc w:val="left"/>
      <w:pPr>
        <w:ind w:left="0" w:firstLine="0"/>
      </w:pPr>
      <w:rPr>
        <w:rFonts w:asciiTheme="minorHAnsi" w:hAnsiTheme="minorHAnsi" w:cs="Arial" w:hint="default"/>
      </w:rPr>
    </w:lvl>
  </w:abstractNum>
  <w:abstractNum w:abstractNumId="18">
    <w:nsid w:val="4EF00739"/>
    <w:multiLevelType w:val="hybridMultilevel"/>
    <w:tmpl w:val="7C844500"/>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514C0B20"/>
    <w:multiLevelType w:val="hybridMultilevel"/>
    <w:tmpl w:val="5E22A85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5627515C"/>
    <w:multiLevelType w:val="hybridMultilevel"/>
    <w:tmpl w:val="CA12AF1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56B05469"/>
    <w:multiLevelType w:val="hybridMultilevel"/>
    <w:tmpl w:val="A3A6B9E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584100F0"/>
    <w:multiLevelType w:val="hybridMultilevel"/>
    <w:tmpl w:val="99CEEC5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5B911E37"/>
    <w:multiLevelType w:val="hybridMultilevel"/>
    <w:tmpl w:val="3220827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5E8E3031"/>
    <w:multiLevelType w:val="hybridMultilevel"/>
    <w:tmpl w:val="812E496A"/>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608D4F99"/>
    <w:multiLevelType w:val="hybridMultilevel"/>
    <w:tmpl w:val="1E96D6F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622200FF"/>
    <w:multiLevelType w:val="singleLevel"/>
    <w:tmpl w:val="8306095E"/>
    <w:lvl w:ilvl="0">
      <w:start w:val="1"/>
      <w:numFmt w:val="decimal"/>
      <w:lvlText w:val="%1."/>
      <w:lvlJc w:val="left"/>
      <w:pPr>
        <w:ind w:left="0" w:firstLine="0"/>
      </w:pPr>
      <w:rPr>
        <w:rFonts w:asciiTheme="minorHAnsi" w:hAnsiTheme="minorHAnsi" w:cs="Arial" w:hint="default"/>
      </w:rPr>
    </w:lvl>
  </w:abstractNum>
  <w:abstractNum w:abstractNumId="27">
    <w:nsid w:val="6C681E62"/>
    <w:multiLevelType w:val="hybridMultilevel"/>
    <w:tmpl w:val="094AA5F6"/>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70EF5EDD"/>
    <w:multiLevelType w:val="hybridMultilevel"/>
    <w:tmpl w:val="CF02FBD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71AF1AF1"/>
    <w:multiLevelType w:val="hybridMultilevel"/>
    <w:tmpl w:val="F350DDD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73A4375C"/>
    <w:multiLevelType w:val="hybridMultilevel"/>
    <w:tmpl w:val="15BC343E"/>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747F78DA"/>
    <w:multiLevelType w:val="hybridMultilevel"/>
    <w:tmpl w:val="D180909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74E43019"/>
    <w:multiLevelType w:val="hybridMultilevel"/>
    <w:tmpl w:val="8AAA3256"/>
    <w:lvl w:ilvl="0" w:tplc="04150017">
      <w:start w:val="1"/>
      <w:numFmt w:val="lowerLetter"/>
      <w:lvlText w:val="%1)"/>
      <w:lvlJc w:val="left"/>
      <w:pPr>
        <w:ind w:left="92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7AC242CB"/>
    <w:multiLevelType w:val="hybridMultilevel"/>
    <w:tmpl w:val="E678083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7AF67EA4"/>
    <w:multiLevelType w:val="hybridMultilevel"/>
    <w:tmpl w:val="119280B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7D631CF2"/>
    <w:multiLevelType w:val="hybridMultilevel"/>
    <w:tmpl w:val="14881A5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7EDD44B1"/>
    <w:multiLevelType w:val="hybridMultilevel"/>
    <w:tmpl w:val="9CB2C1BE"/>
    <w:lvl w:ilvl="0" w:tplc="04150017">
      <w:start w:val="1"/>
      <w:numFmt w:val="lowerLetter"/>
      <w:lvlText w:val="%1)"/>
      <w:lvlJc w:val="left"/>
      <w:pPr>
        <w:ind w:left="720" w:hanging="360"/>
      </w:pPr>
      <w:rPr>
        <w:rFonts w:hint="default"/>
      </w:rPr>
    </w:lvl>
    <w:lvl w:ilvl="1" w:tplc="47EA2BB6">
      <w:start w:val="1"/>
      <w:numFmt w:val="decimal"/>
      <w:lvlText w:val="%2."/>
      <w:lvlJc w:val="left"/>
      <w:pPr>
        <w:ind w:left="1440" w:hanging="360"/>
      </w:pPr>
      <w:rPr>
        <w:rFonts w:ascii="Calibri" w:eastAsiaTheme="minorHAnsi" w:hAnsi="Calibri" w:cs="Calibri"/>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5"/>
  </w:num>
  <w:num w:numId="2">
    <w:abstractNumId w:val="18"/>
  </w:num>
  <w:num w:numId="3">
    <w:abstractNumId w:val="7"/>
  </w:num>
  <w:num w:numId="4">
    <w:abstractNumId w:val="28"/>
  </w:num>
  <w:num w:numId="5">
    <w:abstractNumId w:val="25"/>
  </w:num>
  <w:num w:numId="6">
    <w:abstractNumId w:val="34"/>
  </w:num>
  <w:num w:numId="7">
    <w:abstractNumId w:val="2"/>
  </w:num>
  <w:num w:numId="8">
    <w:abstractNumId w:val="21"/>
  </w:num>
  <w:num w:numId="9">
    <w:abstractNumId w:val="23"/>
  </w:num>
  <w:num w:numId="10">
    <w:abstractNumId w:val="32"/>
  </w:num>
  <w:num w:numId="11">
    <w:abstractNumId w:val="11"/>
  </w:num>
  <w:num w:numId="12">
    <w:abstractNumId w:val="12"/>
  </w:num>
  <w:num w:numId="13">
    <w:abstractNumId w:val="3"/>
  </w:num>
  <w:num w:numId="14">
    <w:abstractNumId w:val="29"/>
  </w:num>
  <w:num w:numId="15">
    <w:abstractNumId w:val="1"/>
  </w:num>
  <w:num w:numId="16">
    <w:abstractNumId w:val="27"/>
  </w:num>
  <w:num w:numId="17">
    <w:abstractNumId w:val="30"/>
  </w:num>
  <w:num w:numId="18">
    <w:abstractNumId w:val="31"/>
  </w:num>
  <w:num w:numId="19">
    <w:abstractNumId w:val="36"/>
  </w:num>
  <w:num w:numId="20">
    <w:abstractNumId w:val="33"/>
  </w:num>
  <w:num w:numId="21">
    <w:abstractNumId w:val="13"/>
  </w:num>
  <w:num w:numId="22">
    <w:abstractNumId w:val="15"/>
  </w:num>
  <w:num w:numId="23">
    <w:abstractNumId w:val="16"/>
  </w:num>
  <w:num w:numId="24">
    <w:abstractNumId w:val="14"/>
  </w:num>
  <w:num w:numId="25">
    <w:abstractNumId w:val="24"/>
  </w:num>
  <w:num w:numId="26">
    <w:abstractNumId w:val="8"/>
  </w:num>
  <w:num w:numId="27">
    <w:abstractNumId w:val="0"/>
  </w:num>
  <w:num w:numId="28">
    <w:abstractNumId w:val="19"/>
  </w:num>
  <w:num w:numId="29">
    <w:abstractNumId w:val="22"/>
  </w:num>
  <w:num w:numId="30">
    <w:abstractNumId w:val="9"/>
  </w:num>
  <w:num w:numId="31">
    <w:abstractNumId w:val="4"/>
  </w:num>
  <w:num w:numId="32">
    <w:abstractNumId w:val="20"/>
  </w:num>
  <w:num w:numId="33">
    <w:abstractNumId w:val="17"/>
  </w:num>
  <w:num w:numId="34">
    <w:abstractNumId w:val="6"/>
  </w:num>
  <w:num w:numId="35">
    <w:abstractNumId w:val="26"/>
  </w:num>
  <w:num w:numId="36">
    <w:abstractNumId w:val="10"/>
  </w:num>
  <w:num w:numId="37">
    <w:abstractNumId w:val="5"/>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7E7B"/>
    <w:rsid w:val="000365EA"/>
    <w:rsid w:val="00054DFE"/>
    <w:rsid w:val="00073AA4"/>
    <w:rsid w:val="00083064"/>
    <w:rsid w:val="00090B08"/>
    <w:rsid w:val="000A2280"/>
    <w:rsid w:val="000B14D4"/>
    <w:rsid w:val="00107E7B"/>
    <w:rsid w:val="00116EC1"/>
    <w:rsid w:val="00141CBE"/>
    <w:rsid w:val="001955EB"/>
    <w:rsid w:val="001C1993"/>
    <w:rsid w:val="001C4119"/>
    <w:rsid w:val="00200EE7"/>
    <w:rsid w:val="0027542C"/>
    <w:rsid w:val="002939F8"/>
    <w:rsid w:val="00293D68"/>
    <w:rsid w:val="002B39EB"/>
    <w:rsid w:val="002E61D3"/>
    <w:rsid w:val="002F28C4"/>
    <w:rsid w:val="0030636C"/>
    <w:rsid w:val="00380B2D"/>
    <w:rsid w:val="003C420E"/>
    <w:rsid w:val="003F2F8E"/>
    <w:rsid w:val="004218F5"/>
    <w:rsid w:val="00440CF1"/>
    <w:rsid w:val="00444A4B"/>
    <w:rsid w:val="004851B2"/>
    <w:rsid w:val="004A23B7"/>
    <w:rsid w:val="004A2694"/>
    <w:rsid w:val="004A5F52"/>
    <w:rsid w:val="004B6EA7"/>
    <w:rsid w:val="00510147"/>
    <w:rsid w:val="00532803"/>
    <w:rsid w:val="0054522B"/>
    <w:rsid w:val="00566113"/>
    <w:rsid w:val="00571CF8"/>
    <w:rsid w:val="00574F61"/>
    <w:rsid w:val="005B695B"/>
    <w:rsid w:val="005C1E96"/>
    <w:rsid w:val="005D7BCB"/>
    <w:rsid w:val="005E1CE2"/>
    <w:rsid w:val="00614162"/>
    <w:rsid w:val="00664A24"/>
    <w:rsid w:val="006712BF"/>
    <w:rsid w:val="00686BDF"/>
    <w:rsid w:val="006911C7"/>
    <w:rsid w:val="006A0A5C"/>
    <w:rsid w:val="006A67B8"/>
    <w:rsid w:val="006D1F74"/>
    <w:rsid w:val="006D74E7"/>
    <w:rsid w:val="006E0FF1"/>
    <w:rsid w:val="006F6283"/>
    <w:rsid w:val="007029B1"/>
    <w:rsid w:val="00707A5B"/>
    <w:rsid w:val="00713FDB"/>
    <w:rsid w:val="00722441"/>
    <w:rsid w:val="00740FCA"/>
    <w:rsid w:val="00753CAD"/>
    <w:rsid w:val="00757009"/>
    <w:rsid w:val="007603B8"/>
    <w:rsid w:val="00771BC1"/>
    <w:rsid w:val="007867A0"/>
    <w:rsid w:val="00790CFA"/>
    <w:rsid w:val="007A68C5"/>
    <w:rsid w:val="007B4246"/>
    <w:rsid w:val="007E257F"/>
    <w:rsid w:val="00800B95"/>
    <w:rsid w:val="008067CA"/>
    <w:rsid w:val="00815BA7"/>
    <w:rsid w:val="00826461"/>
    <w:rsid w:val="00850696"/>
    <w:rsid w:val="0087618A"/>
    <w:rsid w:val="0089743B"/>
    <w:rsid w:val="008B2FF1"/>
    <w:rsid w:val="009155DE"/>
    <w:rsid w:val="00966D18"/>
    <w:rsid w:val="009A0E1C"/>
    <w:rsid w:val="009A1E8A"/>
    <w:rsid w:val="009B4C36"/>
    <w:rsid w:val="00A0667A"/>
    <w:rsid w:val="00A16AD6"/>
    <w:rsid w:val="00A21E0E"/>
    <w:rsid w:val="00A22F29"/>
    <w:rsid w:val="00A4679C"/>
    <w:rsid w:val="00A51C2F"/>
    <w:rsid w:val="00A52FA2"/>
    <w:rsid w:val="00A53D65"/>
    <w:rsid w:val="00A63002"/>
    <w:rsid w:val="00AE2626"/>
    <w:rsid w:val="00B01B39"/>
    <w:rsid w:val="00B119F5"/>
    <w:rsid w:val="00B62D9A"/>
    <w:rsid w:val="00B67593"/>
    <w:rsid w:val="00B80165"/>
    <w:rsid w:val="00BC51E2"/>
    <w:rsid w:val="00BD1159"/>
    <w:rsid w:val="00BE251B"/>
    <w:rsid w:val="00BE7C01"/>
    <w:rsid w:val="00C32F74"/>
    <w:rsid w:val="00C51225"/>
    <w:rsid w:val="00C534C1"/>
    <w:rsid w:val="00C64050"/>
    <w:rsid w:val="00C752F7"/>
    <w:rsid w:val="00C77454"/>
    <w:rsid w:val="00C775ED"/>
    <w:rsid w:val="00C813F8"/>
    <w:rsid w:val="00C93C5C"/>
    <w:rsid w:val="00CC3736"/>
    <w:rsid w:val="00CD56AE"/>
    <w:rsid w:val="00CE77FD"/>
    <w:rsid w:val="00D17C45"/>
    <w:rsid w:val="00D25888"/>
    <w:rsid w:val="00D552A5"/>
    <w:rsid w:val="00D57F26"/>
    <w:rsid w:val="00D657A0"/>
    <w:rsid w:val="00D65AE4"/>
    <w:rsid w:val="00D705FB"/>
    <w:rsid w:val="00D71F23"/>
    <w:rsid w:val="00DA1F83"/>
    <w:rsid w:val="00DD30D7"/>
    <w:rsid w:val="00DD5531"/>
    <w:rsid w:val="00DE2E5A"/>
    <w:rsid w:val="00DF298B"/>
    <w:rsid w:val="00E17993"/>
    <w:rsid w:val="00E27445"/>
    <w:rsid w:val="00E50211"/>
    <w:rsid w:val="00E60330"/>
    <w:rsid w:val="00E61B23"/>
    <w:rsid w:val="00EA13C1"/>
    <w:rsid w:val="00EA224D"/>
    <w:rsid w:val="00EB6448"/>
    <w:rsid w:val="00EE1F8C"/>
    <w:rsid w:val="00EF557D"/>
    <w:rsid w:val="00F40BC4"/>
    <w:rsid w:val="00F77A11"/>
    <w:rsid w:val="00F87111"/>
    <w:rsid w:val="00F930B9"/>
    <w:rsid w:val="00FC76A8"/>
    <w:rsid w:val="00FF4EF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107E7B"/>
    <w:pPr>
      <w:autoSpaceDE w:val="0"/>
      <w:autoSpaceDN w:val="0"/>
      <w:adjustRightInd w:val="0"/>
      <w:spacing w:after="0" w:line="240" w:lineRule="auto"/>
    </w:pPr>
    <w:rPr>
      <w:rFonts w:ascii="Calibri" w:hAnsi="Calibri" w:cs="Calibri"/>
      <w:color w:val="000000"/>
      <w:sz w:val="24"/>
      <w:szCs w:val="24"/>
    </w:rPr>
  </w:style>
  <w:style w:type="paragraph" w:styleId="Nagwek">
    <w:name w:val="header"/>
    <w:basedOn w:val="Normalny"/>
    <w:link w:val="NagwekZnak"/>
    <w:uiPriority w:val="99"/>
    <w:unhideWhenUsed/>
    <w:rsid w:val="005B695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95B"/>
  </w:style>
  <w:style w:type="paragraph" w:styleId="Stopka">
    <w:name w:val="footer"/>
    <w:basedOn w:val="Normalny"/>
    <w:link w:val="StopkaZnak"/>
    <w:uiPriority w:val="99"/>
    <w:unhideWhenUsed/>
    <w:rsid w:val="005B695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95B"/>
  </w:style>
  <w:style w:type="paragraph" w:styleId="Akapitzlist">
    <w:name w:val="List Paragraph"/>
    <w:basedOn w:val="Normalny"/>
    <w:uiPriority w:val="34"/>
    <w:qFormat/>
    <w:rsid w:val="0027542C"/>
    <w:pPr>
      <w:ind w:left="720"/>
      <w:contextualSpacing/>
    </w:pPr>
  </w:style>
  <w:style w:type="paragraph" w:styleId="Tekstdymka">
    <w:name w:val="Balloon Text"/>
    <w:basedOn w:val="Normalny"/>
    <w:link w:val="TekstdymkaZnak"/>
    <w:uiPriority w:val="99"/>
    <w:semiHidden/>
    <w:unhideWhenUsed/>
    <w:rsid w:val="00C6405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6405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107E7B"/>
    <w:pPr>
      <w:autoSpaceDE w:val="0"/>
      <w:autoSpaceDN w:val="0"/>
      <w:adjustRightInd w:val="0"/>
      <w:spacing w:after="0" w:line="240" w:lineRule="auto"/>
    </w:pPr>
    <w:rPr>
      <w:rFonts w:ascii="Calibri" w:hAnsi="Calibri" w:cs="Calibri"/>
      <w:color w:val="000000"/>
      <w:sz w:val="24"/>
      <w:szCs w:val="24"/>
    </w:rPr>
  </w:style>
  <w:style w:type="paragraph" w:styleId="Nagwek">
    <w:name w:val="header"/>
    <w:basedOn w:val="Normalny"/>
    <w:link w:val="NagwekZnak"/>
    <w:uiPriority w:val="99"/>
    <w:unhideWhenUsed/>
    <w:rsid w:val="005B695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95B"/>
  </w:style>
  <w:style w:type="paragraph" w:styleId="Stopka">
    <w:name w:val="footer"/>
    <w:basedOn w:val="Normalny"/>
    <w:link w:val="StopkaZnak"/>
    <w:uiPriority w:val="99"/>
    <w:unhideWhenUsed/>
    <w:rsid w:val="005B695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95B"/>
  </w:style>
  <w:style w:type="paragraph" w:styleId="Akapitzlist">
    <w:name w:val="List Paragraph"/>
    <w:basedOn w:val="Normalny"/>
    <w:uiPriority w:val="34"/>
    <w:qFormat/>
    <w:rsid w:val="0027542C"/>
    <w:pPr>
      <w:ind w:left="720"/>
      <w:contextualSpacing/>
    </w:pPr>
  </w:style>
  <w:style w:type="paragraph" w:styleId="Tekstdymka">
    <w:name w:val="Balloon Text"/>
    <w:basedOn w:val="Normalny"/>
    <w:link w:val="TekstdymkaZnak"/>
    <w:uiPriority w:val="99"/>
    <w:semiHidden/>
    <w:unhideWhenUsed/>
    <w:rsid w:val="00C6405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6405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90193B-B827-443C-BF05-F0D5131B6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374</TotalTime>
  <Pages>19</Pages>
  <Words>11528</Words>
  <Characters>69170</Characters>
  <Application>Microsoft Office Word</Application>
  <DocSecurity>0</DocSecurity>
  <Lines>576</Lines>
  <Paragraphs>161</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80537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Dorota</cp:lastModifiedBy>
  <cp:revision>39</cp:revision>
  <cp:lastPrinted>2017-09-05T05:54:00Z</cp:lastPrinted>
  <dcterms:created xsi:type="dcterms:W3CDTF">2017-06-30T07:29:00Z</dcterms:created>
  <dcterms:modified xsi:type="dcterms:W3CDTF">2017-09-05T15:14:00Z</dcterms:modified>
</cp:coreProperties>
</file>