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56E" w:rsidRPr="006C056E" w:rsidRDefault="006C056E" w:rsidP="00D26164">
      <w:pPr>
        <w:suppressAutoHyphens w:val="0"/>
        <w:ind w:left="4248" w:firstLine="708"/>
        <w:rPr>
          <w:b/>
          <w:lang w:eastAsia="pl-PL"/>
        </w:rPr>
      </w:pPr>
      <w:r>
        <w:rPr>
          <w:b/>
          <w:lang w:eastAsia="pl-PL"/>
        </w:rPr>
        <w:t>Załącznik nr 3</w:t>
      </w:r>
      <w:r w:rsidRPr="006C056E">
        <w:rPr>
          <w:b/>
          <w:lang w:eastAsia="pl-PL"/>
        </w:rPr>
        <w:t xml:space="preserve"> do zapytania ofertowego </w:t>
      </w:r>
    </w:p>
    <w:p w:rsidR="00D26164" w:rsidRDefault="00D26164" w:rsidP="00095C0F">
      <w:pPr>
        <w:rPr>
          <w:rFonts w:asciiTheme="majorHAnsi" w:hAnsiTheme="majorHAnsi"/>
          <w:b/>
          <w:bCs/>
          <w:sz w:val="22"/>
          <w:szCs w:val="22"/>
        </w:rPr>
      </w:pPr>
    </w:p>
    <w:p w:rsidR="00D26164" w:rsidRPr="00671DBB" w:rsidRDefault="00D26164" w:rsidP="00671DBB">
      <w:pPr>
        <w:jc w:val="right"/>
        <w:rPr>
          <w:rFonts w:asciiTheme="majorHAnsi" w:hAnsiTheme="majorHAnsi"/>
          <w:b/>
          <w:bCs/>
          <w:sz w:val="22"/>
          <w:szCs w:val="22"/>
        </w:rPr>
      </w:pP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UMOWA O PEŁNIENIE</w:t>
      </w:r>
    </w:p>
    <w:p w:rsid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b/>
          <w:bCs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FUNKCJI INSPEKTORA NADZORU INWESTORSKIEGO</w:t>
      </w:r>
    </w:p>
    <w:p w:rsidR="00EE1475" w:rsidRPr="00671DBB" w:rsidRDefault="00EE1475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>Nr 272.</w:t>
      </w:r>
      <w:r w:rsidR="00FB6C58">
        <w:rPr>
          <w:rFonts w:asciiTheme="majorHAnsi" w:hAnsiTheme="majorHAnsi"/>
          <w:b/>
          <w:bCs/>
          <w:sz w:val="22"/>
          <w:szCs w:val="22"/>
        </w:rPr>
        <w:t>115</w:t>
      </w:r>
      <w:r w:rsidRPr="00FB6C58">
        <w:rPr>
          <w:rFonts w:asciiTheme="majorHAnsi" w:hAnsiTheme="majorHAnsi"/>
          <w:b/>
          <w:bCs/>
          <w:sz w:val="22"/>
          <w:szCs w:val="22"/>
        </w:rPr>
        <w:t>.2017</w:t>
      </w:r>
      <w:r w:rsidR="006C056E">
        <w:rPr>
          <w:rFonts w:asciiTheme="majorHAnsi" w:hAnsiTheme="majorHAnsi"/>
          <w:b/>
          <w:bCs/>
          <w:sz w:val="22"/>
          <w:szCs w:val="22"/>
        </w:rPr>
        <w:t xml:space="preserve"> - PROJEKT</w:t>
      </w:r>
    </w:p>
    <w:p w:rsidR="00D26164" w:rsidRPr="00671DBB" w:rsidRDefault="00D26164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zawarta dnia .......................... w Godzieszach Wielkich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pomiędzy: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Gminą Godziesze Wielkie, reprezentowaną przez Wójta Gminy Godziesze Wielkie Józefa Podłużnego, przy kontrasygnacie Skarbnika Gminy Zofii Flak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zwaną dalej ,,</w:t>
      </w:r>
      <w:r w:rsidRPr="00671DBB">
        <w:rPr>
          <w:rFonts w:asciiTheme="majorHAnsi" w:hAnsiTheme="majorHAnsi"/>
          <w:b/>
          <w:bCs/>
          <w:sz w:val="22"/>
          <w:szCs w:val="22"/>
        </w:rPr>
        <w:t>Zamawiającym’’</w:t>
      </w:r>
      <w:r w:rsidRPr="00671DBB">
        <w:rPr>
          <w:rFonts w:asciiTheme="majorHAnsi" w:hAnsiTheme="majorHAnsi"/>
          <w:sz w:val="22"/>
          <w:szCs w:val="22"/>
        </w:rPr>
        <w:t xml:space="preserve">,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a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FB6C58">
        <w:rPr>
          <w:rFonts w:asciiTheme="majorHAnsi" w:hAnsiTheme="majorHAnsi"/>
          <w:bCs/>
          <w:sz w:val="22"/>
          <w:szCs w:val="22"/>
        </w:rPr>
        <w:t>....................................................................</w:t>
      </w:r>
      <w:r w:rsidRPr="00671DBB">
        <w:rPr>
          <w:rFonts w:asciiTheme="majorHAnsi" w:hAnsiTheme="majorHAnsi"/>
          <w:b/>
          <w:bCs/>
          <w:sz w:val="22"/>
          <w:szCs w:val="22"/>
        </w:rPr>
        <w:t xml:space="preserve"> </w:t>
      </w:r>
      <w:r w:rsidRPr="00671DBB">
        <w:rPr>
          <w:rFonts w:asciiTheme="majorHAnsi" w:hAnsiTheme="majorHAnsi"/>
          <w:sz w:val="22"/>
          <w:szCs w:val="22"/>
        </w:rPr>
        <w:t xml:space="preserve">z siedzibą i adresem w miejscowości ..-... ......................, ul. ..................................., wpisanym/wpisaną do CEIDG .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NIP ....................,  REGON ……………………………………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reprezentowaną przez: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........................................... -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........................................... -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i/>
          <w:iCs/>
          <w:sz w:val="22"/>
          <w:szCs w:val="22"/>
        </w:rPr>
        <w:t xml:space="preserve">lub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Panem/Panią .............................................. zamieszkałym/ą w ............................................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legitymujący/a się dowodem osobistym nr ....................., NIP ....................., PESEL ................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zwaną/</w:t>
      </w:r>
      <w:proofErr w:type="spellStart"/>
      <w:r w:rsidRPr="00671DBB">
        <w:rPr>
          <w:rFonts w:asciiTheme="majorHAnsi" w:hAnsiTheme="majorHAnsi"/>
          <w:sz w:val="22"/>
          <w:szCs w:val="22"/>
        </w:rPr>
        <w:t>ym</w:t>
      </w:r>
      <w:proofErr w:type="spellEnd"/>
      <w:r w:rsidRPr="00671DBB">
        <w:rPr>
          <w:rFonts w:asciiTheme="majorHAnsi" w:hAnsiTheme="majorHAnsi"/>
          <w:sz w:val="22"/>
          <w:szCs w:val="22"/>
        </w:rPr>
        <w:t xml:space="preserve"> dalej „</w:t>
      </w:r>
      <w:r w:rsidRPr="00671DBB">
        <w:rPr>
          <w:rFonts w:asciiTheme="majorHAnsi" w:hAnsiTheme="majorHAnsi"/>
          <w:b/>
          <w:bCs/>
          <w:sz w:val="22"/>
          <w:szCs w:val="22"/>
        </w:rPr>
        <w:t>Wykonawcą”</w:t>
      </w:r>
      <w:r w:rsidRPr="00671DBB">
        <w:rPr>
          <w:rFonts w:asciiTheme="majorHAnsi" w:hAnsiTheme="majorHAnsi"/>
          <w:sz w:val="22"/>
          <w:szCs w:val="22"/>
        </w:rPr>
        <w:t xml:space="preserve">.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:rsidR="00D26164" w:rsidRPr="00671DBB" w:rsidRDefault="00671DBB" w:rsidP="00095C0F">
      <w:pPr>
        <w:spacing w:line="360" w:lineRule="auto"/>
        <w:ind w:firstLine="708"/>
        <w:jc w:val="both"/>
        <w:rPr>
          <w:rFonts w:asciiTheme="majorHAnsi" w:hAnsiTheme="majorHAnsi"/>
          <w:color w:val="000000"/>
          <w:sz w:val="22"/>
          <w:szCs w:val="22"/>
        </w:rPr>
      </w:pPr>
      <w:r w:rsidRPr="00671DBB">
        <w:rPr>
          <w:rFonts w:asciiTheme="majorHAnsi" w:hAnsiTheme="majorHAnsi"/>
          <w:color w:val="000000"/>
          <w:sz w:val="22"/>
          <w:szCs w:val="22"/>
        </w:rPr>
        <w:t>W wyniku wyboru oferty, po przeprowadzeniu zapytania ofertowego</w:t>
      </w:r>
      <w:r w:rsidRPr="00671DBB">
        <w:rPr>
          <w:rFonts w:asciiTheme="majorHAnsi" w:hAnsiTheme="majorHAnsi"/>
          <w:sz w:val="22"/>
          <w:szCs w:val="22"/>
        </w:rPr>
        <w:t xml:space="preserve">, została zawarta umowa </w:t>
      </w:r>
      <w:r w:rsidRPr="00671DBB">
        <w:rPr>
          <w:rFonts w:asciiTheme="majorHAnsi" w:hAnsiTheme="majorHAnsi"/>
          <w:color w:val="000000"/>
          <w:sz w:val="22"/>
          <w:szCs w:val="22"/>
        </w:rPr>
        <w:t>o treści:</w:t>
      </w: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1</w:t>
      </w:r>
    </w:p>
    <w:p w:rsidR="00671DBB" w:rsidRPr="00A626DF" w:rsidRDefault="00A626DF" w:rsidP="00A626DF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  <w:b/>
          <w:bCs/>
          <w:sz w:val="22"/>
          <w:szCs w:val="36"/>
        </w:rPr>
      </w:pPr>
      <w:r w:rsidRPr="00A626DF">
        <w:rPr>
          <w:rFonts w:asciiTheme="majorHAnsi" w:hAnsiTheme="majorHAnsi"/>
          <w:sz w:val="22"/>
          <w:szCs w:val="22"/>
        </w:rPr>
        <w:t xml:space="preserve">Wykonawca przyjmuje do wykonania pełnienie funkcji nadzoru inwestorskiego  nad zadaniem </w:t>
      </w:r>
      <w:r w:rsidRPr="00A626DF">
        <w:rPr>
          <w:rFonts w:asciiTheme="majorHAnsi" w:hAnsiTheme="majorHAnsi"/>
          <w:b/>
          <w:bCs/>
          <w:sz w:val="22"/>
          <w:szCs w:val="22"/>
        </w:rPr>
        <w:t>pn.:</w:t>
      </w:r>
      <w:r w:rsidRPr="00A626DF">
        <w:rPr>
          <w:rFonts w:asciiTheme="majorHAnsi" w:hAnsiTheme="majorHAnsi"/>
          <w:sz w:val="22"/>
          <w:szCs w:val="22"/>
        </w:rPr>
        <w:t xml:space="preserve"> </w:t>
      </w:r>
      <w:r w:rsidRPr="00A626DF">
        <w:rPr>
          <w:rFonts w:asciiTheme="majorHAnsi" w:hAnsiTheme="majorHAnsi"/>
          <w:b/>
          <w:bCs/>
          <w:sz w:val="22"/>
          <w:szCs w:val="36"/>
        </w:rPr>
        <w:t>„Rozbudowa sieci kanalizacji sanitarnej dla miejscowości Godziesze Małe, Kąpie, Krzemionka i część Woli Droszewskiej - Etap I”.</w:t>
      </w:r>
    </w:p>
    <w:p w:rsidR="00671DBB" w:rsidRDefault="00671DBB" w:rsidP="00671DBB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Przedmiot umowy obejmuje nadzór inwestycyjny całego procesu inwestycyjnego, robót</w:t>
      </w:r>
    </w:p>
    <w:p w:rsidR="00671DBB" w:rsidRPr="00671DBB" w:rsidRDefault="00671DBB" w:rsidP="00671DBB">
      <w:pPr>
        <w:pStyle w:val="Akapitzlist"/>
        <w:ind w:left="360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wynikających z opracowanego projektu budowlanego oraz wszystkie czynności wynikające </w:t>
      </w:r>
      <w:r w:rsidRPr="00671DBB">
        <w:rPr>
          <w:rFonts w:asciiTheme="majorHAnsi" w:hAnsiTheme="majorHAnsi"/>
          <w:sz w:val="22"/>
          <w:szCs w:val="22"/>
        </w:rPr>
        <w:br/>
        <w:t xml:space="preserve">z ustawy z dnia 7 lipca 1994 r. - Prawo budowlane (tekst jedn. w Dz. U. z r. 2016r poz. 290 z </w:t>
      </w:r>
      <w:proofErr w:type="spellStart"/>
      <w:r w:rsidRPr="00671DBB">
        <w:rPr>
          <w:rFonts w:asciiTheme="majorHAnsi" w:hAnsiTheme="majorHAnsi"/>
          <w:sz w:val="22"/>
          <w:szCs w:val="22"/>
        </w:rPr>
        <w:t>późn</w:t>
      </w:r>
      <w:proofErr w:type="spellEnd"/>
      <w:r w:rsidRPr="00671DBB">
        <w:rPr>
          <w:rFonts w:asciiTheme="majorHAnsi" w:hAnsiTheme="majorHAnsi"/>
          <w:sz w:val="22"/>
          <w:szCs w:val="22"/>
        </w:rPr>
        <w:t xml:space="preserve">. zm.), rozporządzenia Ministra Infrastruktury z dnia 26 czerwca 2002r. w sprawie dziennika budowy, montażu, tablicy informacyjnej oraz ogłoszenia zawierającego dane dotyczące bezpieczeństwa pracy i ochrony zdrowia (Dz. U. z 2002r. Nr 108, poz. 953 z </w:t>
      </w:r>
      <w:proofErr w:type="spellStart"/>
      <w:r w:rsidRPr="00671DBB">
        <w:rPr>
          <w:rFonts w:asciiTheme="majorHAnsi" w:hAnsiTheme="majorHAnsi"/>
          <w:sz w:val="22"/>
          <w:szCs w:val="22"/>
        </w:rPr>
        <w:t>późn</w:t>
      </w:r>
      <w:proofErr w:type="spellEnd"/>
      <w:r w:rsidRPr="00671DBB">
        <w:rPr>
          <w:rFonts w:asciiTheme="majorHAnsi" w:hAnsiTheme="majorHAnsi"/>
          <w:sz w:val="22"/>
          <w:szCs w:val="22"/>
        </w:rPr>
        <w:t xml:space="preserve">. zm. ) i umowy z wykonawcą robót budowlanych,   a w szczególności: 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r</w:t>
      </w:r>
      <w:r w:rsidRPr="00671DBB">
        <w:rPr>
          <w:rFonts w:asciiTheme="majorHAnsi" w:hAnsiTheme="majorHAnsi"/>
          <w:sz w:val="22"/>
        </w:rPr>
        <w:t xml:space="preserve">eprezentowanie Zamawiającego na budowie poprzez sprawowanie kontroli zgodności jej realizacji z projektem budowlanym, </w:t>
      </w:r>
      <w:r w:rsidR="00A26534">
        <w:rPr>
          <w:rFonts w:asciiTheme="majorHAnsi" w:hAnsiTheme="majorHAnsi"/>
          <w:sz w:val="22"/>
        </w:rPr>
        <w:t xml:space="preserve"> </w:t>
      </w:r>
      <w:r w:rsidRPr="00671DBB">
        <w:rPr>
          <w:rFonts w:asciiTheme="majorHAnsi" w:hAnsiTheme="majorHAnsi"/>
          <w:sz w:val="22"/>
        </w:rPr>
        <w:t>SIWZ,</w:t>
      </w:r>
      <w:r w:rsidR="00A26534">
        <w:rPr>
          <w:rFonts w:asciiTheme="majorHAnsi" w:hAnsiTheme="majorHAnsi"/>
          <w:sz w:val="22"/>
        </w:rPr>
        <w:t xml:space="preserve"> </w:t>
      </w:r>
      <w:r w:rsidRPr="00671DBB">
        <w:rPr>
          <w:rFonts w:asciiTheme="majorHAnsi" w:hAnsiTheme="majorHAnsi"/>
          <w:sz w:val="22"/>
        </w:rPr>
        <w:t xml:space="preserve"> harmonogramem rzeczowo-finansowym, przepisami oraz zasadami wiedzy technicznej,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s</w:t>
      </w:r>
      <w:r w:rsidRPr="00671DBB">
        <w:rPr>
          <w:rFonts w:asciiTheme="majorHAnsi" w:hAnsiTheme="majorHAnsi"/>
          <w:sz w:val="22"/>
        </w:rPr>
        <w:t>ystematyczne dokonywanie wpisów do dziennika budowy,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lastRenderedPageBreak/>
        <w:t>s</w:t>
      </w:r>
      <w:r w:rsidRPr="00671DBB">
        <w:rPr>
          <w:rFonts w:asciiTheme="majorHAnsi" w:hAnsiTheme="majorHAnsi"/>
          <w:sz w:val="22"/>
        </w:rPr>
        <w:t xml:space="preserve">prawdzanie jakości wykonywanych robót i wbudowanych wyrobów budowlanych, a w szczególności zapobieganie zastosowaniu wyrobów budowlanych wadliwych </w:t>
      </w:r>
      <w:r w:rsidRPr="00671DBB">
        <w:rPr>
          <w:rFonts w:asciiTheme="majorHAnsi" w:hAnsiTheme="majorHAnsi"/>
          <w:sz w:val="22"/>
        </w:rPr>
        <w:br/>
        <w:t>i niedopuszczonych do stosowania w budownictwie,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s</w:t>
      </w:r>
      <w:r w:rsidRPr="00671DBB">
        <w:rPr>
          <w:rFonts w:asciiTheme="majorHAnsi" w:hAnsiTheme="majorHAnsi"/>
          <w:sz w:val="22"/>
        </w:rPr>
        <w:t>prawdzanie i odbiór robót budowlanych ulegających zakryciu lub zanikających, uczestniczenie w próbach i odbiorach technicznych, odbiorach częściowych,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w</w:t>
      </w:r>
      <w:r w:rsidRPr="00671DBB">
        <w:rPr>
          <w:rFonts w:asciiTheme="majorHAnsi" w:hAnsiTheme="majorHAnsi"/>
          <w:sz w:val="22"/>
        </w:rPr>
        <w:t>ydawanie kierownikowi budowy lub kierownikowi robót poleceń, potwierdzonych wpisem do dziennika budowy, dotyczących: usunięcia nieprawidłowości lub zagrożeń, wykonania prób lub badań, także wymagających odkrycia robót lub elementów zakrytych oraz przedstawienia ekspertyz dotyczących prowadzonych robót budowlanych i dowodów dopuszczenia do stosowania w budownictwie wyrobów budowlanych oraz urządzeń technicznych,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 w:rsidRPr="00671DBB">
        <w:rPr>
          <w:rFonts w:asciiTheme="majorHAnsi" w:hAnsiTheme="majorHAnsi"/>
          <w:sz w:val="22"/>
        </w:rPr>
        <w:t>żądanie od kierownika budowy lub kierownika robót dokonania poprawek bądź ponownego wykonania wadliwie wykonanych robót, a także wstrzymania dalszych robót budowlanych w przypadku gdyby ich kontynuacja mogła wywołać zagrożenie bądź spowodować niedopuszczalną niezgodność z projektem lub pozwoleniem na budowę,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u</w:t>
      </w:r>
      <w:r w:rsidRPr="00671DBB">
        <w:rPr>
          <w:rFonts w:asciiTheme="majorHAnsi" w:hAnsiTheme="majorHAnsi"/>
          <w:sz w:val="22"/>
        </w:rPr>
        <w:t xml:space="preserve">zyskiwanie od projektanta wyjaśnień, wątpliwości dotyczących projektu </w:t>
      </w:r>
      <w:r w:rsidRPr="00671DBB">
        <w:rPr>
          <w:rFonts w:asciiTheme="majorHAnsi" w:hAnsiTheme="majorHAnsi"/>
          <w:sz w:val="22"/>
        </w:rPr>
        <w:br/>
        <w:t>i zawartych w nim rozwiązań,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u</w:t>
      </w:r>
      <w:r w:rsidRPr="00671DBB">
        <w:rPr>
          <w:rFonts w:asciiTheme="majorHAnsi" w:hAnsiTheme="majorHAnsi"/>
          <w:sz w:val="22"/>
        </w:rPr>
        <w:t>dzielanie wykonawcy informacji, wyjaśnień i wskazówek dotyczących realizacji zamówienia,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u</w:t>
      </w:r>
      <w:r w:rsidRPr="00671DBB">
        <w:rPr>
          <w:rFonts w:asciiTheme="majorHAnsi" w:hAnsiTheme="majorHAnsi"/>
          <w:sz w:val="22"/>
        </w:rPr>
        <w:t>dział w prowadzeniu ewentualnych negocjacji w konfliktach z władzami samorządowymi i mieszkańcami,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k</w:t>
      </w:r>
      <w:r w:rsidR="00A26534">
        <w:rPr>
          <w:rFonts w:asciiTheme="majorHAnsi" w:hAnsiTheme="majorHAnsi"/>
          <w:sz w:val="22"/>
        </w:rPr>
        <w:t>ontrolowanie stosowania przez W</w:t>
      </w:r>
      <w:r w:rsidRPr="00671DBB">
        <w:rPr>
          <w:rFonts w:asciiTheme="majorHAnsi" w:hAnsiTheme="majorHAnsi"/>
          <w:sz w:val="22"/>
        </w:rPr>
        <w:t>ykonawcę przepisów dotyczących ochrony środowiska naturalnego, a także przestrzegania przez wykonawcę zasad BHP,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w</w:t>
      </w:r>
      <w:r w:rsidRPr="00671DBB">
        <w:rPr>
          <w:rFonts w:asciiTheme="majorHAnsi" w:hAnsiTheme="majorHAnsi"/>
          <w:sz w:val="22"/>
        </w:rPr>
        <w:t xml:space="preserve">strzymanie robót w przypadku prowadzenia ich niezgodnie z zamówieniem </w:t>
      </w:r>
      <w:r w:rsidRPr="00671DBB">
        <w:rPr>
          <w:rFonts w:asciiTheme="majorHAnsi" w:hAnsiTheme="majorHAnsi"/>
          <w:sz w:val="22"/>
        </w:rPr>
        <w:br/>
        <w:t>i przepisami BHP,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s</w:t>
      </w:r>
      <w:r w:rsidRPr="00671DBB">
        <w:rPr>
          <w:rFonts w:asciiTheme="majorHAnsi" w:hAnsiTheme="majorHAnsi"/>
          <w:sz w:val="22"/>
        </w:rPr>
        <w:t>prawdzanie wykonanych robót i powiadamianie wykonawcy o wykrytych wadach oraz poś</w:t>
      </w:r>
      <w:r w:rsidR="00A26534">
        <w:rPr>
          <w:rFonts w:asciiTheme="majorHAnsi" w:hAnsiTheme="majorHAnsi"/>
          <w:sz w:val="22"/>
        </w:rPr>
        <w:t>wiadczanie usunięcia wad przez W</w:t>
      </w:r>
      <w:r w:rsidRPr="00671DBB">
        <w:rPr>
          <w:rFonts w:asciiTheme="majorHAnsi" w:hAnsiTheme="majorHAnsi"/>
          <w:sz w:val="22"/>
        </w:rPr>
        <w:t xml:space="preserve">ykonawcę, a także ustalania rodzaju </w:t>
      </w:r>
      <w:r w:rsidRPr="00671DBB">
        <w:rPr>
          <w:rFonts w:asciiTheme="majorHAnsi" w:hAnsiTheme="majorHAnsi"/>
          <w:sz w:val="22"/>
        </w:rPr>
        <w:br/>
        <w:t>i zakresu koniecznych do wykonania robót poprawkowych,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s</w:t>
      </w:r>
      <w:r w:rsidRPr="00671DBB">
        <w:rPr>
          <w:rFonts w:asciiTheme="majorHAnsi" w:hAnsiTheme="majorHAnsi"/>
          <w:sz w:val="22"/>
        </w:rPr>
        <w:t>twierdzenie zakończenia robót, sprawdzenie kompletności i prawidłowości operatu kolaudacyjnego i przedłożenie do akceptacji inwestora w celu ustalenia terminu ostatecznego odbioru robót oraz uczestniczenie w odbiorze,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p</w:t>
      </w:r>
      <w:r w:rsidRPr="00671DBB">
        <w:rPr>
          <w:rFonts w:asciiTheme="majorHAnsi" w:hAnsiTheme="majorHAnsi"/>
          <w:sz w:val="22"/>
        </w:rPr>
        <w:t>oświadczenie terminu zakończenia robót,</w:t>
      </w:r>
    </w:p>
    <w:p w:rsid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b</w:t>
      </w:r>
      <w:r w:rsidRPr="00671DBB">
        <w:rPr>
          <w:rFonts w:asciiTheme="majorHAnsi" w:hAnsiTheme="majorHAnsi"/>
          <w:sz w:val="22"/>
        </w:rPr>
        <w:t xml:space="preserve">ieżące informowanie </w:t>
      </w:r>
      <w:r w:rsidR="00FB6C58">
        <w:rPr>
          <w:rFonts w:asciiTheme="majorHAnsi" w:hAnsiTheme="majorHAnsi"/>
          <w:sz w:val="22"/>
        </w:rPr>
        <w:t>Z</w:t>
      </w:r>
      <w:r w:rsidRPr="00671DBB">
        <w:rPr>
          <w:rFonts w:asciiTheme="majorHAnsi" w:hAnsiTheme="majorHAnsi"/>
          <w:sz w:val="22"/>
        </w:rPr>
        <w:t xml:space="preserve">amawiającego o wszystkich problemach związanych </w:t>
      </w:r>
      <w:r w:rsidRPr="00671DBB">
        <w:rPr>
          <w:rFonts w:asciiTheme="majorHAnsi" w:hAnsiTheme="majorHAnsi"/>
          <w:sz w:val="22"/>
        </w:rPr>
        <w:br/>
        <w:t>z realizacją inwestycji,</w:t>
      </w:r>
    </w:p>
    <w:p w:rsidR="00A626DF" w:rsidRDefault="00A626DF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pozostawanie w pełnej dyspozycyjności dla potrzeb realizacji przedmiotu zamówienia,</w:t>
      </w:r>
    </w:p>
    <w:p w:rsidR="00A626DF" w:rsidRPr="00671DBB" w:rsidRDefault="00A626DF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 xml:space="preserve">obecności na budowie </w:t>
      </w:r>
      <w:r w:rsidR="00A7300E" w:rsidRPr="00D71A84">
        <w:rPr>
          <w:rFonts w:asciiTheme="majorHAnsi" w:hAnsiTheme="majorHAnsi"/>
          <w:sz w:val="22"/>
        </w:rPr>
        <w:t>minimum 2 razy w tygodniu</w:t>
      </w:r>
      <w:r w:rsidR="00D71A84">
        <w:rPr>
          <w:rFonts w:asciiTheme="majorHAnsi" w:hAnsiTheme="majorHAnsi"/>
          <w:sz w:val="22"/>
        </w:rPr>
        <w:t xml:space="preserve"> w okresie realizacji robót</w:t>
      </w:r>
      <w:r w:rsidR="00A7300E">
        <w:rPr>
          <w:rFonts w:asciiTheme="majorHAnsi" w:hAnsiTheme="majorHAnsi"/>
          <w:sz w:val="22"/>
        </w:rPr>
        <w:t xml:space="preserve"> oraz </w:t>
      </w:r>
      <w:r>
        <w:rPr>
          <w:rFonts w:asciiTheme="majorHAnsi" w:hAnsiTheme="majorHAnsi"/>
          <w:sz w:val="22"/>
        </w:rPr>
        <w:t>na każde wezwanie Zamawiającego i Wykonawcy,</w:t>
      </w:r>
    </w:p>
    <w:p w:rsidR="00671DBB" w:rsidRPr="004C4713" w:rsidRDefault="00671DBB" w:rsidP="004C4713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i</w:t>
      </w:r>
      <w:r w:rsidRPr="00671DBB">
        <w:rPr>
          <w:rFonts w:asciiTheme="majorHAnsi" w:hAnsiTheme="majorHAnsi"/>
          <w:sz w:val="22"/>
        </w:rPr>
        <w:t>nne zadania wynikające z przepisów prawa.</w:t>
      </w:r>
    </w:p>
    <w:p w:rsidR="00671DBB" w:rsidRPr="004C4713" w:rsidRDefault="00671DBB" w:rsidP="004C4713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Bez pisemnej zgody Zamawiającego, Wykonawca nie może wprowadzać żadnych zmian       </w:t>
      </w:r>
      <w:r w:rsidR="004C4713">
        <w:rPr>
          <w:rFonts w:asciiTheme="majorHAnsi" w:hAnsiTheme="majorHAnsi"/>
          <w:sz w:val="22"/>
          <w:szCs w:val="22"/>
        </w:rPr>
        <w:br/>
      </w:r>
      <w:r w:rsidRPr="004C4713">
        <w:rPr>
          <w:rFonts w:asciiTheme="majorHAnsi" w:hAnsiTheme="majorHAnsi"/>
          <w:sz w:val="22"/>
          <w:szCs w:val="22"/>
        </w:rPr>
        <w:t>w zakresie realizacji umowy</w:t>
      </w:r>
      <w:r w:rsidRPr="004C4713">
        <w:rPr>
          <w:rFonts w:asciiTheme="majorHAnsi" w:hAnsiTheme="majorHAnsi"/>
          <w:sz w:val="22"/>
          <w:szCs w:val="22"/>
          <w:u w:val="single"/>
        </w:rPr>
        <w:t xml:space="preserve">. </w:t>
      </w:r>
    </w:p>
    <w:p w:rsidR="00671DBB" w:rsidRDefault="00671DBB" w:rsidP="00D26164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Zakres robót i wymagania jakościowe, określa dostarczona dokumentacja projektowa budowlano wykonawcza wraz z pozwoleniem na budowę (oryginał zatwierdzonej dokumentacji i decyzji znajduje się u Zamawiającego), obowiązujące przepisy prawa                       i zawarta umowa o roboty budowlane (wraz z harmonogramem robót i załącznikami),                       z którymi  Wykonawca – Inspektor nadzoru inwestorskiego się zapoznał. </w:t>
      </w:r>
    </w:p>
    <w:p w:rsidR="00D26164" w:rsidRDefault="00D26164" w:rsidP="00D26164">
      <w:pPr>
        <w:pStyle w:val="Akapitzlist"/>
        <w:ind w:left="360"/>
        <w:jc w:val="both"/>
        <w:rPr>
          <w:rFonts w:asciiTheme="majorHAnsi" w:hAnsiTheme="majorHAnsi"/>
          <w:sz w:val="22"/>
          <w:szCs w:val="22"/>
        </w:rPr>
      </w:pPr>
    </w:p>
    <w:p w:rsidR="0046334F" w:rsidRDefault="0046334F" w:rsidP="00D26164">
      <w:pPr>
        <w:pStyle w:val="Akapitzlist"/>
        <w:ind w:left="360"/>
        <w:jc w:val="both"/>
        <w:rPr>
          <w:rFonts w:asciiTheme="majorHAnsi" w:hAnsiTheme="majorHAnsi"/>
          <w:sz w:val="22"/>
          <w:szCs w:val="22"/>
        </w:rPr>
      </w:pPr>
    </w:p>
    <w:p w:rsidR="00D26164" w:rsidRPr="00D26164" w:rsidRDefault="00D26164" w:rsidP="00D26164">
      <w:pPr>
        <w:pStyle w:val="Akapitzlist"/>
        <w:ind w:left="360"/>
        <w:jc w:val="both"/>
        <w:rPr>
          <w:rFonts w:asciiTheme="majorHAnsi" w:hAnsiTheme="majorHAnsi"/>
          <w:sz w:val="22"/>
          <w:szCs w:val="22"/>
        </w:rPr>
      </w:pP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lastRenderedPageBreak/>
        <w:t>§ 2</w:t>
      </w:r>
    </w:p>
    <w:p w:rsidR="00671DBB" w:rsidRPr="00671DBB" w:rsidRDefault="00671DBB" w:rsidP="004C4713">
      <w:pPr>
        <w:pStyle w:val="Default"/>
        <w:numPr>
          <w:ilvl w:val="0"/>
          <w:numId w:val="1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Wykonawca oświadcza, iż zlecone obowiązki będzie wykonywał z należytą starannością, zgodnie z obowiązującymi przepisami, standardami, zasadami sztuki budowlanej, etyką zawodową oraz postanowieniami umowy. </w:t>
      </w:r>
    </w:p>
    <w:p w:rsidR="00671DBB" w:rsidRPr="00671DBB" w:rsidRDefault="00671DBB" w:rsidP="004C4713">
      <w:pPr>
        <w:pStyle w:val="Default"/>
        <w:numPr>
          <w:ilvl w:val="0"/>
          <w:numId w:val="1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Wszelkie czynności związane z wykonywaniem zleconego niniejszą umową nadzoru, Wykonawca wykonywać będzie osobiście.</w:t>
      </w:r>
    </w:p>
    <w:p w:rsidR="00D26164" w:rsidRDefault="00D26164" w:rsidP="00671DBB">
      <w:pPr>
        <w:pStyle w:val="Default"/>
        <w:spacing w:line="360" w:lineRule="auto"/>
        <w:jc w:val="center"/>
        <w:rPr>
          <w:rFonts w:asciiTheme="majorHAnsi" w:hAnsiTheme="majorHAnsi"/>
          <w:b/>
          <w:bCs/>
          <w:sz w:val="22"/>
          <w:szCs w:val="22"/>
        </w:rPr>
      </w:pP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3</w:t>
      </w:r>
    </w:p>
    <w:p w:rsidR="00671DBB" w:rsidRPr="00D26164" w:rsidRDefault="00671DBB" w:rsidP="00D26164">
      <w:pPr>
        <w:jc w:val="both"/>
        <w:rPr>
          <w:rFonts w:asciiTheme="majorHAnsi" w:eastAsiaTheme="minorHAnsi" w:hAnsiTheme="majorHAnsi" w:cstheme="minorBidi"/>
          <w:sz w:val="22"/>
          <w:szCs w:val="22"/>
          <w:lang w:eastAsia="en-US"/>
        </w:rPr>
      </w:pPr>
      <w:r w:rsidRPr="004C4713">
        <w:rPr>
          <w:rFonts w:asciiTheme="majorHAnsi" w:hAnsiTheme="majorHAnsi"/>
          <w:sz w:val="22"/>
          <w:szCs w:val="22"/>
        </w:rPr>
        <w:t xml:space="preserve">Maksymalny termin zakończenia wykonania przedmiotu umowy ustala się </w:t>
      </w:r>
      <w:r w:rsidR="004C4713" w:rsidRPr="004C4713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do dnia </w:t>
      </w:r>
      <w:r w:rsidR="005F105D">
        <w:rPr>
          <w:rFonts w:asciiTheme="majorHAnsi" w:eastAsiaTheme="minorHAnsi" w:hAnsiTheme="majorHAnsi" w:cstheme="minorBidi"/>
          <w:sz w:val="22"/>
          <w:szCs w:val="22"/>
          <w:lang w:eastAsia="en-US"/>
        </w:rPr>
        <w:t>dokonania ostatecznego</w:t>
      </w:r>
      <w:r w:rsidR="00E74AFD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 protokolarnego</w:t>
      </w:r>
      <w:r w:rsidR="005F105D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 odbioru robót budowlanych branży sanitarnej. </w:t>
      </w:r>
    </w:p>
    <w:p w:rsidR="00D26164" w:rsidRPr="00671DBB" w:rsidRDefault="00D26164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4</w:t>
      </w:r>
    </w:p>
    <w:p w:rsidR="00671DBB" w:rsidRPr="00671DBB" w:rsidRDefault="00671DBB" w:rsidP="004C4713">
      <w:pPr>
        <w:pStyle w:val="Default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Integralną częścią Umowy są w szczególności następujące dokumenty: </w:t>
      </w:r>
    </w:p>
    <w:p w:rsidR="00671DBB" w:rsidRDefault="00671DBB" w:rsidP="004C4713">
      <w:pPr>
        <w:pStyle w:val="Default"/>
        <w:numPr>
          <w:ilvl w:val="0"/>
          <w:numId w:val="6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Umowa z wykonawcą robót budowlanych wraz z załącznikami. </w:t>
      </w:r>
    </w:p>
    <w:p w:rsidR="00671DBB" w:rsidRPr="004C4713" w:rsidRDefault="00671DBB" w:rsidP="004C4713">
      <w:pPr>
        <w:pStyle w:val="Default"/>
        <w:numPr>
          <w:ilvl w:val="0"/>
          <w:numId w:val="6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Projekt budowlany wraz z załącznikami (dostarczonymi zgodnie z  § 1 ust.5). </w:t>
      </w:r>
    </w:p>
    <w:p w:rsidR="004C4713" w:rsidRDefault="004C4713" w:rsidP="00671DBB">
      <w:pPr>
        <w:pStyle w:val="Default"/>
        <w:spacing w:line="360" w:lineRule="auto"/>
        <w:jc w:val="center"/>
        <w:rPr>
          <w:rFonts w:asciiTheme="majorHAnsi" w:hAnsiTheme="majorHAnsi"/>
          <w:b/>
          <w:bCs/>
          <w:sz w:val="22"/>
          <w:szCs w:val="22"/>
        </w:rPr>
      </w:pP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5</w:t>
      </w:r>
    </w:p>
    <w:p w:rsidR="00671DBB" w:rsidRDefault="00671DBB" w:rsidP="004C4713">
      <w:pPr>
        <w:pStyle w:val="Default"/>
        <w:numPr>
          <w:ilvl w:val="0"/>
          <w:numId w:val="4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Strony ustalają, że obowiązującą  formą wynagrodzenia jest wynagrodzenie ryczałtowe. </w:t>
      </w:r>
    </w:p>
    <w:p w:rsidR="004C4713" w:rsidRDefault="00671DBB" w:rsidP="004C4713">
      <w:pPr>
        <w:pStyle w:val="Default"/>
        <w:numPr>
          <w:ilvl w:val="0"/>
          <w:numId w:val="4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Ustalone w tej formie wynagrodzenie Wykonawcy wyraża się kwotą w wysokości: </w:t>
      </w:r>
    </w:p>
    <w:p w:rsidR="00671DBB" w:rsidRPr="004C4713" w:rsidRDefault="00671DBB" w:rsidP="004C4713">
      <w:pPr>
        <w:pStyle w:val="Default"/>
        <w:ind w:left="720"/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………………. zł netto , słownie:…………………………………………………………….</w:t>
      </w:r>
    </w:p>
    <w:p w:rsidR="00671DBB" w:rsidRPr="00671DBB" w:rsidRDefault="004C4713" w:rsidP="004C4713">
      <w:pPr>
        <w:pStyle w:val="Default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              </w:t>
      </w:r>
      <w:r w:rsidR="00671DBB" w:rsidRPr="00671DBB">
        <w:rPr>
          <w:rFonts w:asciiTheme="majorHAnsi" w:hAnsiTheme="majorHAnsi"/>
          <w:sz w:val="22"/>
          <w:szCs w:val="22"/>
        </w:rPr>
        <w:t>+ ….% VAT ………………… słownie : …………………………………………………..</w:t>
      </w:r>
    </w:p>
    <w:p w:rsidR="00671DBB" w:rsidRDefault="004C4713" w:rsidP="004C4713">
      <w:pPr>
        <w:pStyle w:val="Default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              </w:t>
      </w:r>
      <w:r w:rsidR="00671DBB" w:rsidRPr="00671DBB">
        <w:rPr>
          <w:rFonts w:asciiTheme="majorHAnsi" w:hAnsiTheme="majorHAnsi"/>
          <w:sz w:val="22"/>
          <w:szCs w:val="22"/>
        </w:rPr>
        <w:t>razem brutto: ………………zł, słownie: ……………………………………………… .</w:t>
      </w:r>
    </w:p>
    <w:p w:rsidR="004C4713" w:rsidRDefault="004C4713" w:rsidP="004C4713">
      <w:pPr>
        <w:pStyle w:val="Default"/>
        <w:jc w:val="both"/>
        <w:rPr>
          <w:rFonts w:asciiTheme="majorHAnsi" w:hAnsiTheme="majorHAnsi"/>
          <w:sz w:val="22"/>
          <w:szCs w:val="22"/>
        </w:rPr>
      </w:pPr>
    </w:p>
    <w:p w:rsidR="00671DBB" w:rsidRDefault="00671DBB" w:rsidP="004C4713">
      <w:pPr>
        <w:pStyle w:val="Default"/>
        <w:numPr>
          <w:ilvl w:val="0"/>
          <w:numId w:val="4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W przypadku zmniejszenia zakresu robót objętych nadzorem, z przyczyn niezależnych od Zamawiającego, wynagrodzenie Wykonawcy zostanie zmniejszone proporcjonalnie do wartości nie zrealizowanych robót.</w:t>
      </w:r>
    </w:p>
    <w:p w:rsidR="00671DBB" w:rsidRPr="00E74AFD" w:rsidRDefault="00671DBB" w:rsidP="00E74AFD">
      <w:pPr>
        <w:pStyle w:val="Default"/>
        <w:numPr>
          <w:ilvl w:val="0"/>
          <w:numId w:val="4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Wynagrodzenie Wykonawcy, o którym mowa w ust 1 płatne będzie</w:t>
      </w:r>
      <w:r w:rsidR="00E74AFD">
        <w:rPr>
          <w:rFonts w:asciiTheme="majorHAnsi" w:hAnsiTheme="majorHAnsi"/>
          <w:sz w:val="22"/>
          <w:szCs w:val="22"/>
        </w:rPr>
        <w:t xml:space="preserve"> </w:t>
      </w:r>
      <w:r w:rsidRPr="00E74AFD">
        <w:rPr>
          <w:rFonts w:asciiTheme="majorHAnsi" w:hAnsiTheme="majorHAnsi"/>
          <w:sz w:val="22"/>
          <w:szCs w:val="22"/>
        </w:rPr>
        <w:t>na podstawie  wys</w:t>
      </w:r>
      <w:r w:rsidR="00EB6DD2" w:rsidRPr="00E74AFD">
        <w:rPr>
          <w:rFonts w:asciiTheme="majorHAnsi" w:hAnsiTheme="majorHAnsi"/>
          <w:sz w:val="22"/>
          <w:szCs w:val="22"/>
        </w:rPr>
        <w:t>tawionej przez Wykonawcę faktur</w:t>
      </w:r>
      <w:r w:rsidR="00E74AFD">
        <w:rPr>
          <w:rFonts w:asciiTheme="majorHAnsi" w:hAnsiTheme="majorHAnsi"/>
          <w:sz w:val="22"/>
          <w:szCs w:val="22"/>
        </w:rPr>
        <w:t>y/ rachunku</w:t>
      </w:r>
      <w:r w:rsidRPr="00E74AFD">
        <w:rPr>
          <w:rFonts w:asciiTheme="majorHAnsi" w:hAnsiTheme="majorHAnsi"/>
          <w:sz w:val="22"/>
          <w:szCs w:val="22"/>
        </w:rPr>
        <w:t xml:space="preserve"> </w:t>
      </w:r>
      <w:r w:rsidR="00E74AFD">
        <w:rPr>
          <w:rFonts w:asciiTheme="majorHAnsi" w:hAnsiTheme="majorHAnsi"/>
          <w:sz w:val="22"/>
          <w:szCs w:val="22"/>
        </w:rPr>
        <w:t>w terminie do 30 dni od daty jej</w:t>
      </w:r>
      <w:r w:rsidRPr="00E74AFD">
        <w:rPr>
          <w:rFonts w:asciiTheme="majorHAnsi" w:hAnsiTheme="majorHAnsi"/>
          <w:sz w:val="22"/>
          <w:szCs w:val="22"/>
        </w:rPr>
        <w:t xml:space="preserve"> otrzymania.</w:t>
      </w:r>
    </w:p>
    <w:p w:rsidR="00671DBB" w:rsidRDefault="00671DBB" w:rsidP="004C4713">
      <w:pPr>
        <w:pStyle w:val="Default"/>
        <w:numPr>
          <w:ilvl w:val="0"/>
          <w:numId w:val="4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Podstawę do wys</w:t>
      </w:r>
      <w:r w:rsidR="00EB6DD2">
        <w:rPr>
          <w:rFonts w:asciiTheme="majorHAnsi" w:hAnsiTheme="majorHAnsi"/>
          <w:sz w:val="22"/>
          <w:szCs w:val="22"/>
        </w:rPr>
        <w:t>tawienia przez Wykonawcę faktury</w:t>
      </w:r>
      <w:r w:rsidRPr="004C4713">
        <w:rPr>
          <w:rFonts w:asciiTheme="majorHAnsi" w:hAnsiTheme="majorHAnsi"/>
          <w:sz w:val="22"/>
          <w:szCs w:val="22"/>
        </w:rPr>
        <w:t>/rachunku,  za pełnienie czynności nadzoru inwestorskiego, stanowić będzie bezusterkowy protokół odbioru robót</w:t>
      </w:r>
      <w:r w:rsidR="004C4713" w:rsidRPr="004C4713">
        <w:rPr>
          <w:rFonts w:asciiTheme="majorHAnsi" w:hAnsiTheme="majorHAnsi"/>
          <w:sz w:val="22"/>
          <w:szCs w:val="22"/>
        </w:rPr>
        <w:t xml:space="preserve"> (</w:t>
      </w:r>
      <w:r w:rsidR="00E74AFD">
        <w:rPr>
          <w:rFonts w:asciiTheme="majorHAnsi" w:hAnsiTheme="majorHAnsi"/>
          <w:sz w:val="22"/>
          <w:szCs w:val="22"/>
        </w:rPr>
        <w:t>protokół odbioru</w:t>
      </w:r>
      <w:r w:rsidR="004672AA">
        <w:rPr>
          <w:rFonts w:asciiTheme="majorHAnsi" w:hAnsiTheme="majorHAnsi"/>
          <w:sz w:val="22"/>
          <w:szCs w:val="22"/>
        </w:rPr>
        <w:t xml:space="preserve"> końcowego</w:t>
      </w:r>
      <w:r w:rsidR="004C4713" w:rsidRPr="004C4713">
        <w:rPr>
          <w:rFonts w:asciiTheme="majorHAnsi" w:hAnsiTheme="majorHAnsi"/>
          <w:sz w:val="22"/>
          <w:szCs w:val="22"/>
        </w:rPr>
        <w:t>)</w:t>
      </w:r>
      <w:r w:rsidRPr="004C4713">
        <w:rPr>
          <w:rFonts w:asciiTheme="majorHAnsi" w:hAnsiTheme="majorHAnsi"/>
          <w:sz w:val="22"/>
          <w:szCs w:val="22"/>
        </w:rPr>
        <w:t>.</w:t>
      </w:r>
    </w:p>
    <w:p w:rsidR="00671DBB" w:rsidRPr="004C4713" w:rsidRDefault="00671DBB" w:rsidP="004C4713">
      <w:pPr>
        <w:pStyle w:val="Default"/>
        <w:numPr>
          <w:ilvl w:val="0"/>
          <w:numId w:val="4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Należność Zamawiający ureguluje przelewem na rachunek Wykonawcy ………………….</w:t>
      </w:r>
    </w:p>
    <w:p w:rsidR="004C4713" w:rsidRDefault="004C4713" w:rsidP="00671DBB">
      <w:pPr>
        <w:pStyle w:val="Default"/>
        <w:spacing w:line="360" w:lineRule="auto"/>
        <w:jc w:val="center"/>
        <w:rPr>
          <w:rFonts w:asciiTheme="majorHAnsi" w:hAnsiTheme="majorHAnsi"/>
          <w:b/>
          <w:bCs/>
          <w:sz w:val="22"/>
          <w:szCs w:val="22"/>
        </w:rPr>
      </w:pP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6</w:t>
      </w:r>
    </w:p>
    <w:p w:rsidR="00671DBB" w:rsidRDefault="00671DBB" w:rsidP="004C4713">
      <w:pPr>
        <w:pStyle w:val="Default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Niezależnie od obowiązków wymienionych w poprzedzających zapisach umowy Wykonawca przyjmuje na siebie (między innymi) następujące obowiązki:</w:t>
      </w:r>
    </w:p>
    <w:p w:rsidR="00D64EA1" w:rsidRDefault="00D64EA1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pełna dyspozycyjność dla potrzeb realizacji przedmiotu zamówienia;</w:t>
      </w:r>
    </w:p>
    <w:p w:rsidR="00D64EA1" w:rsidRDefault="005F105D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obecność na budowie </w:t>
      </w:r>
      <w:r w:rsidR="00C358C2">
        <w:rPr>
          <w:rFonts w:asciiTheme="majorHAnsi" w:hAnsiTheme="majorHAnsi"/>
          <w:sz w:val="22"/>
          <w:szCs w:val="22"/>
        </w:rPr>
        <w:t>minimum 2 razy w tygodniu</w:t>
      </w:r>
      <w:r w:rsidR="00D71A84">
        <w:rPr>
          <w:rFonts w:asciiTheme="majorHAnsi" w:hAnsiTheme="majorHAnsi"/>
          <w:sz w:val="22"/>
          <w:szCs w:val="22"/>
        </w:rPr>
        <w:t xml:space="preserve"> w okresie realizacji robót</w:t>
      </w:r>
      <w:r w:rsidR="00C358C2">
        <w:rPr>
          <w:rFonts w:asciiTheme="majorHAnsi" w:hAnsiTheme="majorHAnsi"/>
          <w:sz w:val="22"/>
          <w:szCs w:val="22"/>
        </w:rPr>
        <w:t xml:space="preserve"> oraz </w:t>
      </w:r>
      <w:r>
        <w:rPr>
          <w:rFonts w:asciiTheme="majorHAnsi" w:hAnsiTheme="majorHAnsi"/>
          <w:sz w:val="22"/>
          <w:szCs w:val="22"/>
        </w:rPr>
        <w:t>na każd</w:t>
      </w:r>
      <w:r w:rsidR="00D64EA1">
        <w:rPr>
          <w:rFonts w:asciiTheme="majorHAnsi" w:hAnsiTheme="majorHAnsi"/>
          <w:sz w:val="22"/>
          <w:szCs w:val="22"/>
        </w:rPr>
        <w:t>e wezwanie Zamawiającego i Wykonawcy;</w:t>
      </w:r>
    </w:p>
    <w:p w:rsidR="00671DBB" w:rsidRDefault="00671DBB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zapoznanie się z dokumentacją budowlaną powierzonego zadania inwestycyjnego, </w:t>
      </w:r>
      <w:r w:rsidR="00D71A84">
        <w:rPr>
          <w:rFonts w:asciiTheme="majorHAnsi" w:hAnsiTheme="majorHAnsi"/>
          <w:sz w:val="22"/>
          <w:szCs w:val="22"/>
        </w:rPr>
        <w:br/>
      </w:r>
      <w:r w:rsidRPr="00671DBB">
        <w:rPr>
          <w:rFonts w:asciiTheme="majorHAnsi" w:hAnsiTheme="majorHAnsi"/>
          <w:sz w:val="22"/>
          <w:szCs w:val="22"/>
        </w:rPr>
        <w:t xml:space="preserve">w tym z warunkami pozwolenia na budowę, zgłoszeniami oraz warunkami terenowymi inwestycji, jego uzbrojeniem i istniejącymi urządzeniami; </w:t>
      </w:r>
    </w:p>
    <w:p w:rsidR="00671DBB" w:rsidRDefault="00671DBB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zapoznanie się z umową, harmonogramem i ofertą planowanych robót;</w:t>
      </w:r>
    </w:p>
    <w:p w:rsidR="00671DBB" w:rsidRDefault="00671DBB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udział w zatwierdzaniu, weryfikacji harmonogramu rzeczowo-finansowego zadania </w:t>
      </w:r>
      <w:r w:rsidR="00D71A84">
        <w:rPr>
          <w:rFonts w:asciiTheme="majorHAnsi" w:hAnsiTheme="majorHAnsi"/>
          <w:sz w:val="22"/>
          <w:szCs w:val="22"/>
        </w:rPr>
        <w:br/>
      </w:r>
      <w:r w:rsidRPr="004C4713">
        <w:rPr>
          <w:rFonts w:asciiTheme="majorHAnsi" w:hAnsiTheme="majorHAnsi"/>
          <w:sz w:val="22"/>
          <w:szCs w:val="22"/>
        </w:rPr>
        <w:t xml:space="preserve">i jego ewentualnych aktualizacji; </w:t>
      </w:r>
    </w:p>
    <w:p w:rsidR="00671DBB" w:rsidRDefault="00671DBB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przygotowanie w imieniu Zamawiającego kompletu dokumentacji niezbędnych do przekazania placu budowy oraz zawiadomienia o rozpoczęciu robót do Powiatowego Inspektora Nadzoru Budowlanego w Kaliszu i projektanta oraz przekazanie kopii dokumentów z datą wpływu;</w:t>
      </w:r>
    </w:p>
    <w:p w:rsidR="00671DBB" w:rsidRDefault="00671DBB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uwzględnianie przy sprawowaniu nadzoru nad realizacja robót wytycznych  Wojewódzkiego Konserwatora Zabytków.  </w:t>
      </w:r>
    </w:p>
    <w:p w:rsidR="00671DBB" w:rsidRDefault="00671DBB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lastRenderedPageBreak/>
        <w:t>rozstrzygnięcie  w porozumieniu z Kierownikiem budowy  oraz przedstawicielem Zamawiającego wątpliwości natury technicznej powstających w toku prowadzenia robót, a w razie potrzeby zaciągnięcie opinii autora projektu;</w:t>
      </w:r>
    </w:p>
    <w:p w:rsidR="00671DBB" w:rsidRDefault="004C4713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s</w:t>
      </w:r>
      <w:r w:rsidR="00671DBB" w:rsidRPr="004C4713">
        <w:rPr>
          <w:rFonts w:asciiTheme="majorHAnsi" w:hAnsiTheme="majorHAnsi"/>
          <w:sz w:val="22"/>
          <w:szCs w:val="22"/>
        </w:rPr>
        <w:t xml:space="preserve">prawowanie kontroli, w zakresie niezbędnym do zabezpieczenia interesów Zamawiającego, w tym: </w:t>
      </w:r>
    </w:p>
    <w:p w:rsidR="00671DBB" w:rsidRDefault="00671DBB" w:rsidP="004C4713">
      <w:pPr>
        <w:pStyle w:val="Default"/>
        <w:numPr>
          <w:ilvl w:val="1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reprezentowanie Inwestora na budowie przez sprawowanie kontroli zgodności jej realizacji z projektem i pozwoleniem na budowę, przepisami oraz zasadami wiedzy technicznej i sztuki budowlanej oraz zapisami umowy na wykonanie robót budowlanych; </w:t>
      </w:r>
    </w:p>
    <w:p w:rsidR="00671DBB" w:rsidRDefault="00671DBB" w:rsidP="004C4713">
      <w:pPr>
        <w:pStyle w:val="Default"/>
        <w:numPr>
          <w:ilvl w:val="1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sprawdzanie jakości wykonywanych robót, wbudowanych wyrobów budowlanych i stosowanych materiałów (do obowiązków inspektora będzie należało egzekwowanie i odbiór od wykonawcy robót atestów i certyfikatów wyrobów i materiałów przed ich wbudowaniem oraz ich szczegółowa weryfikacja), a w szczególności zapobieganie zastosowaniu wyrobów budowlanych wadliwych i niedopuszczonych do stosowania w budownictwie; </w:t>
      </w:r>
    </w:p>
    <w:p w:rsidR="00671DBB" w:rsidRDefault="00671DBB" w:rsidP="004C4713">
      <w:pPr>
        <w:pStyle w:val="Default"/>
        <w:numPr>
          <w:ilvl w:val="1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sprawdzanie i odbiór robót budowlanych ulegających zakryciu lub zanikających, uczestniczenie w próbach i odbiorach technicznych instalacji, oraz przygotowanie i udział w czynnościach odbioru. </w:t>
      </w:r>
    </w:p>
    <w:p w:rsidR="00671DBB" w:rsidRDefault="00671DBB" w:rsidP="004C4713">
      <w:pPr>
        <w:pStyle w:val="Default"/>
        <w:numPr>
          <w:ilvl w:val="1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sprawdzenie i odbiór robót, wynikających z zatwierdzonego harmonogramu robót budowlanych (kontrola ilości, wartości oraz terminowości ich wykonania); </w:t>
      </w:r>
    </w:p>
    <w:p w:rsidR="00671DBB" w:rsidRDefault="00671DBB" w:rsidP="004C4713">
      <w:pPr>
        <w:pStyle w:val="Default"/>
        <w:numPr>
          <w:ilvl w:val="1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kontrola prawidłowości prowadzenia dziennika budowy i dokonywania w nim wpisów stwierdzających wszystkie okoliczności mające znaczenie dla oceny właściwego wykonania robót (ilości, jakości, wartości robót), w czasie każdorazowego pobytu na budowie Inspektor nadzoru ma obowiązek bieżą</w:t>
      </w:r>
      <w:r w:rsidR="004C4713">
        <w:rPr>
          <w:rFonts w:asciiTheme="majorHAnsi" w:hAnsiTheme="majorHAnsi"/>
          <w:sz w:val="22"/>
          <w:szCs w:val="22"/>
        </w:rPr>
        <w:t>cego przeglądu dziennika budowy,</w:t>
      </w:r>
    </w:p>
    <w:p w:rsidR="00671DBB" w:rsidRDefault="00671DBB" w:rsidP="004C4713">
      <w:pPr>
        <w:pStyle w:val="Default"/>
        <w:numPr>
          <w:ilvl w:val="1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potwierdzanie faktycznie wykonanych robót oraz usunięcia wad, a także kontrolowanie rozliczeń budowy (w tym weryfikacja kosztów ewentualnych zmian w zakresie zadania i rodzaju materiałów w stosunku do oferty wykonawcy); </w:t>
      </w:r>
    </w:p>
    <w:p w:rsidR="00D64EA1" w:rsidRPr="00D64EA1" w:rsidRDefault="00671DBB" w:rsidP="00D64EA1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branie czynnego udziału w komisjach „technicznych” powołanych do oceny lub rozstrzygnięcia spraw budowy w toku jej trwania; </w:t>
      </w:r>
    </w:p>
    <w:p w:rsidR="00671DBB" w:rsidRDefault="00671DBB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sprawdzanie posiadania przez kierownika budowy odpowiednich dokumentów (atestów, świadectw jakości, wyników badań), dotyczących elementów prefabrykowanych i innych wyrobów, których oceny jakości dokonuje na placu budowy przed ich wbudowaniem. W razie braku wymaganych dokumentów stwierdzających właściwą jakość lub też w razie zastrzeżeń dotyczących „jakości” wyrobu przewidzianego do wbudowania, Wykonawca ma obowiązek żądania od wykonawcy robót budowlanych odpowiednich badań i przedstawienia ekspertyz technicznych lub zamiany „wadliwego” materiału z równoczesnym powiadomieniem Inwestora o zaistniałym fakcie;</w:t>
      </w:r>
    </w:p>
    <w:p w:rsidR="00671DBB" w:rsidRDefault="00671DBB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czuwanie nad przestrzeganiem zakazu wbudowania materiałów i wyrobów niedopuszczonych do stosowania w budownictwie lub niewiadomego pochodzenia. W przypadku stwierdzenia niezgodności wykonywania robót budowlanych z dokumentacją techniczną nieprawidłowości , użycia niewłaściwych materiałów, wad w wykonywaniu lub prowadzeniu robót w sposób powodujący i mogący narazić Zamawiającego na straty - Wykonawca zwraca na to uwagę kierownikowi budowy, zgłasza Zamawiającemu oraz podejmuje odpowiednie decyzje; </w:t>
      </w:r>
    </w:p>
    <w:p w:rsidR="00671DBB" w:rsidRDefault="00671DBB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sprawdzanie prawidłowości </w:t>
      </w:r>
      <w:r w:rsidRPr="004C4713">
        <w:rPr>
          <w:rFonts w:asciiTheme="majorHAnsi" w:hAnsiTheme="majorHAnsi"/>
          <w:iCs/>
          <w:sz w:val="22"/>
          <w:szCs w:val="22"/>
        </w:rPr>
        <w:t>i</w:t>
      </w:r>
      <w:r w:rsidRPr="004C4713">
        <w:rPr>
          <w:rFonts w:asciiTheme="majorHAnsi" w:hAnsiTheme="majorHAnsi"/>
          <w:sz w:val="22"/>
          <w:szCs w:val="22"/>
        </w:rPr>
        <w:t xml:space="preserve"> kompletności przedstawionych przez wykonawcę dokumentów i zaświadczeń wymaganych przez Zamawiającego i niezbędnych do przeprowadzenia odbioru;</w:t>
      </w:r>
    </w:p>
    <w:p w:rsidR="00671DBB" w:rsidRDefault="00671DBB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kontrola usunięcia przez wykonawcę stwierdzonych wad; uczestniczenie w przejęciu przez Zamawiającego od wykonawcy usuniętych wad – potwierdzonych protokołem; </w:t>
      </w:r>
    </w:p>
    <w:p w:rsidR="00671DBB" w:rsidRDefault="00671DBB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informowanie Zamawiającego o konieczności wykonania robót odbiegających od założeń projektowych w terminie 3 dni od daty stwierdzenia konieczności ich wykonania, </w:t>
      </w:r>
    </w:p>
    <w:p w:rsidR="004C4713" w:rsidRPr="0046334F" w:rsidRDefault="00671DBB" w:rsidP="0046334F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informowanie Zamawiającego o problemach i możliwych nieprawidłowościach mogących powstać w wyniku realizacji przedmiotu umowy; </w:t>
      </w:r>
    </w:p>
    <w:p w:rsidR="00671DBB" w:rsidRPr="00671DBB" w:rsidRDefault="00671DBB" w:rsidP="0046334F">
      <w:pPr>
        <w:pStyle w:val="Default"/>
        <w:spacing w:line="360" w:lineRule="auto"/>
        <w:jc w:val="center"/>
        <w:rPr>
          <w:rFonts w:asciiTheme="majorHAnsi" w:hAnsiTheme="majorHAnsi"/>
          <w:b/>
          <w:bCs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lastRenderedPageBreak/>
        <w:t>§ 7</w:t>
      </w:r>
    </w:p>
    <w:p w:rsidR="00671DBB" w:rsidRDefault="00671DBB" w:rsidP="008500B9">
      <w:pPr>
        <w:pStyle w:val="Default"/>
        <w:numPr>
          <w:ilvl w:val="0"/>
          <w:numId w:val="9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Strony ustalają, odpowiedzialność odszkodowawczą w formie kar umownych                                z następujących tytułów i w podanych wysokościach: </w:t>
      </w:r>
    </w:p>
    <w:p w:rsidR="00671DBB" w:rsidRDefault="00671DBB" w:rsidP="008500B9">
      <w:pPr>
        <w:pStyle w:val="Default"/>
        <w:numPr>
          <w:ilvl w:val="1"/>
          <w:numId w:val="9"/>
        </w:numPr>
        <w:jc w:val="both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sz w:val="22"/>
          <w:szCs w:val="22"/>
        </w:rPr>
        <w:t xml:space="preserve">Zamawiający zapłaci Wykonawcy karę umowną w wysokości 20% wynagrodzenia umownego brutto, o którym mowa w §5 niniejszej umowy w przypadku odstąpienia od umowy przez Zamawiającego z przyczyn niezależnych od Wykonawcy. </w:t>
      </w:r>
    </w:p>
    <w:p w:rsidR="00671DBB" w:rsidRPr="008500B9" w:rsidRDefault="00671DBB" w:rsidP="008500B9">
      <w:pPr>
        <w:pStyle w:val="Default"/>
        <w:numPr>
          <w:ilvl w:val="1"/>
          <w:numId w:val="9"/>
        </w:numPr>
        <w:jc w:val="both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sz w:val="22"/>
          <w:szCs w:val="22"/>
        </w:rPr>
        <w:t xml:space="preserve">Wykonawca zapłaci Zamawiającemu karę umowną w wysokości 20% wynagrodzenia umownego brutto, o którym mowa w §5 niniejszej umowy w przypadku odstąpienia od umowy przez Wykonawcę z przyczyn niezależnych od Zamawiającego. </w:t>
      </w:r>
    </w:p>
    <w:p w:rsidR="00671DBB" w:rsidRPr="008500B9" w:rsidRDefault="00671DBB" w:rsidP="008500B9">
      <w:pPr>
        <w:pStyle w:val="Default"/>
        <w:numPr>
          <w:ilvl w:val="0"/>
          <w:numId w:val="9"/>
        </w:numPr>
        <w:jc w:val="both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sz w:val="22"/>
          <w:szCs w:val="22"/>
        </w:rPr>
        <w:t xml:space="preserve">Niezależnie od wyżej wymienionych kar umownych Wykonawca ponosić będzie względem Zamawiającego odpowiedzialność materialną za szkody wynikłe </w:t>
      </w:r>
      <w:r w:rsidR="00D26164">
        <w:rPr>
          <w:rFonts w:asciiTheme="majorHAnsi" w:hAnsiTheme="majorHAnsi"/>
          <w:sz w:val="22"/>
          <w:szCs w:val="22"/>
        </w:rPr>
        <w:br/>
      </w:r>
      <w:r w:rsidRPr="008500B9">
        <w:rPr>
          <w:rFonts w:asciiTheme="majorHAnsi" w:hAnsiTheme="majorHAnsi"/>
          <w:sz w:val="22"/>
          <w:szCs w:val="22"/>
        </w:rPr>
        <w:t>z nienależytego wykonania umowy w pełnej wysokości.</w:t>
      </w:r>
    </w:p>
    <w:p w:rsidR="008500B9" w:rsidRDefault="008500B9" w:rsidP="00671DBB">
      <w:pPr>
        <w:pStyle w:val="Default"/>
        <w:spacing w:line="360" w:lineRule="auto"/>
        <w:jc w:val="center"/>
        <w:rPr>
          <w:rFonts w:asciiTheme="majorHAnsi" w:hAnsiTheme="majorHAnsi"/>
          <w:b/>
          <w:bCs/>
          <w:sz w:val="22"/>
          <w:szCs w:val="22"/>
        </w:rPr>
      </w:pP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b/>
          <w:bCs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8</w:t>
      </w:r>
    </w:p>
    <w:p w:rsidR="00671DBB" w:rsidRPr="008500B9" w:rsidRDefault="00671DBB" w:rsidP="008500B9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jc w:val="both"/>
        <w:rPr>
          <w:rFonts w:asciiTheme="majorHAnsi" w:hAnsiTheme="majorHAnsi"/>
          <w:color w:val="000000"/>
          <w:sz w:val="22"/>
          <w:szCs w:val="22"/>
          <w:lang w:eastAsia="pl-PL"/>
        </w:rPr>
      </w:pPr>
      <w:r w:rsidRPr="008500B9">
        <w:rPr>
          <w:rFonts w:asciiTheme="majorHAnsi" w:hAnsiTheme="majorHAnsi"/>
          <w:color w:val="000000"/>
          <w:sz w:val="22"/>
          <w:szCs w:val="22"/>
          <w:lang w:eastAsia="pl-PL"/>
        </w:rPr>
        <w:t>Zamawiający nie wyraża zgody na dokonywanie przez Wykonawcę cesji jakichkolwiek wierzytelności wynikających z niniejszej umowy na rzecz osób trzecich.</w:t>
      </w:r>
    </w:p>
    <w:p w:rsidR="00671DBB" w:rsidRPr="008500B9" w:rsidRDefault="00671DBB" w:rsidP="008500B9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jc w:val="both"/>
        <w:rPr>
          <w:rFonts w:asciiTheme="majorHAnsi" w:hAnsiTheme="majorHAnsi"/>
          <w:color w:val="000000"/>
          <w:sz w:val="22"/>
          <w:szCs w:val="22"/>
          <w:lang w:eastAsia="pl-PL"/>
        </w:rPr>
      </w:pPr>
      <w:r w:rsidRPr="008500B9">
        <w:rPr>
          <w:rFonts w:asciiTheme="majorHAnsi" w:hAnsiTheme="majorHAnsi"/>
          <w:color w:val="000000"/>
          <w:sz w:val="22"/>
          <w:szCs w:val="22"/>
          <w:lang w:eastAsia="pl-PL"/>
        </w:rPr>
        <w:t>Wykonawca ponosi wyłączną odpowiedzialność wobec osób trzecich za szkody powstałe w związku ze sprawowaniem nadzoru inwestorskiego oraz za skutki swych działań                            i zaniechań związanych z realizacją świadczonej usługi na rzecz Zamawiającego.</w:t>
      </w:r>
    </w:p>
    <w:p w:rsidR="00D26164" w:rsidRDefault="00D26164" w:rsidP="00671DBB">
      <w:pPr>
        <w:pStyle w:val="Default"/>
        <w:spacing w:line="360" w:lineRule="auto"/>
        <w:jc w:val="center"/>
        <w:rPr>
          <w:rFonts w:asciiTheme="majorHAnsi" w:hAnsiTheme="majorHAnsi"/>
          <w:b/>
          <w:bCs/>
          <w:sz w:val="22"/>
          <w:szCs w:val="22"/>
        </w:rPr>
      </w:pPr>
    </w:p>
    <w:p w:rsid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b/>
          <w:bCs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9</w:t>
      </w:r>
    </w:p>
    <w:p w:rsidR="00E2317C" w:rsidRPr="002E215F" w:rsidRDefault="00E2317C" w:rsidP="002C0631">
      <w:pPr>
        <w:pStyle w:val="Default"/>
        <w:numPr>
          <w:ilvl w:val="0"/>
          <w:numId w:val="13"/>
        </w:numPr>
        <w:jc w:val="both"/>
        <w:rPr>
          <w:rFonts w:asciiTheme="majorHAnsi" w:hAnsiTheme="majorHAnsi"/>
          <w:sz w:val="22"/>
        </w:rPr>
      </w:pPr>
      <w:r w:rsidRPr="002E215F">
        <w:rPr>
          <w:rFonts w:asciiTheme="majorHAnsi" w:hAnsiTheme="majorHAnsi"/>
          <w:sz w:val="22"/>
        </w:rPr>
        <w:t>Zamawiający dop</w:t>
      </w:r>
      <w:r w:rsidR="005C268B">
        <w:rPr>
          <w:rFonts w:asciiTheme="majorHAnsi" w:hAnsiTheme="majorHAnsi"/>
          <w:sz w:val="22"/>
        </w:rPr>
        <w:t xml:space="preserve">uszcza możliwość zmiany </w:t>
      </w:r>
      <w:r w:rsidRPr="002E215F">
        <w:rPr>
          <w:rFonts w:asciiTheme="majorHAnsi" w:hAnsiTheme="majorHAnsi"/>
          <w:sz w:val="22"/>
        </w:rPr>
        <w:t xml:space="preserve">Umowy w przypadku: </w:t>
      </w:r>
    </w:p>
    <w:p w:rsidR="00E2317C" w:rsidRPr="002E215F" w:rsidRDefault="00E2317C" w:rsidP="002C0631">
      <w:pPr>
        <w:pStyle w:val="Default"/>
        <w:numPr>
          <w:ilvl w:val="1"/>
          <w:numId w:val="13"/>
        </w:numPr>
        <w:jc w:val="both"/>
        <w:rPr>
          <w:rFonts w:asciiTheme="majorHAnsi" w:hAnsiTheme="majorHAnsi"/>
          <w:sz w:val="22"/>
        </w:rPr>
      </w:pPr>
      <w:r w:rsidRPr="002E215F">
        <w:rPr>
          <w:rFonts w:asciiTheme="majorHAnsi" w:hAnsiTheme="majorHAnsi"/>
          <w:sz w:val="22"/>
        </w:rPr>
        <w:t xml:space="preserve">zmiany terminu zakończenia usługi będącej przedmiotem umowy wynikającej ze zmiany terminu realizacji robót budowlanych, </w:t>
      </w:r>
    </w:p>
    <w:p w:rsidR="00E2317C" w:rsidRDefault="00E2317C" w:rsidP="002C0631">
      <w:pPr>
        <w:pStyle w:val="Default"/>
        <w:numPr>
          <w:ilvl w:val="1"/>
          <w:numId w:val="13"/>
        </w:numPr>
        <w:jc w:val="both"/>
        <w:rPr>
          <w:rFonts w:asciiTheme="majorHAnsi" w:hAnsiTheme="majorHAnsi"/>
          <w:sz w:val="22"/>
        </w:rPr>
      </w:pPr>
      <w:r w:rsidRPr="002E215F">
        <w:rPr>
          <w:rFonts w:asciiTheme="majorHAnsi" w:hAnsiTheme="majorHAnsi"/>
          <w:sz w:val="22"/>
        </w:rPr>
        <w:t>zmiany kadry osób biorących udział w realizacji usługi będącej przedmiotem zamówienia, w skutek braku możliwości świadczenia usługi prz</w:t>
      </w:r>
      <w:r w:rsidR="00D26164">
        <w:rPr>
          <w:rFonts w:asciiTheme="majorHAnsi" w:hAnsiTheme="majorHAnsi"/>
          <w:sz w:val="22"/>
        </w:rPr>
        <w:t>ez osoby wskazane pierwotnie.</w:t>
      </w:r>
    </w:p>
    <w:p w:rsidR="00D26164" w:rsidRPr="00D26164" w:rsidRDefault="00D26164" w:rsidP="00D26164">
      <w:pPr>
        <w:pStyle w:val="Default"/>
        <w:spacing w:line="276" w:lineRule="auto"/>
        <w:ind w:left="1440"/>
        <w:jc w:val="both"/>
        <w:rPr>
          <w:rFonts w:asciiTheme="majorHAnsi" w:hAnsiTheme="majorHAnsi"/>
          <w:sz w:val="22"/>
        </w:rPr>
      </w:pPr>
    </w:p>
    <w:p w:rsidR="00E2317C" w:rsidRPr="00E2317C" w:rsidRDefault="00E2317C" w:rsidP="00E2317C">
      <w:pPr>
        <w:pStyle w:val="Default"/>
        <w:spacing w:line="360" w:lineRule="auto"/>
        <w:jc w:val="center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>§ 10</w:t>
      </w:r>
      <w:bookmarkStart w:id="0" w:name="_GoBack"/>
      <w:bookmarkEnd w:id="0"/>
    </w:p>
    <w:p w:rsidR="00671DBB" w:rsidRDefault="00671DBB" w:rsidP="008500B9">
      <w:pPr>
        <w:pStyle w:val="Default"/>
        <w:numPr>
          <w:ilvl w:val="0"/>
          <w:numId w:val="12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W sprawach nie uregulowanych w niniejszej umowie stosuje się przepisy Kodeksu Cywilnego, ustawy Prawo budowlane i akty wykonawcze do tych ustaw. </w:t>
      </w:r>
    </w:p>
    <w:p w:rsidR="00671DBB" w:rsidRDefault="00671DBB" w:rsidP="008500B9">
      <w:pPr>
        <w:pStyle w:val="Default"/>
        <w:numPr>
          <w:ilvl w:val="0"/>
          <w:numId w:val="12"/>
        </w:numPr>
        <w:jc w:val="both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sz w:val="22"/>
          <w:szCs w:val="22"/>
        </w:rPr>
        <w:t xml:space="preserve">Wszelkie zmiany niniejszej umowy będą odbywały się w formie aneksów, sporządzanych na piśmie, pod rygorem nieważności. </w:t>
      </w:r>
    </w:p>
    <w:p w:rsidR="00671DBB" w:rsidRDefault="00671DBB" w:rsidP="008500B9">
      <w:pPr>
        <w:pStyle w:val="Default"/>
        <w:numPr>
          <w:ilvl w:val="0"/>
          <w:numId w:val="12"/>
        </w:numPr>
        <w:jc w:val="both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sz w:val="22"/>
          <w:szCs w:val="22"/>
        </w:rPr>
        <w:t>Sprawy sporne wynikłe z realizacji niniejszej umowy, których strony nie rozwiążą polubownie rozstrzygać będzie Sąd właściwy miejscowo dla Zamawiającego.</w:t>
      </w:r>
    </w:p>
    <w:p w:rsidR="00671DBB" w:rsidRDefault="00671DBB" w:rsidP="008500B9">
      <w:pPr>
        <w:pStyle w:val="Default"/>
        <w:numPr>
          <w:ilvl w:val="0"/>
          <w:numId w:val="12"/>
        </w:numPr>
        <w:jc w:val="both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sz w:val="22"/>
          <w:szCs w:val="22"/>
        </w:rPr>
        <w:t xml:space="preserve">Umowę sporządzono w 3 egz., 1 egz. dla Wykonawcy oraz 2 egz. dla Zamawiającego. </w:t>
      </w:r>
    </w:p>
    <w:p w:rsidR="008500B9" w:rsidRPr="007F5B51" w:rsidRDefault="00671DBB" w:rsidP="007F5B51">
      <w:pPr>
        <w:pStyle w:val="Default"/>
        <w:numPr>
          <w:ilvl w:val="0"/>
          <w:numId w:val="12"/>
        </w:numPr>
        <w:jc w:val="both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sz w:val="22"/>
          <w:szCs w:val="22"/>
        </w:rPr>
        <w:t xml:space="preserve">Umowa wchodzi w życie z dniem </w:t>
      </w:r>
      <w:r w:rsidR="005C268B">
        <w:rPr>
          <w:rFonts w:asciiTheme="majorHAnsi" w:hAnsiTheme="majorHAnsi"/>
          <w:sz w:val="22"/>
          <w:szCs w:val="22"/>
        </w:rPr>
        <w:t>zawarcia</w:t>
      </w:r>
      <w:r w:rsidRPr="008500B9">
        <w:rPr>
          <w:rFonts w:asciiTheme="majorHAnsi" w:hAnsiTheme="majorHAnsi"/>
          <w:sz w:val="22"/>
          <w:szCs w:val="22"/>
        </w:rPr>
        <w:t xml:space="preserve">. </w:t>
      </w:r>
    </w:p>
    <w:p w:rsidR="008500B9" w:rsidRDefault="008500B9" w:rsidP="00671DBB">
      <w:pPr>
        <w:spacing w:line="360" w:lineRule="auto"/>
        <w:rPr>
          <w:rFonts w:asciiTheme="majorHAnsi" w:hAnsiTheme="majorHAnsi"/>
          <w:bCs/>
          <w:sz w:val="22"/>
          <w:szCs w:val="22"/>
        </w:rPr>
      </w:pPr>
    </w:p>
    <w:p w:rsidR="0046334F" w:rsidRDefault="0046334F" w:rsidP="00671DBB">
      <w:pPr>
        <w:spacing w:line="360" w:lineRule="auto"/>
        <w:rPr>
          <w:rFonts w:asciiTheme="majorHAnsi" w:hAnsiTheme="majorHAnsi"/>
          <w:bCs/>
          <w:sz w:val="22"/>
          <w:szCs w:val="22"/>
        </w:rPr>
      </w:pPr>
    </w:p>
    <w:p w:rsidR="00671DBB" w:rsidRPr="008500B9" w:rsidRDefault="008500B9" w:rsidP="00671DBB">
      <w:pPr>
        <w:spacing w:line="360" w:lineRule="auto"/>
        <w:rPr>
          <w:rFonts w:asciiTheme="majorHAnsi" w:hAnsiTheme="majorHAnsi"/>
          <w:bCs/>
          <w:sz w:val="22"/>
          <w:szCs w:val="22"/>
        </w:rPr>
      </w:pPr>
      <w:r>
        <w:rPr>
          <w:rFonts w:asciiTheme="majorHAnsi" w:hAnsiTheme="majorHAnsi"/>
          <w:bCs/>
          <w:sz w:val="22"/>
          <w:szCs w:val="22"/>
        </w:rPr>
        <w:t xml:space="preserve">        </w:t>
      </w:r>
      <w:r w:rsidR="00671DBB" w:rsidRPr="008500B9">
        <w:rPr>
          <w:rFonts w:asciiTheme="majorHAnsi" w:hAnsiTheme="majorHAnsi"/>
          <w:bCs/>
          <w:sz w:val="22"/>
          <w:szCs w:val="22"/>
        </w:rPr>
        <w:t>ZAMAWIAJĄCY:                                                                                 WYKONAWCA:</w:t>
      </w:r>
    </w:p>
    <w:p w:rsidR="00671DBB" w:rsidRPr="008500B9" w:rsidRDefault="00671DBB" w:rsidP="00671DBB">
      <w:pPr>
        <w:spacing w:line="360" w:lineRule="auto"/>
        <w:rPr>
          <w:rFonts w:asciiTheme="majorHAnsi" w:hAnsiTheme="majorHAnsi"/>
          <w:bCs/>
          <w:sz w:val="22"/>
          <w:szCs w:val="22"/>
        </w:rPr>
      </w:pPr>
    </w:p>
    <w:p w:rsidR="008500B9" w:rsidRDefault="008500B9" w:rsidP="00671DBB">
      <w:pPr>
        <w:spacing w:line="360" w:lineRule="auto"/>
        <w:rPr>
          <w:rFonts w:asciiTheme="majorHAnsi" w:hAnsiTheme="majorHAnsi"/>
          <w:bCs/>
          <w:sz w:val="22"/>
          <w:szCs w:val="22"/>
        </w:rPr>
      </w:pPr>
    </w:p>
    <w:p w:rsidR="00671DBB" w:rsidRPr="008500B9" w:rsidRDefault="0046334F" w:rsidP="00671DBB">
      <w:pPr>
        <w:spacing w:line="360" w:lineRule="auto"/>
        <w:rPr>
          <w:rFonts w:asciiTheme="majorHAnsi" w:hAnsiTheme="majorHAnsi"/>
          <w:bCs/>
          <w:sz w:val="22"/>
          <w:szCs w:val="22"/>
        </w:rPr>
      </w:pPr>
      <w:r>
        <w:rPr>
          <w:rFonts w:asciiTheme="majorHAnsi" w:hAnsiTheme="majorHAnsi"/>
          <w:bCs/>
          <w:sz w:val="22"/>
          <w:szCs w:val="22"/>
        </w:rPr>
        <w:t>KON</w:t>
      </w:r>
      <w:r w:rsidR="00671DBB" w:rsidRPr="008500B9">
        <w:rPr>
          <w:rFonts w:asciiTheme="majorHAnsi" w:hAnsiTheme="majorHAnsi"/>
          <w:bCs/>
          <w:sz w:val="22"/>
          <w:szCs w:val="22"/>
        </w:rPr>
        <w:t>TRASYGNATA</w:t>
      </w:r>
    </w:p>
    <w:p w:rsidR="00387BF8" w:rsidRPr="008500B9" w:rsidRDefault="00671DBB" w:rsidP="008500B9">
      <w:pPr>
        <w:spacing w:line="360" w:lineRule="auto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bCs/>
          <w:sz w:val="22"/>
          <w:szCs w:val="22"/>
        </w:rPr>
        <w:t>SKARBNIKA GMINY</w:t>
      </w:r>
    </w:p>
    <w:sectPr w:rsidR="00387BF8" w:rsidRPr="008500B9" w:rsidSect="0046334F">
      <w:headerReference w:type="default" r:id="rId8"/>
      <w:pgSz w:w="11906" w:h="16838"/>
      <w:pgMar w:top="1196" w:right="1417" w:bottom="568" w:left="1417" w:header="135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4415" w:rsidRDefault="009F4415" w:rsidP="004A189D">
      <w:r>
        <w:separator/>
      </w:r>
    </w:p>
  </w:endnote>
  <w:endnote w:type="continuationSeparator" w:id="0">
    <w:p w:rsidR="009F4415" w:rsidRDefault="009F4415" w:rsidP="004A1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4415" w:rsidRDefault="009F4415" w:rsidP="004A189D">
      <w:r>
        <w:separator/>
      </w:r>
    </w:p>
  </w:footnote>
  <w:footnote w:type="continuationSeparator" w:id="0">
    <w:p w:rsidR="009F4415" w:rsidRDefault="009F4415" w:rsidP="004A18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713B" w:rsidRPr="00134DF3" w:rsidRDefault="0028713B" w:rsidP="0028713B">
    <w:pPr>
      <w:tabs>
        <w:tab w:val="left" w:pos="3360"/>
        <w:tab w:val="right" w:pos="9072"/>
      </w:tabs>
      <w:jc w:val="center"/>
      <w:rPr>
        <w:rFonts w:ascii="Calibri" w:eastAsia="Calibri" w:hAnsi="Calibri"/>
        <w:lang w:eastAsia="en-US"/>
      </w:rPr>
    </w:pPr>
    <w:r>
      <w:rPr>
        <w:rFonts w:ascii="Calibri" w:eastAsia="Calibri" w:hAnsi="Calibri"/>
        <w:noProof/>
        <w:lang w:eastAsia="pl-PL"/>
      </w:rPr>
      <w:drawing>
        <wp:inline distT="0" distB="0" distL="0" distR="0" wp14:anchorId="39007FA2" wp14:editId="632D4BA2">
          <wp:extent cx="5748655" cy="572770"/>
          <wp:effectExtent l="0" t="0" r="4445" b="0"/>
          <wp:docPr id="5" name="Obraz 15" descr="EFRR_Samorzad_c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EFRR_Samorzad_c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8655" cy="572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8713B" w:rsidRPr="00134DF3" w:rsidRDefault="009F4415" w:rsidP="0028713B">
    <w:pPr>
      <w:tabs>
        <w:tab w:val="left" w:pos="3615"/>
        <w:tab w:val="right" w:pos="9072"/>
      </w:tabs>
      <w:ind w:left="284"/>
      <w:rPr>
        <w:rFonts w:ascii="Calibri" w:eastAsia="Calibri" w:hAnsi="Calibri"/>
        <w:lang w:eastAsia="en-US"/>
      </w:rPr>
    </w:pPr>
    <w:r>
      <w:rPr>
        <w:rFonts w:ascii="Calibri" w:eastAsia="Calibri" w:hAnsi="Calibri"/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Łącznik prosty ze strzałką 3" o:spid="_x0000_s2049" type="#_x0000_t32" style="position:absolute;left:0;text-align:left;margin-left:5.2pt;margin-top:3pt;width:485.3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"/>
      </w:pict>
    </w:r>
  </w:p>
  <w:p w:rsidR="004A189D" w:rsidRPr="0028713B" w:rsidRDefault="004A189D" w:rsidP="0028713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00E8B"/>
    <w:multiLevelType w:val="hybridMultilevel"/>
    <w:tmpl w:val="6C3220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BB5E8E"/>
    <w:multiLevelType w:val="hybridMultilevel"/>
    <w:tmpl w:val="5058D3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FC3925"/>
    <w:multiLevelType w:val="hybridMultilevel"/>
    <w:tmpl w:val="42AC1A78"/>
    <w:lvl w:ilvl="0" w:tplc="794CC6AC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637AA4"/>
    <w:multiLevelType w:val="hybridMultilevel"/>
    <w:tmpl w:val="06F64B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2811BF"/>
    <w:multiLevelType w:val="hybridMultilevel"/>
    <w:tmpl w:val="55B09F3E"/>
    <w:lvl w:ilvl="0" w:tplc="794CC6AC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2F5BE5"/>
    <w:multiLevelType w:val="hybridMultilevel"/>
    <w:tmpl w:val="464417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B9229E"/>
    <w:multiLevelType w:val="hybridMultilevel"/>
    <w:tmpl w:val="49ACAC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EE300C"/>
    <w:multiLevelType w:val="hybridMultilevel"/>
    <w:tmpl w:val="4EE04A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065D75"/>
    <w:multiLevelType w:val="hybridMultilevel"/>
    <w:tmpl w:val="27F2E1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392D89"/>
    <w:multiLevelType w:val="hybridMultilevel"/>
    <w:tmpl w:val="C346CB20"/>
    <w:lvl w:ilvl="0" w:tplc="C3C613A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75B59FF"/>
    <w:multiLevelType w:val="hybridMultilevel"/>
    <w:tmpl w:val="0EB8087A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6F542CF8"/>
    <w:multiLevelType w:val="hybridMultilevel"/>
    <w:tmpl w:val="069848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7C387A"/>
    <w:multiLevelType w:val="hybridMultilevel"/>
    <w:tmpl w:val="BB0C6034"/>
    <w:lvl w:ilvl="0" w:tplc="2EB4291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12"/>
  </w:num>
  <w:num w:numId="3">
    <w:abstractNumId w:val="9"/>
  </w:num>
  <w:num w:numId="4">
    <w:abstractNumId w:val="3"/>
  </w:num>
  <w:num w:numId="5">
    <w:abstractNumId w:val="7"/>
  </w:num>
  <w:num w:numId="6">
    <w:abstractNumId w:val="1"/>
  </w:num>
  <w:num w:numId="7">
    <w:abstractNumId w:val="5"/>
  </w:num>
  <w:num w:numId="8">
    <w:abstractNumId w:val="0"/>
  </w:num>
  <w:num w:numId="9">
    <w:abstractNumId w:val="2"/>
  </w:num>
  <w:num w:numId="10">
    <w:abstractNumId w:val="4"/>
  </w:num>
  <w:num w:numId="11">
    <w:abstractNumId w:val="8"/>
  </w:num>
  <w:num w:numId="12">
    <w:abstractNumId w:val="6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  <o:rules v:ext="edit">
        <o:r id="V:Rule1" type="connector" idref="#Łącznik prosty ze strzałką 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A3EC6"/>
    <w:rsid w:val="00055EC4"/>
    <w:rsid w:val="00064056"/>
    <w:rsid w:val="0007115B"/>
    <w:rsid w:val="00095C0F"/>
    <w:rsid w:val="000A14D0"/>
    <w:rsid w:val="000A5086"/>
    <w:rsid w:val="000D41E7"/>
    <w:rsid w:val="000D7565"/>
    <w:rsid w:val="000E704A"/>
    <w:rsid w:val="000F5CFC"/>
    <w:rsid w:val="00143244"/>
    <w:rsid w:val="0015056B"/>
    <w:rsid w:val="001762C2"/>
    <w:rsid w:val="00184F98"/>
    <w:rsid w:val="001A1B19"/>
    <w:rsid w:val="001A22EC"/>
    <w:rsid w:val="001A3EC6"/>
    <w:rsid w:val="001D12BD"/>
    <w:rsid w:val="001D217C"/>
    <w:rsid w:val="001D6C2F"/>
    <w:rsid w:val="001E4EA9"/>
    <w:rsid w:val="001F6D7C"/>
    <w:rsid w:val="002219D3"/>
    <w:rsid w:val="00223B4E"/>
    <w:rsid w:val="00236AD1"/>
    <w:rsid w:val="00242691"/>
    <w:rsid w:val="0025456C"/>
    <w:rsid w:val="00260E39"/>
    <w:rsid w:val="00270254"/>
    <w:rsid w:val="002703F6"/>
    <w:rsid w:val="00281CA4"/>
    <w:rsid w:val="002837F8"/>
    <w:rsid w:val="0028535D"/>
    <w:rsid w:val="0028713B"/>
    <w:rsid w:val="00294D97"/>
    <w:rsid w:val="002C0631"/>
    <w:rsid w:val="002C38C6"/>
    <w:rsid w:val="002E215F"/>
    <w:rsid w:val="002F6F93"/>
    <w:rsid w:val="00304163"/>
    <w:rsid w:val="00323DB2"/>
    <w:rsid w:val="00323FD6"/>
    <w:rsid w:val="003248A0"/>
    <w:rsid w:val="00373E3D"/>
    <w:rsid w:val="00387BF8"/>
    <w:rsid w:val="00387F51"/>
    <w:rsid w:val="00393ED0"/>
    <w:rsid w:val="003A1E3A"/>
    <w:rsid w:val="003A649A"/>
    <w:rsid w:val="003A6D5E"/>
    <w:rsid w:val="003B1F7D"/>
    <w:rsid w:val="003F3C00"/>
    <w:rsid w:val="00437E4B"/>
    <w:rsid w:val="0044231C"/>
    <w:rsid w:val="0046334F"/>
    <w:rsid w:val="004672AA"/>
    <w:rsid w:val="00484B09"/>
    <w:rsid w:val="00494E39"/>
    <w:rsid w:val="004A189D"/>
    <w:rsid w:val="004B08D3"/>
    <w:rsid w:val="004C4713"/>
    <w:rsid w:val="004C5C86"/>
    <w:rsid w:val="0051654B"/>
    <w:rsid w:val="00530137"/>
    <w:rsid w:val="00536375"/>
    <w:rsid w:val="00556B81"/>
    <w:rsid w:val="005672B3"/>
    <w:rsid w:val="00591518"/>
    <w:rsid w:val="005C17F1"/>
    <w:rsid w:val="005C268B"/>
    <w:rsid w:val="005F001A"/>
    <w:rsid w:val="005F105D"/>
    <w:rsid w:val="00605B67"/>
    <w:rsid w:val="006100D1"/>
    <w:rsid w:val="00626729"/>
    <w:rsid w:val="0063374C"/>
    <w:rsid w:val="00656B68"/>
    <w:rsid w:val="00664C85"/>
    <w:rsid w:val="00671DBB"/>
    <w:rsid w:val="0069099E"/>
    <w:rsid w:val="00696EAC"/>
    <w:rsid w:val="006974F7"/>
    <w:rsid w:val="006A5A68"/>
    <w:rsid w:val="006A6A57"/>
    <w:rsid w:val="006C056E"/>
    <w:rsid w:val="006C2535"/>
    <w:rsid w:val="006D68E7"/>
    <w:rsid w:val="006E4150"/>
    <w:rsid w:val="006E7A06"/>
    <w:rsid w:val="0072417D"/>
    <w:rsid w:val="00727E8B"/>
    <w:rsid w:val="00730608"/>
    <w:rsid w:val="007426D0"/>
    <w:rsid w:val="00744B04"/>
    <w:rsid w:val="007632E4"/>
    <w:rsid w:val="00774031"/>
    <w:rsid w:val="00774FCD"/>
    <w:rsid w:val="007901A8"/>
    <w:rsid w:val="0079165C"/>
    <w:rsid w:val="00791EE4"/>
    <w:rsid w:val="007D4C2A"/>
    <w:rsid w:val="007F5B51"/>
    <w:rsid w:val="00832FC5"/>
    <w:rsid w:val="0084625A"/>
    <w:rsid w:val="008500B9"/>
    <w:rsid w:val="008516B7"/>
    <w:rsid w:val="00861133"/>
    <w:rsid w:val="008624E5"/>
    <w:rsid w:val="008840E6"/>
    <w:rsid w:val="008B5DB2"/>
    <w:rsid w:val="00902D7A"/>
    <w:rsid w:val="009268B0"/>
    <w:rsid w:val="009348D9"/>
    <w:rsid w:val="009540DD"/>
    <w:rsid w:val="00982B8A"/>
    <w:rsid w:val="00985D42"/>
    <w:rsid w:val="00993A72"/>
    <w:rsid w:val="009C5717"/>
    <w:rsid w:val="009F2F26"/>
    <w:rsid w:val="009F4415"/>
    <w:rsid w:val="00A15B30"/>
    <w:rsid w:val="00A26534"/>
    <w:rsid w:val="00A26BCB"/>
    <w:rsid w:val="00A571EC"/>
    <w:rsid w:val="00A57D10"/>
    <w:rsid w:val="00A626DF"/>
    <w:rsid w:val="00A7300E"/>
    <w:rsid w:val="00A874E7"/>
    <w:rsid w:val="00AB7BD9"/>
    <w:rsid w:val="00B14ACF"/>
    <w:rsid w:val="00B20C29"/>
    <w:rsid w:val="00B53437"/>
    <w:rsid w:val="00B6104A"/>
    <w:rsid w:val="00B628D5"/>
    <w:rsid w:val="00B767CD"/>
    <w:rsid w:val="00B84B34"/>
    <w:rsid w:val="00B94E8A"/>
    <w:rsid w:val="00BF260E"/>
    <w:rsid w:val="00BF7F64"/>
    <w:rsid w:val="00C1605C"/>
    <w:rsid w:val="00C358C2"/>
    <w:rsid w:val="00C36613"/>
    <w:rsid w:val="00C400C4"/>
    <w:rsid w:val="00C60358"/>
    <w:rsid w:val="00C75849"/>
    <w:rsid w:val="00C813B2"/>
    <w:rsid w:val="00CC13AA"/>
    <w:rsid w:val="00CC6B0A"/>
    <w:rsid w:val="00CD1C21"/>
    <w:rsid w:val="00CF5286"/>
    <w:rsid w:val="00D15C8B"/>
    <w:rsid w:val="00D26164"/>
    <w:rsid w:val="00D34E3E"/>
    <w:rsid w:val="00D41FDE"/>
    <w:rsid w:val="00D42018"/>
    <w:rsid w:val="00D42FC6"/>
    <w:rsid w:val="00D64EA1"/>
    <w:rsid w:val="00D71A84"/>
    <w:rsid w:val="00D91BA1"/>
    <w:rsid w:val="00D92A3F"/>
    <w:rsid w:val="00D94749"/>
    <w:rsid w:val="00DA1B03"/>
    <w:rsid w:val="00DC4873"/>
    <w:rsid w:val="00DF6A4D"/>
    <w:rsid w:val="00E0138E"/>
    <w:rsid w:val="00E130D5"/>
    <w:rsid w:val="00E15AC1"/>
    <w:rsid w:val="00E2317C"/>
    <w:rsid w:val="00E503B9"/>
    <w:rsid w:val="00E74AFD"/>
    <w:rsid w:val="00E8470C"/>
    <w:rsid w:val="00E85069"/>
    <w:rsid w:val="00E91C71"/>
    <w:rsid w:val="00EB551C"/>
    <w:rsid w:val="00EB6DD2"/>
    <w:rsid w:val="00EE1475"/>
    <w:rsid w:val="00EE4A5F"/>
    <w:rsid w:val="00EE79DF"/>
    <w:rsid w:val="00EF0CBF"/>
    <w:rsid w:val="00F12C15"/>
    <w:rsid w:val="00F14037"/>
    <w:rsid w:val="00F2143B"/>
    <w:rsid w:val="00F622A9"/>
    <w:rsid w:val="00F64E39"/>
    <w:rsid w:val="00F71409"/>
    <w:rsid w:val="00F87A47"/>
    <w:rsid w:val="00F96F9A"/>
    <w:rsid w:val="00FA33F2"/>
    <w:rsid w:val="00FA4798"/>
    <w:rsid w:val="00FA7937"/>
    <w:rsid w:val="00FA7D83"/>
    <w:rsid w:val="00FB6C58"/>
    <w:rsid w:val="00FC644C"/>
    <w:rsid w:val="00FD0574"/>
    <w:rsid w:val="00FF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1DB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A189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A189D"/>
  </w:style>
  <w:style w:type="paragraph" w:styleId="Stopka">
    <w:name w:val="footer"/>
    <w:basedOn w:val="Normalny"/>
    <w:link w:val="StopkaZnak"/>
    <w:uiPriority w:val="99"/>
    <w:unhideWhenUsed/>
    <w:rsid w:val="004A189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A189D"/>
  </w:style>
  <w:style w:type="table" w:styleId="Tabela-Siatka">
    <w:name w:val="Table Grid"/>
    <w:basedOn w:val="Standardowy"/>
    <w:uiPriority w:val="59"/>
    <w:rsid w:val="004A18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A18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189D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671DB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671DB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1DB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A189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A189D"/>
  </w:style>
  <w:style w:type="paragraph" w:styleId="Stopka">
    <w:name w:val="footer"/>
    <w:basedOn w:val="Normalny"/>
    <w:link w:val="StopkaZnak"/>
    <w:uiPriority w:val="99"/>
    <w:unhideWhenUsed/>
    <w:rsid w:val="004A189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A189D"/>
  </w:style>
  <w:style w:type="table" w:styleId="Tabela-Siatka">
    <w:name w:val="Table Grid"/>
    <w:basedOn w:val="Standardowy"/>
    <w:uiPriority w:val="59"/>
    <w:rsid w:val="004A18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A18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189D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671DB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671D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5</Pages>
  <Words>1984</Words>
  <Characters>11909</Characters>
  <Application>Microsoft Office Word</Application>
  <DocSecurity>0</DocSecurity>
  <Lines>99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17</cp:revision>
  <cp:lastPrinted>2017-09-18T09:09:00Z</cp:lastPrinted>
  <dcterms:created xsi:type="dcterms:W3CDTF">2017-09-17T11:02:00Z</dcterms:created>
  <dcterms:modified xsi:type="dcterms:W3CDTF">2017-09-20T14:15:00Z</dcterms:modified>
</cp:coreProperties>
</file>