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A71" w:rsidRPr="001F0A71" w:rsidRDefault="001F0A71" w:rsidP="001F0A71">
      <w:pPr>
        <w:jc w:val="right"/>
        <w:rPr>
          <w:b/>
        </w:rPr>
      </w:pPr>
      <w:bookmarkStart w:id="0" w:name="_GoBack"/>
      <w:bookmarkEnd w:id="0"/>
    </w:p>
    <w:p w:rsidR="001F0A71" w:rsidRDefault="001F0A71" w:rsidP="001F0A71">
      <w:pPr>
        <w:jc w:val="right"/>
      </w:pPr>
    </w:p>
    <w:p w:rsidR="001F0A71" w:rsidRDefault="001F0A71" w:rsidP="001F0A71">
      <w:pPr>
        <w:pStyle w:val="Nagwek2"/>
        <w:ind w:left="0" w:firstLine="0"/>
        <w:rPr>
          <w:sz w:val="24"/>
          <w:szCs w:val="24"/>
        </w:rPr>
      </w:pPr>
    </w:p>
    <w:p w:rsidR="001F0A71" w:rsidRPr="001F0A71" w:rsidRDefault="001F0A71" w:rsidP="001F0A71">
      <w:pPr>
        <w:pStyle w:val="Nagwek2"/>
        <w:ind w:left="0" w:firstLine="0"/>
        <w:rPr>
          <w:sz w:val="24"/>
          <w:szCs w:val="24"/>
        </w:rPr>
      </w:pPr>
      <w:r w:rsidRPr="001F0A71">
        <w:rPr>
          <w:sz w:val="24"/>
          <w:szCs w:val="24"/>
        </w:rPr>
        <w:t>Zestawienie poniesionych wydatków do ulgi inwestycyjnej w podatku rolnym</w:t>
      </w:r>
    </w:p>
    <w:p w:rsidR="001F0A71" w:rsidRDefault="001F0A71" w:rsidP="001F0A71">
      <w:pPr>
        <w:pStyle w:val="Tekstpodstawowy"/>
        <w:jc w:val="center"/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118"/>
        <w:gridCol w:w="1701"/>
        <w:gridCol w:w="3972"/>
      </w:tblGrid>
      <w:tr w:rsidR="001F0A71" w:rsidRPr="001F0A71" w:rsidTr="009407E1">
        <w:tc>
          <w:tcPr>
            <w:tcW w:w="31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1F0A71" w:rsidRPr="001F0A71" w:rsidRDefault="001F0A71" w:rsidP="009407E1">
            <w:pPr>
              <w:pStyle w:val="Zawartotabeli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F0A71">
              <w:rPr>
                <w:rFonts w:ascii="Arial" w:hAnsi="Arial" w:cs="Arial"/>
                <w:b/>
                <w:sz w:val="22"/>
                <w:szCs w:val="22"/>
              </w:rPr>
              <w:t>Nr faktury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1F0A71" w:rsidRPr="001F0A71" w:rsidRDefault="001F0A71" w:rsidP="009407E1">
            <w:pPr>
              <w:pStyle w:val="Zawartotabeli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1F0A71">
              <w:rPr>
                <w:rFonts w:ascii="Arial" w:hAnsi="Arial" w:cs="Arial"/>
                <w:b/>
                <w:sz w:val="22"/>
                <w:szCs w:val="22"/>
              </w:rPr>
              <w:t>Data wystawienia</w:t>
            </w:r>
          </w:p>
        </w:tc>
        <w:tc>
          <w:tcPr>
            <w:tcW w:w="397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1F0A71" w:rsidRPr="001F0A71" w:rsidRDefault="001F0A71" w:rsidP="009407E1">
            <w:pPr>
              <w:pStyle w:val="Zawartotabeli"/>
              <w:jc w:val="center"/>
              <w:rPr>
                <w:b/>
                <w:sz w:val="22"/>
                <w:szCs w:val="22"/>
              </w:rPr>
            </w:pPr>
            <w:r w:rsidRPr="001F0A71">
              <w:rPr>
                <w:rFonts w:ascii="Arial" w:hAnsi="Arial" w:cs="Arial"/>
                <w:b/>
                <w:sz w:val="22"/>
                <w:szCs w:val="22"/>
              </w:rPr>
              <w:t xml:space="preserve">Kwota wydatków inwestycyjnych </w:t>
            </w:r>
            <w:r w:rsidRPr="001F0A71">
              <w:rPr>
                <w:rFonts w:ascii="Arial" w:hAnsi="Arial" w:cs="Arial"/>
                <w:b/>
                <w:sz w:val="22"/>
                <w:szCs w:val="22"/>
              </w:rPr>
              <w:br/>
              <w:t>wynikająca z faktury</w:t>
            </w: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9407E1">
        <w:tc>
          <w:tcPr>
            <w:tcW w:w="31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F0A71" w:rsidRPr="001F0A71" w:rsidTr="001F0A71">
        <w:tc>
          <w:tcPr>
            <w:tcW w:w="4819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1F0A71" w:rsidRPr="001F0A71" w:rsidRDefault="001F0A71" w:rsidP="001F0A71">
            <w:pPr>
              <w:pStyle w:val="Zawartotabeli"/>
              <w:snapToGrid w:val="0"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1F0A71">
              <w:rPr>
                <w:rFonts w:ascii="Arial" w:hAnsi="Arial" w:cs="Arial"/>
                <w:b/>
                <w:sz w:val="22"/>
                <w:szCs w:val="22"/>
              </w:rPr>
              <w:t>RAZEM:</w:t>
            </w:r>
          </w:p>
        </w:tc>
        <w:tc>
          <w:tcPr>
            <w:tcW w:w="397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1F0A71" w:rsidRPr="001F0A71" w:rsidRDefault="001F0A71" w:rsidP="009407E1">
            <w:pPr>
              <w:pStyle w:val="Zawartotabeli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F0A71" w:rsidRDefault="001F0A71" w:rsidP="001F0A71"/>
    <w:p w:rsidR="006D71AD" w:rsidRDefault="006D71AD"/>
    <w:sectPr w:rsidR="006D71AD" w:rsidSect="006F0404">
      <w:pgSz w:w="11906" w:h="16838"/>
      <w:pgMar w:top="709" w:right="1418" w:bottom="709" w:left="1418" w:header="708" w:footer="708" w:gutter="0"/>
      <w:cols w:space="708"/>
      <w:docGrid w:linePitch="24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1F0A71"/>
    <w:rsid w:val="001F0A71"/>
    <w:rsid w:val="006D71AD"/>
    <w:rsid w:val="007204A2"/>
    <w:rsid w:val="00D94E5B"/>
    <w:rsid w:val="00DE1648"/>
    <w:rsid w:val="00EF690F"/>
    <w:rsid w:val="00F831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0A7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zh-CN"/>
    </w:rPr>
  </w:style>
  <w:style w:type="paragraph" w:styleId="Nagwek2">
    <w:name w:val="heading 2"/>
    <w:next w:val="Tekstpodstawowy"/>
    <w:link w:val="Nagwek2Znak"/>
    <w:qFormat/>
    <w:rsid w:val="001F0A71"/>
    <w:pPr>
      <w:keepNext/>
      <w:widowControl w:val="0"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ascii="Arial" w:eastAsia="Times New Roman" w:hAnsi="Arial" w:cs="Arial"/>
      <w:b/>
      <w:bCs/>
      <w:kern w:val="1"/>
      <w:sz w:val="20"/>
      <w:szCs w:val="20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1F0A71"/>
    <w:rPr>
      <w:rFonts w:ascii="Arial" w:eastAsia="Times New Roman" w:hAnsi="Arial" w:cs="Arial"/>
      <w:b/>
      <w:bCs/>
      <w:kern w:val="1"/>
      <w:sz w:val="20"/>
      <w:szCs w:val="20"/>
      <w:lang w:eastAsia="zh-CN"/>
    </w:rPr>
  </w:style>
  <w:style w:type="paragraph" w:styleId="Tekstpodstawowy">
    <w:name w:val="Body Text"/>
    <w:link w:val="TekstpodstawowyZnak"/>
    <w:rsid w:val="001F0A71"/>
    <w:pPr>
      <w:widowControl w:val="0"/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1F0A71"/>
    <w:rPr>
      <w:rFonts w:ascii="Times New Roman" w:eastAsia="Times New Roman" w:hAnsi="Times New Roman" w:cs="Times New Roman"/>
      <w:kern w:val="1"/>
      <w:sz w:val="20"/>
      <w:szCs w:val="20"/>
      <w:lang w:eastAsia="zh-CN"/>
    </w:rPr>
  </w:style>
  <w:style w:type="paragraph" w:customStyle="1" w:styleId="Zawartotabeli">
    <w:name w:val="Zawartość tabeli"/>
    <w:rsid w:val="001F0A71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04A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4A2"/>
    <w:rPr>
      <w:rFonts w:ascii="Segoe UI" w:eastAsia="Times New Roman" w:hAnsi="Segoe UI" w:cs="Segoe UI"/>
      <w:kern w:val="1"/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Amelia</dc:creator>
  <cp:lastModifiedBy>ROBSON 098</cp:lastModifiedBy>
  <cp:revision>3</cp:revision>
  <cp:lastPrinted>2017-01-05T08:07:00Z</cp:lastPrinted>
  <dcterms:created xsi:type="dcterms:W3CDTF">2019-11-11T18:36:00Z</dcterms:created>
  <dcterms:modified xsi:type="dcterms:W3CDTF">2019-11-13T20:25:00Z</dcterms:modified>
</cp:coreProperties>
</file>