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654E" w:rsidRDefault="00A9654E" w:rsidP="00A9654E">
      <w:pPr>
        <w:rPr>
          <w:spacing w:val="80"/>
          <w:sz w:val="24"/>
          <w:szCs w:val="24"/>
        </w:rPr>
      </w:pPr>
      <w:bookmarkStart w:id="0" w:name="_GoBack"/>
      <w:bookmarkEnd w:id="0"/>
    </w:p>
    <w:p w:rsidR="00AE5762" w:rsidRPr="00AE5762" w:rsidRDefault="00AE5762" w:rsidP="00AE5762">
      <w:pPr>
        <w:jc w:val="right"/>
        <w:rPr>
          <w:sz w:val="16"/>
          <w:szCs w:val="24"/>
        </w:rPr>
      </w:pPr>
      <w:r>
        <w:rPr>
          <w:sz w:val="16"/>
          <w:szCs w:val="24"/>
        </w:rPr>
        <w:t>gm. Godziesze Wielkie</w:t>
      </w:r>
    </w:p>
    <w:p w:rsidR="00A9654E" w:rsidRPr="00C773FE" w:rsidRDefault="00C400F7" w:rsidP="00A9654E">
      <w:pPr>
        <w:jc w:val="center"/>
        <w:rPr>
          <w:b/>
          <w:sz w:val="32"/>
          <w:szCs w:val="32"/>
        </w:rPr>
      </w:pPr>
      <w:r w:rsidRPr="00C773FE">
        <w:rPr>
          <w:b/>
          <w:spacing w:val="80"/>
          <w:sz w:val="40"/>
          <w:szCs w:val="40"/>
        </w:rPr>
        <w:t>INFORMACJA</w:t>
      </w:r>
      <w:r w:rsidRPr="00C773FE">
        <w:rPr>
          <w:b/>
          <w:spacing w:val="80"/>
          <w:sz w:val="40"/>
          <w:szCs w:val="40"/>
        </w:rPr>
        <w:br/>
      </w:r>
      <w:r w:rsidRPr="00C773FE">
        <w:rPr>
          <w:b/>
          <w:sz w:val="32"/>
          <w:szCs w:val="32"/>
        </w:rPr>
        <w:t>KOMISARZA WYBORCZEGO</w:t>
      </w:r>
      <w:r w:rsidRPr="00C773FE">
        <w:rPr>
          <w:b/>
          <w:sz w:val="32"/>
          <w:szCs w:val="32"/>
        </w:rPr>
        <w:br/>
      </w:r>
      <w:r w:rsidR="00A9654E">
        <w:rPr>
          <w:b/>
          <w:sz w:val="32"/>
          <w:szCs w:val="32"/>
        </w:rPr>
        <w:t>W KALISZU I</w:t>
      </w:r>
    </w:p>
    <w:p w:rsidR="00C400F7" w:rsidRDefault="00A9654E" w:rsidP="00A9654E">
      <w:pPr>
        <w:jc w:val="center"/>
        <w:rPr>
          <w:sz w:val="24"/>
          <w:szCs w:val="24"/>
        </w:rPr>
      </w:pPr>
      <w:r w:rsidRPr="00C773FE">
        <w:rPr>
          <w:b/>
          <w:sz w:val="32"/>
          <w:szCs w:val="32"/>
        </w:rPr>
        <w:t xml:space="preserve">z dnia </w:t>
      </w:r>
      <w:r>
        <w:rPr>
          <w:b/>
          <w:sz w:val="32"/>
          <w:szCs w:val="32"/>
        </w:rPr>
        <w:t>14 września 2018</w:t>
      </w:r>
      <w:r w:rsidRPr="00C773FE">
        <w:rPr>
          <w:b/>
          <w:sz w:val="32"/>
          <w:szCs w:val="32"/>
        </w:rPr>
        <w:t xml:space="preserve"> r.</w:t>
      </w:r>
      <w:r w:rsidR="00C400F7" w:rsidRPr="00C773FE">
        <w:rPr>
          <w:b/>
          <w:sz w:val="32"/>
          <w:szCs w:val="32"/>
        </w:rPr>
        <w:br/>
      </w:r>
    </w:p>
    <w:p w:rsidR="00E20273" w:rsidRPr="00742FA6" w:rsidRDefault="00C400F7" w:rsidP="00C400F7">
      <w:pPr>
        <w:pStyle w:val="Tekstpodstawowy3"/>
        <w:suppressAutoHyphens/>
        <w:spacing w:line="276" w:lineRule="auto"/>
        <w:ind w:right="283"/>
        <w:jc w:val="both"/>
        <w:rPr>
          <w:sz w:val="28"/>
          <w:szCs w:val="28"/>
        </w:rPr>
      </w:pPr>
      <w:r>
        <w:rPr>
          <w:szCs w:val="24"/>
        </w:rPr>
        <w:t xml:space="preserve">Na podstawie art. 16 § 1 </w:t>
      </w:r>
      <w:r w:rsidRPr="005568AD">
        <w:rPr>
          <w:szCs w:val="24"/>
        </w:rPr>
        <w:t xml:space="preserve">ustawy z dnia 5 stycznia 2011 r. - Kodeks wyborczy </w:t>
      </w:r>
      <w:r w:rsidR="00A9654E" w:rsidRPr="00CB31BD">
        <w:rPr>
          <w:szCs w:val="24"/>
        </w:rPr>
        <w:t>(Dz. U. z 2018 r. poz. 754, 1000 i 1349)</w:t>
      </w:r>
      <w:r w:rsidR="00A9654E" w:rsidRPr="009A2738">
        <w:rPr>
          <w:szCs w:val="24"/>
        </w:rPr>
        <w:t xml:space="preserve"> </w:t>
      </w:r>
      <w:r w:rsidR="00A9654E">
        <w:rPr>
          <w:szCs w:val="24"/>
        </w:rPr>
        <w:t>Komisarz Wyborczy w Kaliszu I</w:t>
      </w:r>
      <w:r>
        <w:rPr>
          <w:szCs w:val="24"/>
        </w:rPr>
        <w:t xml:space="preserve"> przekazuje </w:t>
      </w:r>
      <w:r w:rsidRPr="00BB2F61">
        <w:rPr>
          <w:szCs w:val="24"/>
        </w:rPr>
        <w:t xml:space="preserve">informację o numerach oraz granicach obwodów głosowania, wyznaczonych siedzibach obwodowych komisji wyborczych oraz możliwości głosowania korespondencyjnego i przez pełnomocnika w wyborach </w:t>
      </w:r>
      <w:r w:rsidR="00A9654E">
        <w:rPr>
          <w:szCs w:val="24"/>
        </w:rPr>
        <w:t>do rad gmin, rad powiatów i sejmików województw oraz w wyborach wójtów, burmistrzów i prezydentów miast</w:t>
      </w:r>
      <w:r w:rsidRPr="00D81F32">
        <w:rPr>
          <w:szCs w:val="24"/>
        </w:rPr>
        <w:t xml:space="preserve"> zarządzonych na dzień</w:t>
      </w:r>
      <w:r w:rsidRPr="00BB2F61">
        <w:rPr>
          <w:szCs w:val="24"/>
        </w:rPr>
        <w:t xml:space="preserve"> </w:t>
      </w:r>
      <w:r w:rsidR="00A9654E">
        <w:rPr>
          <w:szCs w:val="24"/>
        </w:rPr>
        <w:t>21 października 2018</w:t>
      </w:r>
      <w:r w:rsidRPr="00BB2F61">
        <w:rPr>
          <w:szCs w:val="24"/>
        </w:rPr>
        <w:t xml:space="preserve"> r.:</w:t>
      </w:r>
    </w:p>
    <w:p w:rsidR="005C3FD8" w:rsidRPr="0016479A" w:rsidRDefault="005C3FD8" w:rsidP="00590E20">
      <w:pPr>
        <w:pStyle w:val="Tekstpodstawowy3"/>
        <w:suppressAutoHyphens/>
        <w:spacing w:line="276" w:lineRule="auto"/>
        <w:ind w:right="283" w:firstLine="709"/>
        <w:jc w:val="both"/>
        <w:rPr>
          <w:sz w:val="16"/>
          <w:szCs w:val="16"/>
        </w:rPr>
      </w:pPr>
    </w:p>
    <w:tbl>
      <w:tblPr>
        <w:tblW w:w="159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  <w:gridCol w:w="7371"/>
        <w:gridCol w:w="7087"/>
      </w:tblGrid>
      <w:tr w:rsidR="002339DF" w:rsidRPr="00233F5B" w:rsidTr="008B445D">
        <w:trPr>
          <w:trHeight w:val="1117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7A3710" w:rsidP="002339DF">
            <w:pPr>
              <w:jc w:val="center"/>
              <w:rPr>
                <w:b/>
                <w:sz w:val="28"/>
                <w:szCs w:val="28"/>
              </w:rPr>
            </w:pPr>
            <w:r w:rsidRPr="00233F5B">
              <w:rPr>
                <w:b/>
                <w:sz w:val="28"/>
                <w:szCs w:val="28"/>
              </w:rPr>
              <w:t>N</w:t>
            </w:r>
            <w:r w:rsidR="005959A8" w:rsidRPr="00233F5B">
              <w:rPr>
                <w:b/>
                <w:sz w:val="28"/>
                <w:szCs w:val="28"/>
              </w:rPr>
              <w:t>r obwodu głosowania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5959A8" w:rsidP="002339DF">
            <w:pPr>
              <w:jc w:val="center"/>
              <w:rPr>
                <w:b/>
                <w:sz w:val="28"/>
                <w:szCs w:val="28"/>
              </w:rPr>
            </w:pPr>
            <w:r w:rsidRPr="00233F5B">
              <w:rPr>
                <w:b/>
                <w:sz w:val="28"/>
                <w:szCs w:val="28"/>
              </w:rPr>
              <w:t>Granice obwodu głosowania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3149AC" w:rsidP="002339DF">
            <w:pPr>
              <w:jc w:val="center"/>
              <w:rPr>
                <w:b/>
                <w:sz w:val="28"/>
                <w:szCs w:val="28"/>
              </w:rPr>
            </w:pPr>
            <w:r w:rsidRPr="00233F5B">
              <w:rPr>
                <w:b/>
                <w:sz w:val="28"/>
                <w:szCs w:val="28"/>
              </w:rPr>
              <w:t>Siedziba o</w:t>
            </w:r>
            <w:r w:rsidR="005959A8" w:rsidRPr="00233F5B">
              <w:rPr>
                <w:b/>
                <w:sz w:val="28"/>
                <w:szCs w:val="28"/>
              </w:rPr>
              <w:t>bw</w:t>
            </w:r>
            <w:r w:rsidRPr="00233F5B">
              <w:rPr>
                <w:b/>
                <w:sz w:val="28"/>
                <w:szCs w:val="28"/>
              </w:rPr>
              <w:t>odowej komisji w</w:t>
            </w:r>
            <w:r w:rsidR="005959A8" w:rsidRPr="00233F5B">
              <w:rPr>
                <w:b/>
                <w:sz w:val="28"/>
                <w:szCs w:val="28"/>
              </w:rPr>
              <w:t>yborczej</w:t>
            </w:r>
          </w:p>
        </w:tc>
      </w:tr>
      <w:tr w:rsidR="00582A5B" w:rsidRPr="00233F5B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A9654E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FF647B" w:rsidRDefault="00A9654E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>Sołectwa: Biała, Godziesze Małe, Końska Wieś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144" w:rsidRDefault="00A9654E" w:rsidP="008B445D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Świetlica "Stara Gmina", Godziesze Wielkie ul. Rynek 7, 62-872 Godziesze Małe</w:t>
            </w:r>
          </w:p>
          <w:p w:rsidR="00A9654E" w:rsidRDefault="00A9654E" w:rsidP="008B445D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</w:p>
          <w:p w:rsidR="00A9654E" w:rsidRDefault="00A9654E" w:rsidP="00A9654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6C6CF0">
              <w:rPr>
                <w:bCs/>
                <w:sz w:val="24"/>
                <w:szCs w:val="24"/>
              </w:rPr>
              <w:t>Lokal dostosowany do potrzeb wyborców niepełnosprawnych</w:t>
            </w:r>
          </w:p>
          <w:p w:rsidR="00A9654E" w:rsidRPr="00A9654E" w:rsidRDefault="00A9654E" w:rsidP="00A9654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582A5B" w:rsidRPr="00233F5B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A9654E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FF647B" w:rsidRDefault="00A9654E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>Sołectwa: Godziesze Wielkie, Godzieszki, Skrzatki, Takomyśle, Zajączki Bankowe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144" w:rsidRDefault="00A9654E" w:rsidP="008B445D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Szkoła Podstawowa im. Marii Konopnickiej, Godziesze Wielkie ul. ks. Augustyna Kordeckiego 8, 62-872 Godziesze Małe</w:t>
            </w:r>
          </w:p>
          <w:p w:rsidR="00A9654E" w:rsidRDefault="00A9654E" w:rsidP="008B445D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</w:p>
          <w:p w:rsidR="00A9654E" w:rsidRDefault="00A9654E" w:rsidP="00A9654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6C6CF0">
              <w:rPr>
                <w:bCs/>
                <w:sz w:val="24"/>
                <w:szCs w:val="24"/>
              </w:rPr>
              <w:t>Lokal dostosowany do potrzeb wyborców niepełnosprawnych</w:t>
            </w:r>
          </w:p>
          <w:p w:rsidR="00A9654E" w:rsidRPr="00A9654E" w:rsidRDefault="00A9654E" w:rsidP="00A9654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582A5B" w:rsidRPr="00233F5B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A9654E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FF647B" w:rsidRDefault="00A9654E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>Sołectwa: Kąpie, Krzemionka, Wola Droszewska, Zadowice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144" w:rsidRDefault="00A9654E" w:rsidP="008B445D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Szkoła Podstawowa im. Polskich Olimpijczyków, Wola Droszewska 45, 62-872 Godziesze Małe</w:t>
            </w:r>
          </w:p>
          <w:p w:rsidR="00A9654E" w:rsidRDefault="00A9654E" w:rsidP="008B445D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</w:p>
          <w:p w:rsidR="00A9654E" w:rsidRDefault="00A9654E" w:rsidP="00A9654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6C6CF0">
              <w:rPr>
                <w:bCs/>
                <w:sz w:val="24"/>
                <w:szCs w:val="24"/>
              </w:rPr>
              <w:t>Lokal dostosowany do potrzeb wyborców niepełnosprawnych</w:t>
            </w:r>
          </w:p>
          <w:p w:rsidR="00A9654E" w:rsidRPr="00A9654E" w:rsidRDefault="00A9654E" w:rsidP="00A9654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582A5B" w:rsidRPr="00233F5B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A9654E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FF647B" w:rsidRDefault="00A9654E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>Sołectwo: Wolica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144" w:rsidRDefault="00A9654E" w:rsidP="008B445D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Dom Ludowy, Wolica 36, 62-872 Godziesze Małe</w:t>
            </w:r>
          </w:p>
          <w:p w:rsidR="00A9654E" w:rsidRPr="00A9654E" w:rsidRDefault="00A9654E" w:rsidP="00A9654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582A5B" w:rsidRPr="00233F5B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A9654E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FF647B" w:rsidRDefault="00A9654E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>Sołectwa: Kakawa-Kolonia, Nowa Kakawa, Rafałów, Stara Kakawa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144" w:rsidRDefault="00A9654E" w:rsidP="008B445D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Szkoła Podstawowa, Stara Kakawa 57, 62-872 Godziesze Małe</w:t>
            </w:r>
          </w:p>
          <w:p w:rsidR="00A9654E" w:rsidRDefault="00A9654E" w:rsidP="008B445D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</w:p>
          <w:p w:rsidR="00A9654E" w:rsidRDefault="00A9654E" w:rsidP="00A9654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6C6CF0">
              <w:rPr>
                <w:bCs/>
                <w:sz w:val="24"/>
                <w:szCs w:val="24"/>
              </w:rPr>
              <w:t>Lokal dostosowany do potrzeb wyborców niepełnosprawnych</w:t>
            </w:r>
          </w:p>
          <w:p w:rsidR="00A9654E" w:rsidRPr="00A9654E" w:rsidRDefault="00A9654E" w:rsidP="00A9654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582A5B" w:rsidRPr="00233F5B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A9654E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FF647B" w:rsidRDefault="00A9654E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>Sołectwo: Żydów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144" w:rsidRDefault="00A9654E" w:rsidP="008B445D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Szkoła Podstawowa im Ks. Jana Twardowskiego, Żydów ul. Szkolna 72, 62-872 Godziesze Małe</w:t>
            </w:r>
          </w:p>
          <w:p w:rsidR="00A9654E" w:rsidRPr="00A9654E" w:rsidRDefault="00A9654E" w:rsidP="00A9654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582A5B" w:rsidRPr="00233F5B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A9654E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FF647B" w:rsidRDefault="00A9654E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>Sołectwo: Saczyn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144" w:rsidRDefault="00A9654E" w:rsidP="008B445D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Publiczne Przedszkole im. Marii Konopnickiej w Godzieszach Wielkich, Oddział Zamiejscowy w Saczynie, Saczyn 103, 62-872 Godziesze Małe</w:t>
            </w:r>
          </w:p>
          <w:p w:rsidR="00A9654E" w:rsidRPr="00A9654E" w:rsidRDefault="00A9654E" w:rsidP="00A9654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582A5B" w:rsidRPr="00233F5B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A9654E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FF647B" w:rsidRDefault="00A9654E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>Sołectwa: Bałdoń, Józefów, Stobno, Stobno Siódme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144" w:rsidRDefault="00A9654E" w:rsidP="008B445D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Szkoła Podstawowa im. Kard. Stefana Wyszyńskiego, Stobno Siódme 26, 62-872 Godziesze Małe</w:t>
            </w:r>
          </w:p>
          <w:p w:rsidR="00A9654E" w:rsidRDefault="00A9654E" w:rsidP="008B445D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</w:p>
          <w:p w:rsidR="00A9654E" w:rsidRDefault="00A9654E" w:rsidP="00A9654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6C6CF0">
              <w:rPr>
                <w:bCs/>
                <w:sz w:val="24"/>
                <w:szCs w:val="24"/>
              </w:rPr>
              <w:t>Lokal dostosowany do potrzeb wyborców niepełnosprawnych</w:t>
            </w:r>
          </w:p>
          <w:p w:rsidR="00A9654E" w:rsidRPr="00A9654E" w:rsidRDefault="00A9654E" w:rsidP="00A9654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582A5B" w:rsidRPr="00233F5B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A9654E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9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FF647B" w:rsidRDefault="00A9654E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>Sołectwo: Borek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144" w:rsidRDefault="00A9654E" w:rsidP="008B445D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Sala OSP, Borek ul. Kaliska 18, 62-872  Godziesze Małe</w:t>
            </w:r>
          </w:p>
          <w:p w:rsidR="00A9654E" w:rsidRPr="00A9654E" w:rsidRDefault="00A9654E" w:rsidP="00A9654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582A5B" w:rsidRPr="00233F5B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A9654E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FF647B" w:rsidRDefault="00A9654E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>Wojewódzki Specjalistyczny Zespół Zakładów Opieki Zdrowotnej Chorób Płuc i Gruźlicy w Wolicy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144" w:rsidRDefault="00A9654E" w:rsidP="008B445D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Wojewódzki Specjalistyczny Zespół Zakładów Opieki Zdrowotnej Chorób Płuc i Gruźlicy, Wolica 113, 62-872 Godziesze Małe</w:t>
            </w:r>
          </w:p>
          <w:p w:rsidR="00A9654E" w:rsidRPr="00A9654E" w:rsidRDefault="00A9654E" w:rsidP="00A9654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</w:tr>
    </w:tbl>
    <w:p w:rsidR="00901A72" w:rsidRPr="00233F5B" w:rsidRDefault="00901A72" w:rsidP="00BC3565">
      <w:pPr>
        <w:jc w:val="both"/>
        <w:rPr>
          <w:b/>
          <w:sz w:val="32"/>
          <w:szCs w:val="32"/>
        </w:rPr>
      </w:pPr>
    </w:p>
    <w:p w:rsidR="008B445D" w:rsidRPr="0016479A" w:rsidRDefault="008B445D" w:rsidP="00BC3565">
      <w:pPr>
        <w:jc w:val="both"/>
        <w:rPr>
          <w:b/>
          <w:sz w:val="16"/>
          <w:szCs w:val="16"/>
        </w:rPr>
      </w:pPr>
    </w:p>
    <w:p w:rsidR="00DB1D69" w:rsidRPr="007D16F7" w:rsidRDefault="00DB1D69" w:rsidP="00590E20">
      <w:pPr>
        <w:spacing w:line="276" w:lineRule="auto"/>
        <w:jc w:val="both"/>
        <w:rPr>
          <w:sz w:val="30"/>
          <w:szCs w:val="30"/>
        </w:rPr>
      </w:pPr>
      <w:r w:rsidRPr="007D16F7">
        <w:rPr>
          <w:b/>
          <w:sz w:val="30"/>
          <w:szCs w:val="30"/>
        </w:rPr>
        <w:t xml:space="preserve">Głosować korespondencyjnie </w:t>
      </w:r>
      <w:r w:rsidRPr="007D16F7">
        <w:rPr>
          <w:sz w:val="30"/>
          <w:szCs w:val="30"/>
        </w:rPr>
        <w:t>mogą wyborcy posiadający orzeczenie o znacznym lub umiarkowanym stopniu niepełnosprawności,</w:t>
      </w:r>
      <w:r w:rsidR="001E53B7">
        <w:rPr>
          <w:sz w:val="30"/>
          <w:szCs w:val="30"/>
        </w:rPr>
        <w:t xml:space="preserve"> w rozumieniu ustawy </w:t>
      </w:r>
      <w:r w:rsidR="00DE3799" w:rsidRPr="007D16F7">
        <w:rPr>
          <w:sz w:val="30"/>
          <w:szCs w:val="30"/>
        </w:rPr>
        <w:t>z dnia 27 sierpnia 1997 r.</w:t>
      </w:r>
      <w:r w:rsidR="003A1ADE" w:rsidRPr="007D16F7">
        <w:rPr>
          <w:sz w:val="30"/>
          <w:szCs w:val="30"/>
        </w:rPr>
        <w:t xml:space="preserve"> o rehabilitacji zawodowej i społecznej oraz zatrudnianiu osób niepełnosprawnych, </w:t>
      </w:r>
      <w:r w:rsidRPr="007D16F7">
        <w:rPr>
          <w:sz w:val="30"/>
          <w:szCs w:val="30"/>
        </w:rPr>
        <w:t xml:space="preserve">w tym także wyborcy posiadający orzeczenie organu rentowego o: </w:t>
      </w:r>
    </w:p>
    <w:p w:rsidR="00EC1B74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1) </w:t>
      </w:r>
      <w:r w:rsidRPr="007D16F7">
        <w:rPr>
          <w:sz w:val="30"/>
          <w:szCs w:val="30"/>
        </w:rPr>
        <w:t>całkowitej niezdolności do pracy</w:t>
      </w:r>
      <w:r>
        <w:rPr>
          <w:sz w:val="30"/>
          <w:szCs w:val="30"/>
        </w:rPr>
        <w:t xml:space="preserve"> i </w:t>
      </w:r>
      <w:r w:rsidRPr="007D16F7">
        <w:rPr>
          <w:sz w:val="30"/>
          <w:szCs w:val="30"/>
        </w:rPr>
        <w:t>niezdolności do samodzielnej egzystencji;</w:t>
      </w:r>
    </w:p>
    <w:p w:rsidR="008B445D" w:rsidRPr="007D16F7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2</w:t>
      </w:r>
      <w:r w:rsidR="00DB1D69" w:rsidRPr="007D16F7">
        <w:rPr>
          <w:sz w:val="30"/>
          <w:szCs w:val="30"/>
        </w:rPr>
        <w:t>) c</w:t>
      </w:r>
      <w:r w:rsidR="00BC3565" w:rsidRPr="007D16F7">
        <w:rPr>
          <w:sz w:val="30"/>
          <w:szCs w:val="30"/>
        </w:rPr>
        <w:t xml:space="preserve">ałkowitej niezdolności do pracy; </w:t>
      </w:r>
    </w:p>
    <w:p w:rsidR="008B445D" w:rsidRPr="007D16F7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3</w:t>
      </w:r>
      <w:r w:rsidR="00DB1D69" w:rsidRPr="007D16F7">
        <w:rPr>
          <w:sz w:val="30"/>
          <w:szCs w:val="30"/>
        </w:rPr>
        <w:t>) niezdolności do samodzielnej egzystencji;</w:t>
      </w:r>
      <w:r w:rsidR="00BC3565" w:rsidRPr="007D16F7">
        <w:rPr>
          <w:sz w:val="30"/>
          <w:szCs w:val="30"/>
        </w:rPr>
        <w:t xml:space="preserve"> </w:t>
      </w:r>
    </w:p>
    <w:p w:rsidR="008B445D" w:rsidRPr="007D16F7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4</w:t>
      </w:r>
      <w:r w:rsidR="00DB1D69" w:rsidRPr="007D16F7">
        <w:rPr>
          <w:sz w:val="30"/>
          <w:szCs w:val="30"/>
        </w:rPr>
        <w:t>) o zaliczeniu do I grupy inwalidów;</w:t>
      </w:r>
      <w:r w:rsidR="00A43144" w:rsidRPr="007D16F7">
        <w:rPr>
          <w:sz w:val="30"/>
          <w:szCs w:val="30"/>
        </w:rPr>
        <w:t xml:space="preserve"> </w:t>
      </w:r>
    </w:p>
    <w:p w:rsidR="00281250" w:rsidRPr="007D16F7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5</w:t>
      </w:r>
      <w:r w:rsidR="00DB1D69" w:rsidRPr="007D16F7">
        <w:rPr>
          <w:sz w:val="30"/>
          <w:szCs w:val="30"/>
        </w:rPr>
        <w:t>) o zaliczeniu do II grupy inwalidów;</w:t>
      </w:r>
      <w:r w:rsidR="00BC3565" w:rsidRPr="007D16F7">
        <w:rPr>
          <w:sz w:val="30"/>
          <w:szCs w:val="30"/>
        </w:rPr>
        <w:t xml:space="preserve"> </w:t>
      </w:r>
    </w:p>
    <w:p w:rsidR="00B90B8F" w:rsidRPr="007D16F7" w:rsidRDefault="00DB1D69" w:rsidP="00590E20">
      <w:pPr>
        <w:spacing w:line="276" w:lineRule="auto"/>
        <w:jc w:val="both"/>
        <w:rPr>
          <w:sz w:val="30"/>
          <w:szCs w:val="30"/>
        </w:rPr>
      </w:pPr>
      <w:r w:rsidRPr="007D16F7">
        <w:rPr>
          <w:sz w:val="30"/>
          <w:szCs w:val="30"/>
        </w:rPr>
        <w:t>a także osoby о stałej albo długo</w:t>
      </w:r>
      <w:r w:rsidR="008B445D" w:rsidRPr="007D16F7">
        <w:rPr>
          <w:sz w:val="30"/>
          <w:szCs w:val="30"/>
        </w:rPr>
        <w:t>trwałej niezdolności do pracy w </w:t>
      </w:r>
      <w:r w:rsidRPr="007D16F7">
        <w:rPr>
          <w:sz w:val="30"/>
          <w:szCs w:val="30"/>
        </w:rPr>
        <w:t>gospodarstwie rolnym, którym przysługuje zasiłek pielęgnacyjny.</w:t>
      </w:r>
    </w:p>
    <w:p w:rsidR="003A1ADE" w:rsidRPr="0086039A" w:rsidRDefault="003A1ADE" w:rsidP="00893B61">
      <w:pPr>
        <w:spacing w:before="120" w:line="276" w:lineRule="auto"/>
        <w:jc w:val="both"/>
        <w:rPr>
          <w:b/>
          <w:sz w:val="30"/>
          <w:szCs w:val="30"/>
        </w:rPr>
      </w:pPr>
      <w:r w:rsidRPr="007D16F7">
        <w:rPr>
          <w:b/>
          <w:sz w:val="30"/>
          <w:szCs w:val="30"/>
        </w:rPr>
        <w:t xml:space="preserve">Zamiar głosowania korespondencyjnego powinien zostać </w:t>
      </w:r>
      <w:r w:rsidRPr="0086039A">
        <w:rPr>
          <w:b/>
          <w:sz w:val="30"/>
          <w:szCs w:val="30"/>
        </w:rPr>
        <w:t xml:space="preserve">zgłoszony </w:t>
      </w:r>
      <w:r w:rsidR="00A9654E">
        <w:rPr>
          <w:b/>
          <w:sz w:val="30"/>
          <w:szCs w:val="30"/>
        </w:rPr>
        <w:t>do Komisarza Wyborczego w Kaliszu I</w:t>
      </w:r>
      <w:r w:rsidRPr="0086039A">
        <w:rPr>
          <w:b/>
          <w:sz w:val="30"/>
          <w:szCs w:val="30"/>
        </w:rPr>
        <w:t xml:space="preserve"> najpóźniej </w:t>
      </w:r>
      <w:r w:rsidR="00281250" w:rsidRPr="0086039A">
        <w:rPr>
          <w:b/>
          <w:sz w:val="30"/>
          <w:szCs w:val="30"/>
        </w:rPr>
        <w:t xml:space="preserve">do dnia </w:t>
      </w:r>
      <w:r w:rsidR="00A9654E">
        <w:rPr>
          <w:b/>
          <w:sz w:val="30"/>
          <w:szCs w:val="30"/>
        </w:rPr>
        <w:t>8 października 2018</w:t>
      </w:r>
      <w:r w:rsidR="00E807EE">
        <w:rPr>
          <w:b/>
          <w:sz w:val="30"/>
          <w:szCs w:val="30"/>
        </w:rPr>
        <w:t xml:space="preserve"> r.</w:t>
      </w:r>
    </w:p>
    <w:p w:rsidR="00DB1D69" w:rsidRPr="007D16F7" w:rsidRDefault="00DB1D69" w:rsidP="00893B61">
      <w:pPr>
        <w:spacing w:before="240" w:line="276" w:lineRule="auto"/>
        <w:jc w:val="both"/>
        <w:rPr>
          <w:sz w:val="30"/>
          <w:szCs w:val="30"/>
        </w:rPr>
      </w:pPr>
      <w:r w:rsidRPr="007D16F7">
        <w:rPr>
          <w:b/>
          <w:sz w:val="30"/>
          <w:szCs w:val="30"/>
        </w:rPr>
        <w:t xml:space="preserve">Głosować przez pełnomocnika </w:t>
      </w:r>
      <w:r w:rsidRPr="007D16F7">
        <w:rPr>
          <w:sz w:val="30"/>
          <w:szCs w:val="30"/>
        </w:rPr>
        <w:t>mogą</w:t>
      </w:r>
      <w:r w:rsidRPr="007D16F7">
        <w:rPr>
          <w:b/>
          <w:sz w:val="30"/>
          <w:szCs w:val="30"/>
        </w:rPr>
        <w:t xml:space="preserve"> </w:t>
      </w:r>
      <w:r w:rsidRPr="007D16F7">
        <w:rPr>
          <w:sz w:val="30"/>
          <w:szCs w:val="30"/>
        </w:rPr>
        <w:t xml:space="preserve">wyborcy którzy najpóźniej w dniu głosowania ukończą 75 lat lub posiadający orzeczenie </w:t>
      </w:r>
      <w:r w:rsidR="00EF621D">
        <w:rPr>
          <w:sz w:val="30"/>
          <w:szCs w:val="30"/>
        </w:rPr>
        <w:br/>
      </w:r>
      <w:r w:rsidRPr="007D16F7">
        <w:rPr>
          <w:sz w:val="30"/>
          <w:szCs w:val="30"/>
        </w:rPr>
        <w:t xml:space="preserve">o znacznym lub umiarkowanym stopniu niepełnosprawności, </w:t>
      </w:r>
      <w:r w:rsidR="001E53B7">
        <w:rPr>
          <w:sz w:val="30"/>
          <w:szCs w:val="30"/>
        </w:rPr>
        <w:t xml:space="preserve">w rozumieniu ustawy </w:t>
      </w:r>
      <w:r w:rsidR="003A1ADE" w:rsidRPr="007D16F7">
        <w:rPr>
          <w:sz w:val="30"/>
          <w:szCs w:val="30"/>
        </w:rPr>
        <w:t xml:space="preserve">z dnia 27 sierpnia 1997 r. o rehabilitacji zawodowej i społecznej oraz zatrudnianiu osób niepełnosprawnych, </w:t>
      </w:r>
      <w:r w:rsidRPr="007D16F7">
        <w:rPr>
          <w:sz w:val="30"/>
          <w:szCs w:val="30"/>
        </w:rPr>
        <w:t xml:space="preserve">w tym także wyborcy posiadający orzeczenie organu </w:t>
      </w:r>
      <w:r w:rsidR="00EF621D">
        <w:rPr>
          <w:sz w:val="30"/>
          <w:szCs w:val="30"/>
        </w:rPr>
        <w:br/>
      </w:r>
      <w:r w:rsidRPr="007D16F7">
        <w:rPr>
          <w:sz w:val="30"/>
          <w:szCs w:val="30"/>
        </w:rPr>
        <w:t>rentowego o:</w:t>
      </w:r>
    </w:p>
    <w:p w:rsidR="00EC1B74" w:rsidRDefault="00EC1B74" w:rsidP="00EC1B74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1) </w:t>
      </w:r>
      <w:r w:rsidRPr="007D16F7">
        <w:rPr>
          <w:sz w:val="30"/>
          <w:szCs w:val="30"/>
        </w:rPr>
        <w:t>całkowitej niezdolności do pracy</w:t>
      </w:r>
      <w:r>
        <w:rPr>
          <w:sz w:val="30"/>
          <w:szCs w:val="30"/>
        </w:rPr>
        <w:t xml:space="preserve"> i </w:t>
      </w:r>
      <w:r w:rsidRPr="007D16F7">
        <w:rPr>
          <w:sz w:val="30"/>
          <w:szCs w:val="30"/>
        </w:rPr>
        <w:t>niezdolności do samodzielnej egzystencji;</w:t>
      </w:r>
    </w:p>
    <w:p w:rsidR="008B445D" w:rsidRPr="007D16F7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2</w:t>
      </w:r>
      <w:r w:rsidR="00DB1D69" w:rsidRPr="007D16F7">
        <w:rPr>
          <w:sz w:val="30"/>
          <w:szCs w:val="30"/>
        </w:rPr>
        <w:t>) ca</w:t>
      </w:r>
      <w:r w:rsidR="008B445D" w:rsidRPr="007D16F7">
        <w:rPr>
          <w:sz w:val="30"/>
          <w:szCs w:val="30"/>
        </w:rPr>
        <w:t>łkowitej niezdolności do pracy;</w:t>
      </w:r>
    </w:p>
    <w:p w:rsidR="008B445D" w:rsidRPr="007D16F7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3</w:t>
      </w:r>
      <w:r w:rsidR="00DB1D69" w:rsidRPr="007D16F7">
        <w:rPr>
          <w:sz w:val="30"/>
          <w:szCs w:val="30"/>
        </w:rPr>
        <w:t>) niezdolności do samodzielnej egzystencji</w:t>
      </w:r>
      <w:r w:rsidR="008B445D" w:rsidRPr="007D16F7">
        <w:rPr>
          <w:sz w:val="30"/>
          <w:szCs w:val="30"/>
        </w:rPr>
        <w:t>;</w:t>
      </w:r>
    </w:p>
    <w:p w:rsidR="008B445D" w:rsidRPr="007D16F7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4</w:t>
      </w:r>
      <w:r w:rsidR="00DB1D69" w:rsidRPr="007D16F7">
        <w:rPr>
          <w:sz w:val="30"/>
          <w:szCs w:val="30"/>
        </w:rPr>
        <w:t>) o zaliczeniu do I grupy inwalidów</w:t>
      </w:r>
      <w:r w:rsidR="00641EA8">
        <w:rPr>
          <w:sz w:val="30"/>
          <w:szCs w:val="30"/>
        </w:rPr>
        <w:t>;</w:t>
      </w:r>
    </w:p>
    <w:p w:rsidR="007D16F7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5</w:t>
      </w:r>
      <w:r w:rsidR="00DB1D69" w:rsidRPr="007D16F7">
        <w:rPr>
          <w:sz w:val="30"/>
          <w:szCs w:val="30"/>
        </w:rPr>
        <w:t>) o za</w:t>
      </w:r>
      <w:r w:rsidR="00BC3565" w:rsidRPr="007D16F7">
        <w:rPr>
          <w:sz w:val="30"/>
          <w:szCs w:val="30"/>
        </w:rPr>
        <w:t xml:space="preserve">liczeniu do II grupy inwalidów; </w:t>
      </w:r>
    </w:p>
    <w:p w:rsidR="00DB1D69" w:rsidRPr="007D16F7" w:rsidRDefault="00DB1D69" w:rsidP="00590E20">
      <w:pPr>
        <w:spacing w:line="276" w:lineRule="auto"/>
        <w:jc w:val="both"/>
        <w:rPr>
          <w:sz w:val="30"/>
          <w:szCs w:val="30"/>
        </w:rPr>
      </w:pPr>
      <w:r w:rsidRPr="007D16F7">
        <w:rPr>
          <w:sz w:val="30"/>
          <w:szCs w:val="30"/>
        </w:rPr>
        <w:t>a także osoby о stałej albo długo</w:t>
      </w:r>
      <w:r w:rsidR="008B445D" w:rsidRPr="007D16F7">
        <w:rPr>
          <w:sz w:val="30"/>
          <w:szCs w:val="30"/>
        </w:rPr>
        <w:t>trwałej niezdolności do pracy w </w:t>
      </w:r>
      <w:r w:rsidRPr="007D16F7">
        <w:rPr>
          <w:sz w:val="30"/>
          <w:szCs w:val="30"/>
        </w:rPr>
        <w:t>gospodarstwie rolnym, którym przysługuje zasiłek pielęgnacyjny.</w:t>
      </w:r>
    </w:p>
    <w:p w:rsidR="003A1ADE" w:rsidRPr="0086039A" w:rsidRDefault="00BF6A33" w:rsidP="00893B61">
      <w:pPr>
        <w:spacing w:before="120"/>
        <w:jc w:val="both"/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Wniosek o sporządzenie aktu pełnomocnictwa </w:t>
      </w:r>
      <w:r w:rsidR="003A1ADE" w:rsidRPr="007D16F7">
        <w:rPr>
          <w:b/>
          <w:sz w:val="30"/>
          <w:szCs w:val="30"/>
        </w:rPr>
        <w:t>powinien zostać zło</w:t>
      </w:r>
      <w:r>
        <w:rPr>
          <w:b/>
          <w:sz w:val="30"/>
          <w:szCs w:val="30"/>
        </w:rPr>
        <w:t>żony</w:t>
      </w:r>
      <w:r w:rsidR="003A1ADE" w:rsidRPr="007D16F7">
        <w:rPr>
          <w:b/>
          <w:sz w:val="30"/>
          <w:szCs w:val="30"/>
        </w:rPr>
        <w:t xml:space="preserve"> </w:t>
      </w:r>
      <w:r w:rsidR="00A9654E">
        <w:rPr>
          <w:b/>
          <w:sz w:val="30"/>
          <w:szCs w:val="30"/>
        </w:rPr>
        <w:t>do Wójta Gminy Godziesze Wielkie</w:t>
      </w:r>
      <w:r w:rsidR="005E4BD9">
        <w:rPr>
          <w:b/>
          <w:sz w:val="30"/>
          <w:szCs w:val="30"/>
        </w:rPr>
        <w:t xml:space="preserve"> n</w:t>
      </w:r>
      <w:r w:rsidR="003A1ADE" w:rsidRPr="0086039A">
        <w:rPr>
          <w:b/>
          <w:sz w:val="30"/>
          <w:szCs w:val="30"/>
        </w:rPr>
        <w:t xml:space="preserve">ajpóźniej </w:t>
      </w:r>
      <w:r w:rsidR="00281250" w:rsidRPr="0086039A">
        <w:rPr>
          <w:b/>
          <w:sz w:val="30"/>
          <w:szCs w:val="30"/>
        </w:rPr>
        <w:t xml:space="preserve">do dnia </w:t>
      </w:r>
      <w:r w:rsidR="00A9654E">
        <w:rPr>
          <w:b/>
          <w:sz w:val="30"/>
          <w:szCs w:val="30"/>
        </w:rPr>
        <w:t>12 października 2018</w:t>
      </w:r>
      <w:r w:rsidR="00E807EE">
        <w:rPr>
          <w:b/>
          <w:sz w:val="30"/>
          <w:szCs w:val="30"/>
        </w:rPr>
        <w:t xml:space="preserve"> r.</w:t>
      </w:r>
    </w:p>
    <w:p w:rsidR="005C3FD8" w:rsidRPr="007D16F7" w:rsidRDefault="00DC6CD3" w:rsidP="00893B61">
      <w:pPr>
        <w:spacing w:before="240"/>
        <w:jc w:val="both"/>
        <w:rPr>
          <w:b/>
          <w:sz w:val="32"/>
          <w:szCs w:val="32"/>
        </w:rPr>
      </w:pPr>
      <w:r w:rsidRPr="007D16F7">
        <w:rPr>
          <w:b/>
          <w:sz w:val="32"/>
          <w:szCs w:val="32"/>
        </w:rPr>
        <w:t xml:space="preserve">Głosowanie w </w:t>
      </w:r>
      <w:r w:rsidR="00961814" w:rsidRPr="00961814">
        <w:rPr>
          <w:b/>
          <w:sz w:val="32"/>
          <w:szCs w:val="32"/>
        </w:rPr>
        <w:t>lokalach wyborczych</w:t>
      </w:r>
      <w:r w:rsidR="00513AC9" w:rsidRPr="007D16F7">
        <w:rPr>
          <w:b/>
          <w:sz w:val="32"/>
          <w:szCs w:val="32"/>
        </w:rPr>
        <w:t xml:space="preserve"> odbywać się będzie</w:t>
      </w:r>
      <w:r w:rsidRPr="007D16F7">
        <w:rPr>
          <w:b/>
          <w:sz w:val="32"/>
          <w:szCs w:val="32"/>
        </w:rPr>
        <w:t xml:space="preserve"> </w:t>
      </w:r>
      <w:r w:rsidR="00281250" w:rsidRPr="007D16F7">
        <w:rPr>
          <w:b/>
          <w:sz w:val="32"/>
          <w:szCs w:val="32"/>
        </w:rPr>
        <w:t xml:space="preserve">w dniu </w:t>
      </w:r>
      <w:r w:rsidR="00A9654E">
        <w:rPr>
          <w:b/>
          <w:sz w:val="32"/>
          <w:szCs w:val="32"/>
        </w:rPr>
        <w:t>21 października 2018</w:t>
      </w:r>
      <w:r w:rsidR="007D16F7" w:rsidRPr="007D16F7">
        <w:rPr>
          <w:b/>
          <w:i/>
          <w:sz w:val="32"/>
          <w:szCs w:val="32"/>
        </w:rPr>
        <w:t xml:space="preserve"> </w:t>
      </w:r>
      <w:r w:rsidR="007D16F7" w:rsidRPr="007D16F7">
        <w:rPr>
          <w:b/>
          <w:sz w:val="32"/>
          <w:szCs w:val="32"/>
        </w:rPr>
        <w:t>r.</w:t>
      </w:r>
      <w:r w:rsidR="00281250" w:rsidRPr="007D16F7">
        <w:rPr>
          <w:b/>
          <w:sz w:val="32"/>
          <w:szCs w:val="32"/>
        </w:rPr>
        <w:t xml:space="preserve"> </w:t>
      </w:r>
      <w:r w:rsidRPr="007D16F7">
        <w:rPr>
          <w:b/>
          <w:sz w:val="32"/>
          <w:szCs w:val="32"/>
        </w:rPr>
        <w:t>od godz. 7</w:t>
      </w:r>
      <w:r w:rsidRPr="007D16F7">
        <w:rPr>
          <w:b/>
          <w:sz w:val="32"/>
          <w:szCs w:val="32"/>
          <w:vertAlign w:val="superscript"/>
        </w:rPr>
        <w:t>00</w:t>
      </w:r>
      <w:r w:rsidRPr="007D16F7">
        <w:rPr>
          <w:b/>
          <w:sz w:val="32"/>
          <w:szCs w:val="32"/>
        </w:rPr>
        <w:t xml:space="preserve"> do godz. 21</w:t>
      </w:r>
      <w:r w:rsidRPr="007D16F7">
        <w:rPr>
          <w:b/>
          <w:sz w:val="32"/>
          <w:szCs w:val="32"/>
          <w:vertAlign w:val="superscript"/>
        </w:rPr>
        <w:t>00</w:t>
      </w:r>
      <w:r w:rsidR="00513AC9" w:rsidRPr="007D16F7">
        <w:rPr>
          <w:b/>
          <w:sz w:val="32"/>
          <w:szCs w:val="32"/>
        </w:rPr>
        <w:t>.</w:t>
      </w:r>
    </w:p>
    <w:p w:rsidR="00EF621D" w:rsidRDefault="00EF621D" w:rsidP="00EF621D">
      <w:pPr>
        <w:ind w:left="7513"/>
        <w:jc w:val="center"/>
        <w:rPr>
          <w:b/>
          <w:sz w:val="32"/>
          <w:szCs w:val="32"/>
        </w:rPr>
      </w:pPr>
    </w:p>
    <w:p w:rsidR="00EF621D" w:rsidRPr="00BA0B64" w:rsidRDefault="00EF621D" w:rsidP="00EF621D">
      <w:pPr>
        <w:ind w:left="7513"/>
        <w:jc w:val="center"/>
        <w:rPr>
          <w:b/>
          <w:sz w:val="24"/>
          <w:szCs w:val="24"/>
        </w:rPr>
      </w:pPr>
      <w:r w:rsidRPr="00BA0B64">
        <w:rPr>
          <w:b/>
          <w:sz w:val="24"/>
          <w:szCs w:val="24"/>
        </w:rPr>
        <w:t>Komisarz Wyborczy</w:t>
      </w:r>
    </w:p>
    <w:p w:rsidR="00EF621D" w:rsidRPr="00C773FE" w:rsidRDefault="00987F54" w:rsidP="00EF621D">
      <w:pPr>
        <w:ind w:left="7513"/>
        <w:jc w:val="center"/>
        <w:rPr>
          <w:sz w:val="24"/>
          <w:szCs w:val="24"/>
        </w:rPr>
      </w:pPr>
      <w:r w:rsidRPr="00987F54">
        <w:rPr>
          <w:b/>
          <w:sz w:val="24"/>
          <w:szCs w:val="24"/>
        </w:rPr>
        <w:t>w Kaliszu I</w:t>
      </w:r>
    </w:p>
    <w:p w:rsidR="00EF621D" w:rsidRDefault="00EF621D" w:rsidP="00EF621D">
      <w:pPr>
        <w:ind w:left="6804" w:right="283"/>
        <w:jc w:val="center"/>
        <w:rPr>
          <w:sz w:val="24"/>
          <w:szCs w:val="24"/>
        </w:rPr>
      </w:pPr>
    </w:p>
    <w:p w:rsidR="00BA0B64" w:rsidRPr="00BA0B64" w:rsidRDefault="00EF621D" w:rsidP="00BA0B64">
      <w:pPr>
        <w:pStyle w:val="Nagwek6"/>
        <w:ind w:left="7513"/>
        <w:jc w:val="center"/>
        <w:rPr>
          <w:sz w:val="24"/>
          <w:szCs w:val="24"/>
        </w:rPr>
      </w:pPr>
      <w:r w:rsidRPr="00BA0B64">
        <w:rPr>
          <w:sz w:val="24"/>
          <w:szCs w:val="24"/>
        </w:rPr>
        <w:t xml:space="preserve">/-/ </w:t>
      </w:r>
      <w:r w:rsidR="00987F54" w:rsidRPr="00987F54">
        <w:rPr>
          <w:sz w:val="24"/>
          <w:szCs w:val="24"/>
        </w:rPr>
        <w:t>Anna Zofia Krysicka</w:t>
      </w:r>
    </w:p>
    <w:p w:rsidR="00A9654E" w:rsidRDefault="00A9654E" w:rsidP="00A9654E">
      <w:pPr>
        <w:ind w:right="283"/>
        <w:rPr>
          <w:sz w:val="24"/>
          <w:szCs w:val="24"/>
        </w:rPr>
      </w:pPr>
    </w:p>
    <w:sectPr w:rsidR="00A9654E" w:rsidSect="00EF621D">
      <w:pgSz w:w="16839" w:h="23814" w:code="8"/>
      <w:pgMar w:top="567" w:right="567" w:bottom="426" w:left="567" w:header="709" w:footer="709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1B0201"/>
    <w:multiLevelType w:val="singleLevel"/>
    <w:tmpl w:val="2F22A9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</w:abstractNum>
  <w:abstractNum w:abstractNumId="1" w15:restartNumberingAfterBreak="0">
    <w:nsid w:val="0877771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94B24EE"/>
    <w:multiLevelType w:val="hybridMultilevel"/>
    <w:tmpl w:val="0D7C9F36"/>
    <w:lvl w:ilvl="0" w:tplc="FEF81850">
      <w:start w:val="2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A7256C8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0CAD083F"/>
    <w:multiLevelType w:val="singleLevel"/>
    <w:tmpl w:val="0415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0DF236B4"/>
    <w:multiLevelType w:val="hybridMultilevel"/>
    <w:tmpl w:val="FFB8014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1C857F6"/>
    <w:multiLevelType w:val="singleLevel"/>
    <w:tmpl w:val="836AF6F4"/>
    <w:lvl w:ilvl="0">
      <w:start w:val="1"/>
      <w:numFmt w:val="decimal"/>
      <w:lvlText w:val="%1."/>
      <w:lvlJc w:val="left"/>
      <w:pPr>
        <w:tabs>
          <w:tab w:val="num" w:pos="7440"/>
        </w:tabs>
        <w:ind w:left="7440" w:hanging="360"/>
      </w:pPr>
      <w:rPr>
        <w:rFonts w:hint="default"/>
      </w:rPr>
    </w:lvl>
  </w:abstractNum>
  <w:abstractNum w:abstractNumId="7" w15:restartNumberingAfterBreak="0">
    <w:nsid w:val="1A3A4B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1BB3507A"/>
    <w:multiLevelType w:val="singleLevel"/>
    <w:tmpl w:val="0415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1D5155CA"/>
    <w:multiLevelType w:val="singleLevel"/>
    <w:tmpl w:val="CAC449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</w:abstractNum>
  <w:abstractNum w:abstractNumId="10" w15:restartNumberingAfterBreak="0">
    <w:nsid w:val="1DF61143"/>
    <w:multiLevelType w:val="singleLevel"/>
    <w:tmpl w:val="0415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1" w15:restartNumberingAfterBreak="0">
    <w:nsid w:val="20AA426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23762DD3"/>
    <w:multiLevelType w:val="hybridMultilevel"/>
    <w:tmpl w:val="FEBE7BAC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5CD6C2F"/>
    <w:multiLevelType w:val="hybridMultilevel"/>
    <w:tmpl w:val="5838DA4A"/>
    <w:lvl w:ilvl="0" w:tplc="15387B58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62879AF"/>
    <w:multiLevelType w:val="singleLevel"/>
    <w:tmpl w:val="0A4E9496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28DD5698"/>
    <w:multiLevelType w:val="singleLevel"/>
    <w:tmpl w:val="8EDAC2D4"/>
    <w:lvl w:ilvl="0">
      <w:start w:val="1"/>
      <w:numFmt w:val="bullet"/>
      <w:lvlText w:val="-"/>
      <w:lvlJc w:val="left"/>
      <w:pPr>
        <w:tabs>
          <w:tab w:val="num" w:pos="9570"/>
        </w:tabs>
        <w:ind w:left="9570" w:hanging="360"/>
      </w:pPr>
      <w:rPr>
        <w:rFonts w:hint="default"/>
      </w:rPr>
    </w:lvl>
  </w:abstractNum>
  <w:abstractNum w:abstractNumId="16" w15:restartNumberingAfterBreak="0">
    <w:nsid w:val="2FE658A2"/>
    <w:multiLevelType w:val="hybridMultilevel"/>
    <w:tmpl w:val="CAA0EE18"/>
    <w:lvl w:ilvl="0" w:tplc="CA803036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4C657F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363F450A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367C6FCF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 w15:restartNumberingAfterBreak="0">
    <w:nsid w:val="3AF2111B"/>
    <w:multiLevelType w:val="hybridMultilevel"/>
    <w:tmpl w:val="86CCD94E"/>
    <w:lvl w:ilvl="0" w:tplc="8FF40C34">
      <w:start w:val="4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FCE01C8"/>
    <w:multiLevelType w:val="hybridMultilevel"/>
    <w:tmpl w:val="8476101A"/>
    <w:lvl w:ilvl="0" w:tplc="BF64D156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FD33018"/>
    <w:multiLevelType w:val="singleLevel"/>
    <w:tmpl w:val="8A208F10"/>
    <w:lvl w:ilvl="0">
      <w:start w:val="1"/>
      <w:numFmt w:val="decimal"/>
      <w:lvlText w:val="%1)"/>
      <w:lvlJc w:val="left"/>
      <w:pPr>
        <w:tabs>
          <w:tab w:val="num" w:pos="3225"/>
        </w:tabs>
        <w:ind w:left="3225" w:hanging="390"/>
      </w:pPr>
      <w:rPr>
        <w:rFonts w:hint="default"/>
      </w:rPr>
    </w:lvl>
  </w:abstractNum>
  <w:abstractNum w:abstractNumId="23" w15:restartNumberingAfterBreak="0">
    <w:nsid w:val="43CE6B9F"/>
    <w:multiLevelType w:val="singleLevel"/>
    <w:tmpl w:val="0415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489254FB"/>
    <w:multiLevelType w:val="hybridMultilevel"/>
    <w:tmpl w:val="3FE22E24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357032A"/>
    <w:multiLevelType w:val="singleLevel"/>
    <w:tmpl w:val="207EDDA4"/>
    <w:lvl w:ilvl="0"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hint="default"/>
      </w:rPr>
    </w:lvl>
  </w:abstractNum>
  <w:abstractNum w:abstractNumId="26" w15:restartNumberingAfterBreak="0">
    <w:nsid w:val="58E2307D"/>
    <w:multiLevelType w:val="singleLevel"/>
    <w:tmpl w:val="AF3E6462"/>
    <w:lvl w:ilvl="0">
      <w:start w:val="1"/>
      <w:numFmt w:val="decimal"/>
      <w:lvlText w:val="%1."/>
      <w:lvlJc w:val="left"/>
      <w:pPr>
        <w:tabs>
          <w:tab w:val="num" w:pos="7515"/>
        </w:tabs>
        <w:ind w:left="7515" w:hanging="360"/>
      </w:pPr>
      <w:rPr>
        <w:rFonts w:hint="default"/>
      </w:rPr>
    </w:lvl>
  </w:abstractNum>
  <w:abstractNum w:abstractNumId="27" w15:restartNumberingAfterBreak="0">
    <w:nsid w:val="58F450E7"/>
    <w:multiLevelType w:val="singleLevel"/>
    <w:tmpl w:val="CAD04CE0"/>
    <w:lvl w:ilvl="0">
      <w:numFmt w:val="bullet"/>
      <w:lvlText w:val="-"/>
      <w:lvlJc w:val="left"/>
      <w:pPr>
        <w:tabs>
          <w:tab w:val="num" w:pos="6030"/>
        </w:tabs>
        <w:ind w:left="6030" w:hanging="360"/>
      </w:pPr>
      <w:rPr>
        <w:rFonts w:hint="default"/>
      </w:rPr>
    </w:lvl>
  </w:abstractNum>
  <w:abstractNum w:abstractNumId="28" w15:restartNumberingAfterBreak="0">
    <w:nsid w:val="5EC87A86"/>
    <w:multiLevelType w:val="singleLevel"/>
    <w:tmpl w:val="7562957C"/>
    <w:lvl w:ilvl="0">
      <w:start w:val="1"/>
      <w:numFmt w:val="decimal"/>
      <w:lvlText w:val="%1."/>
      <w:lvlJc w:val="left"/>
      <w:pPr>
        <w:tabs>
          <w:tab w:val="num" w:pos="8580"/>
        </w:tabs>
        <w:ind w:left="8580" w:hanging="360"/>
      </w:pPr>
      <w:rPr>
        <w:rFonts w:hint="default"/>
      </w:rPr>
    </w:lvl>
  </w:abstractNum>
  <w:abstractNum w:abstractNumId="29" w15:restartNumberingAfterBreak="0">
    <w:nsid w:val="60277AB4"/>
    <w:multiLevelType w:val="hybridMultilevel"/>
    <w:tmpl w:val="5E4C19C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9CC147A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1" w15:restartNumberingAfterBreak="0">
    <w:nsid w:val="706228B0"/>
    <w:multiLevelType w:val="hybridMultilevel"/>
    <w:tmpl w:val="B58C59E2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6CC3FC6"/>
    <w:multiLevelType w:val="hybridMultilevel"/>
    <w:tmpl w:val="593CC22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7"/>
  </w:num>
  <w:num w:numId="2">
    <w:abstractNumId w:val="30"/>
  </w:num>
  <w:num w:numId="3">
    <w:abstractNumId w:val="0"/>
  </w:num>
  <w:num w:numId="4">
    <w:abstractNumId w:val="8"/>
  </w:num>
  <w:num w:numId="5">
    <w:abstractNumId w:val="7"/>
  </w:num>
  <w:num w:numId="6">
    <w:abstractNumId w:val="18"/>
  </w:num>
  <w:num w:numId="7">
    <w:abstractNumId w:val="23"/>
  </w:num>
  <w:num w:numId="8">
    <w:abstractNumId w:val="4"/>
  </w:num>
  <w:num w:numId="9">
    <w:abstractNumId w:val="1"/>
  </w:num>
  <w:num w:numId="10">
    <w:abstractNumId w:val="28"/>
  </w:num>
  <w:num w:numId="11">
    <w:abstractNumId w:val="6"/>
  </w:num>
  <w:num w:numId="12">
    <w:abstractNumId w:val="26"/>
  </w:num>
  <w:num w:numId="13">
    <w:abstractNumId w:val="17"/>
  </w:num>
  <w:num w:numId="14">
    <w:abstractNumId w:val="9"/>
  </w:num>
  <w:num w:numId="15">
    <w:abstractNumId w:val="25"/>
  </w:num>
  <w:num w:numId="16">
    <w:abstractNumId w:val="14"/>
  </w:num>
  <w:num w:numId="17">
    <w:abstractNumId w:val="10"/>
  </w:num>
  <w:num w:numId="18">
    <w:abstractNumId w:val="15"/>
  </w:num>
  <w:num w:numId="19">
    <w:abstractNumId w:val="19"/>
  </w:num>
  <w:num w:numId="20">
    <w:abstractNumId w:val="11"/>
  </w:num>
  <w:num w:numId="21">
    <w:abstractNumId w:val="3"/>
  </w:num>
  <w:num w:numId="22">
    <w:abstractNumId w:val="22"/>
  </w:num>
  <w:num w:numId="23">
    <w:abstractNumId w:val="16"/>
  </w:num>
  <w:num w:numId="24">
    <w:abstractNumId w:val="2"/>
  </w:num>
  <w:num w:numId="25">
    <w:abstractNumId w:val="12"/>
  </w:num>
  <w:num w:numId="26">
    <w:abstractNumId w:val="31"/>
  </w:num>
  <w:num w:numId="27">
    <w:abstractNumId w:val="24"/>
  </w:num>
  <w:num w:numId="28">
    <w:abstractNumId w:val="20"/>
  </w:num>
  <w:num w:numId="29">
    <w:abstractNumId w:val="13"/>
  </w:num>
  <w:num w:numId="30">
    <w:abstractNumId w:val="32"/>
  </w:num>
  <w:num w:numId="31">
    <w:abstractNumId w:val="29"/>
  </w:num>
  <w:num w:numId="32">
    <w:abstractNumId w:val="21"/>
  </w:num>
  <w:num w:numId="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savePreviewPicture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23F"/>
    <w:rsid w:val="00006CDB"/>
    <w:rsid w:val="00016C7A"/>
    <w:rsid w:val="00023CF6"/>
    <w:rsid w:val="0004003E"/>
    <w:rsid w:val="00046B68"/>
    <w:rsid w:val="00054A83"/>
    <w:rsid w:val="00057409"/>
    <w:rsid w:val="00060036"/>
    <w:rsid w:val="00060263"/>
    <w:rsid w:val="00061A55"/>
    <w:rsid w:val="000624DE"/>
    <w:rsid w:val="00064944"/>
    <w:rsid w:val="00070AF8"/>
    <w:rsid w:val="00070B64"/>
    <w:rsid w:val="000710F0"/>
    <w:rsid w:val="00073789"/>
    <w:rsid w:val="000760B7"/>
    <w:rsid w:val="0008059A"/>
    <w:rsid w:val="0008610D"/>
    <w:rsid w:val="000946EA"/>
    <w:rsid w:val="000D2D63"/>
    <w:rsid w:val="000D68B1"/>
    <w:rsid w:val="000E19A8"/>
    <w:rsid w:val="000E4CDF"/>
    <w:rsid w:val="000E6751"/>
    <w:rsid w:val="000F4D0D"/>
    <w:rsid w:val="000F72ED"/>
    <w:rsid w:val="0011332B"/>
    <w:rsid w:val="00117A41"/>
    <w:rsid w:val="00117A6B"/>
    <w:rsid w:val="00120165"/>
    <w:rsid w:val="00123C98"/>
    <w:rsid w:val="00124256"/>
    <w:rsid w:val="0012592A"/>
    <w:rsid w:val="001313F9"/>
    <w:rsid w:val="00136877"/>
    <w:rsid w:val="00137515"/>
    <w:rsid w:val="0016479A"/>
    <w:rsid w:val="001672E7"/>
    <w:rsid w:val="00187F54"/>
    <w:rsid w:val="0019039C"/>
    <w:rsid w:val="001A1844"/>
    <w:rsid w:val="001A6C47"/>
    <w:rsid w:val="001B1091"/>
    <w:rsid w:val="001B5B33"/>
    <w:rsid w:val="001B7C70"/>
    <w:rsid w:val="001C33DF"/>
    <w:rsid w:val="001C5642"/>
    <w:rsid w:val="001C7872"/>
    <w:rsid w:val="001D185E"/>
    <w:rsid w:val="001D246D"/>
    <w:rsid w:val="001D3465"/>
    <w:rsid w:val="001D7223"/>
    <w:rsid w:val="001D7D5D"/>
    <w:rsid w:val="001E4618"/>
    <w:rsid w:val="001E46F3"/>
    <w:rsid w:val="001E53B7"/>
    <w:rsid w:val="001F047F"/>
    <w:rsid w:val="001F2BAE"/>
    <w:rsid w:val="001F37CB"/>
    <w:rsid w:val="001F7FDC"/>
    <w:rsid w:val="002021BA"/>
    <w:rsid w:val="00204CC3"/>
    <w:rsid w:val="0021021B"/>
    <w:rsid w:val="0021274D"/>
    <w:rsid w:val="0021533A"/>
    <w:rsid w:val="002218C5"/>
    <w:rsid w:val="00225EA1"/>
    <w:rsid w:val="002325C2"/>
    <w:rsid w:val="0023348C"/>
    <w:rsid w:val="002339DF"/>
    <w:rsid w:val="00233F5B"/>
    <w:rsid w:val="00243BFD"/>
    <w:rsid w:val="00247654"/>
    <w:rsid w:val="00263C46"/>
    <w:rsid w:val="00275CDB"/>
    <w:rsid w:val="00281250"/>
    <w:rsid w:val="002A0E75"/>
    <w:rsid w:val="002A7254"/>
    <w:rsid w:val="002C125D"/>
    <w:rsid w:val="002C6A81"/>
    <w:rsid w:val="002D1754"/>
    <w:rsid w:val="002D77AF"/>
    <w:rsid w:val="002F23E8"/>
    <w:rsid w:val="003149AC"/>
    <w:rsid w:val="00315B37"/>
    <w:rsid w:val="00343354"/>
    <w:rsid w:val="00347E89"/>
    <w:rsid w:val="00356A6B"/>
    <w:rsid w:val="00364095"/>
    <w:rsid w:val="00393ED3"/>
    <w:rsid w:val="00397149"/>
    <w:rsid w:val="003977C2"/>
    <w:rsid w:val="003A00C1"/>
    <w:rsid w:val="003A1ADE"/>
    <w:rsid w:val="003B12E6"/>
    <w:rsid w:val="003C3082"/>
    <w:rsid w:val="003D1C31"/>
    <w:rsid w:val="003D696D"/>
    <w:rsid w:val="003E63BA"/>
    <w:rsid w:val="003F07C2"/>
    <w:rsid w:val="003F0C8F"/>
    <w:rsid w:val="003F340C"/>
    <w:rsid w:val="003F617A"/>
    <w:rsid w:val="004046C1"/>
    <w:rsid w:val="00406DDE"/>
    <w:rsid w:val="00407AE2"/>
    <w:rsid w:val="00433948"/>
    <w:rsid w:val="00434961"/>
    <w:rsid w:val="00446AFE"/>
    <w:rsid w:val="00453457"/>
    <w:rsid w:val="00454610"/>
    <w:rsid w:val="00461302"/>
    <w:rsid w:val="00462069"/>
    <w:rsid w:val="00475472"/>
    <w:rsid w:val="004B5344"/>
    <w:rsid w:val="004C1E75"/>
    <w:rsid w:val="004D26DA"/>
    <w:rsid w:val="004D3776"/>
    <w:rsid w:val="004F48A6"/>
    <w:rsid w:val="005009F0"/>
    <w:rsid w:val="00502CF0"/>
    <w:rsid w:val="00513AC9"/>
    <w:rsid w:val="00527AFC"/>
    <w:rsid w:val="00532646"/>
    <w:rsid w:val="00535BF5"/>
    <w:rsid w:val="00542CFA"/>
    <w:rsid w:val="0054509D"/>
    <w:rsid w:val="0055174B"/>
    <w:rsid w:val="00551A6B"/>
    <w:rsid w:val="0056257A"/>
    <w:rsid w:val="00574BCD"/>
    <w:rsid w:val="00575E92"/>
    <w:rsid w:val="00575EAD"/>
    <w:rsid w:val="005806DD"/>
    <w:rsid w:val="00582A5B"/>
    <w:rsid w:val="00585B89"/>
    <w:rsid w:val="00590E20"/>
    <w:rsid w:val="00591DE5"/>
    <w:rsid w:val="005959A8"/>
    <w:rsid w:val="005A163B"/>
    <w:rsid w:val="005A18E5"/>
    <w:rsid w:val="005A758D"/>
    <w:rsid w:val="005B47F9"/>
    <w:rsid w:val="005C3FD8"/>
    <w:rsid w:val="005C5487"/>
    <w:rsid w:val="005E4BD9"/>
    <w:rsid w:val="0060047C"/>
    <w:rsid w:val="00603871"/>
    <w:rsid w:val="00604BC0"/>
    <w:rsid w:val="006112D1"/>
    <w:rsid w:val="00623AE8"/>
    <w:rsid w:val="00641EA8"/>
    <w:rsid w:val="0065016D"/>
    <w:rsid w:val="006676F0"/>
    <w:rsid w:val="00673ADD"/>
    <w:rsid w:val="00693993"/>
    <w:rsid w:val="006945C1"/>
    <w:rsid w:val="00697C26"/>
    <w:rsid w:val="006A0DF3"/>
    <w:rsid w:val="006A2452"/>
    <w:rsid w:val="006B24B6"/>
    <w:rsid w:val="006C6CF0"/>
    <w:rsid w:val="006C7D4B"/>
    <w:rsid w:val="006E4E18"/>
    <w:rsid w:val="00702D02"/>
    <w:rsid w:val="00704612"/>
    <w:rsid w:val="00704B3E"/>
    <w:rsid w:val="0072133C"/>
    <w:rsid w:val="00727A36"/>
    <w:rsid w:val="00741E90"/>
    <w:rsid w:val="00742FA6"/>
    <w:rsid w:val="00751C17"/>
    <w:rsid w:val="007623D9"/>
    <w:rsid w:val="00764511"/>
    <w:rsid w:val="007806A2"/>
    <w:rsid w:val="007A3710"/>
    <w:rsid w:val="007D16F7"/>
    <w:rsid w:val="007D4D30"/>
    <w:rsid w:val="007D75E9"/>
    <w:rsid w:val="00804038"/>
    <w:rsid w:val="00810CEB"/>
    <w:rsid w:val="00816A9D"/>
    <w:rsid w:val="008203F3"/>
    <w:rsid w:val="008317A8"/>
    <w:rsid w:val="008322EE"/>
    <w:rsid w:val="008345AD"/>
    <w:rsid w:val="00844271"/>
    <w:rsid w:val="00853012"/>
    <w:rsid w:val="00854D5A"/>
    <w:rsid w:val="00855394"/>
    <w:rsid w:val="0086039A"/>
    <w:rsid w:val="00861375"/>
    <w:rsid w:val="00871635"/>
    <w:rsid w:val="0088127D"/>
    <w:rsid w:val="00891EF1"/>
    <w:rsid w:val="00893B61"/>
    <w:rsid w:val="008A2635"/>
    <w:rsid w:val="008A2735"/>
    <w:rsid w:val="008A4557"/>
    <w:rsid w:val="008B179E"/>
    <w:rsid w:val="008B2EBA"/>
    <w:rsid w:val="008B445D"/>
    <w:rsid w:val="008D56DB"/>
    <w:rsid w:val="008E0158"/>
    <w:rsid w:val="008F1219"/>
    <w:rsid w:val="008F4F08"/>
    <w:rsid w:val="00901A72"/>
    <w:rsid w:val="00903C59"/>
    <w:rsid w:val="009101F2"/>
    <w:rsid w:val="00910380"/>
    <w:rsid w:val="00916C91"/>
    <w:rsid w:val="00932D8D"/>
    <w:rsid w:val="00947BBD"/>
    <w:rsid w:val="0095091D"/>
    <w:rsid w:val="00961814"/>
    <w:rsid w:val="00975CCE"/>
    <w:rsid w:val="0098688A"/>
    <w:rsid w:val="00987F54"/>
    <w:rsid w:val="0099337A"/>
    <w:rsid w:val="009B27E3"/>
    <w:rsid w:val="009B47C9"/>
    <w:rsid w:val="009B650C"/>
    <w:rsid w:val="009B660F"/>
    <w:rsid w:val="009C06C2"/>
    <w:rsid w:val="009D257D"/>
    <w:rsid w:val="009E27B6"/>
    <w:rsid w:val="009E3AE2"/>
    <w:rsid w:val="00A02F13"/>
    <w:rsid w:val="00A06F8F"/>
    <w:rsid w:val="00A26BAB"/>
    <w:rsid w:val="00A3361A"/>
    <w:rsid w:val="00A36072"/>
    <w:rsid w:val="00A4023F"/>
    <w:rsid w:val="00A43144"/>
    <w:rsid w:val="00A54DC6"/>
    <w:rsid w:val="00A609D1"/>
    <w:rsid w:val="00A67867"/>
    <w:rsid w:val="00A77444"/>
    <w:rsid w:val="00A859E0"/>
    <w:rsid w:val="00A9654E"/>
    <w:rsid w:val="00AA6E9C"/>
    <w:rsid w:val="00AB13DE"/>
    <w:rsid w:val="00AE5762"/>
    <w:rsid w:val="00AE65A1"/>
    <w:rsid w:val="00AF7B59"/>
    <w:rsid w:val="00B05CFD"/>
    <w:rsid w:val="00B166FD"/>
    <w:rsid w:val="00B32687"/>
    <w:rsid w:val="00B33BE8"/>
    <w:rsid w:val="00B37763"/>
    <w:rsid w:val="00B42081"/>
    <w:rsid w:val="00B42A02"/>
    <w:rsid w:val="00B50984"/>
    <w:rsid w:val="00B60020"/>
    <w:rsid w:val="00B834D8"/>
    <w:rsid w:val="00B8435B"/>
    <w:rsid w:val="00B8462B"/>
    <w:rsid w:val="00B86FE1"/>
    <w:rsid w:val="00B90B8F"/>
    <w:rsid w:val="00BA0B64"/>
    <w:rsid w:val="00BB15A9"/>
    <w:rsid w:val="00BC3565"/>
    <w:rsid w:val="00BC402D"/>
    <w:rsid w:val="00BC54F2"/>
    <w:rsid w:val="00BE1676"/>
    <w:rsid w:val="00BE384C"/>
    <w:rsid w:val="00BE7236"/>
    <w:rsid w:val="00BF6290"/>
    <w:rsid w:val="00BF682A"/>
    <w:rsid w:val="00BF6A33"/>
    <w:rsid w:val="00C00220"/>
    <w:rsid w:val="00C07ECC"/>
    <w:rsid w:val="00C1616D"/>
    <w:rsid w:val="00C174E3"/>
    <w:rsid w:val="00C21947"/>
    <w:rsid w:val="00C2674E"/>
    <w:rsid w:val="00C33832"/>
    <w:rsid w:val="00C400F7"/>
    <w:rsid w:val="00C471B2"/>
    <w:rsid w:val="00C640FD"/>
    <w:rsid w:val="00C91CD0"/>
    <w:rsid w:val="00C9374B"/>
    <w:rsid w:val="00CA062D"/>
    <w:rsid w:val="00CD73E2"/>
    <w:rsid w:val="00CD7973"/>
    <w:rsid w:val="00CF0BE1"/>
    <w:rsid w:val="00CF0FEF"/>
    <w:rsid w:val="00CF56BF"/>
    <w:rsid w:val="00D02777"/>
    <w:rsid w:val="00D030AD"/>
    <w:rsid w:val="00D0526B"/>
    <w:rsid w:val="00D061F0"/>
    <w:rsid w:val="00D07A47"/>
    <w:rsid w:val="00D13DD5"/>
    <w:rsid w:val="00D216EC"/>
    <w:rsid w:val="00D22248"/>
    <w:rsid w:val="00D2467E"/>
    <w:rsid w:val="00D3153F"/>
    <w:rsid w:val="00D31A70"/>
    <w:rsid w:val="00D3427D"/>
    <w:rsid w:val="00D37685"/>
    <w:rsid w:val="00D5288B"/>
    <w:rsid w:val="00D63543"/>
    <w:rsid w:val="00D80698"/>
    <w:rsid w:val="00D92BA0"/>
    <w:rsid w:val="00DA574F"/>
    <w:rsid w:val="00DB1D69"/>
    <w:rsid w:val="00DB56A6"/>
    <w:rsid w:val="00DB7674"/>
    <w:rsid w:val="00DB7AFB"/>
    <w:rsid w:val="00DC0065"/>
    <w:rsid w:val="00DC5092"/>
    <w:rsid w:val="00DC6CD3"/>
    <w:rsid w:val="00DD73BC"/>
    <w:rsid w:val="00DD7A0D"/>
    <w:rsid w:val="00DD7F12"/>
    <w:rsid w:val="00DE3799"/>
    <w:rsid w:val="00E016CD"/>
    <w:rsid w:val="00E0474F"/>
    <w:rsid w:val="00E20273"/>
    <w:rsid w:val="00E23267"/>
    <w:rsid w:val="00E25017"/>
    <w:rsid w:val="00E26FE9"/>
    <w:rsid w:val="00E32A3A"/>
    <w:rsid w:val="00E37CDF"/>
    <w:rsid w:val="00E51EF6"/>
    <w:rsid w:val="00E56166"/>
    <w:rsid w:val="00E6650D"/>
    <w:rsid w:val="00E807EE"/>
    <w:rsid w:val="00E823EB"/>
    <w:rsid w:val="00E8547E"/>
    <w:rsid w:val="00EA2980"/>
    <w:rsid w:val="00EB31CF"/>
    <w:rsid w:val="00EC1A93"/>
    <w:rsid w:val="00EC1B74"/>
    <w:rsid w:val="00ED171A"/>
    <w:rsid w:val="00ED2E1F"/>
    <w:rsid w:val="00EE7BF0"/>
    <w:rsid w:val="00EF621D"/>
    <w:rsid w:val="00F07197"/>
    <w:rsid w:val="00F11B1B"/>
    <w:rsid w:val="00F25133"/>
    <w:rsid w:val="00F270F9"/>
    <w:rsid w:val="00F31B54"/>
    <w:rsid w:val="00F327B1"/>
    <w:rsid w:val="00F43F73"/>
    <w:rsid w:val="00F61E03"/>
    <w:rsid w:val="00F71EC4"/>
    <w:rsid w:val="00F74FB8"/>
    <w:rsid w:val="00FA15D4"/>
    <w:rsid w:val="00FC315D"/>
    <w:rsid w:val="00FC7BA6"/>
    <w:rsid w:val="00FD0AB4"/>
    <w:rsid w:val="00FE37C7"/>
    <w:rsid w:val="00FF647B"/>
    <w:rsid w:val="00FF7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37FCDA-B1DB-4819-854F-F8F783E50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outlineLvl w:val="0"/>
    </w:pPr>
    <w:rPr>
      <w:sz w:val="28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sz w:val="28"/>
    </w:rPr>
  </w:style>
  <w:style w:type="paragraph" w:styleId="Nagwek3">
    <w:name w:val="heading 3"/>
    <w:basedOn w:val="Normalny"/>
    <w:next w:val="Normalny"/>
    <w:qFormat/>
    <w:pPr>
      <w:keepNext/>
      <w:outlineLvl w:val="2"/>
    </w:pPr>
    <w:rPr>
      <w:b/>
      <w:sz w:val="28"/>
    </w:rPr>
  </w:style>
  <w:style w:type="paragraph" w:styleId="Nagwek4">
    <w:name w:val="heading 4"/>
    <w:basedOn w:val="Normalny"/>
    <w:next w:val="Normalny"/>
    <w:qFormat/>
    <w:pPr>
      <w:keepNext/>
      <w:outlineLvl w:val="3"/>
    </w:pPr>
    <w:rPr>
      <w:b/>
      <w:sz w:val="24"/>
    </w:rPr>
  </w:style>
  <w:style w:type="paragraph" w:styleId="Nagwek5">
    <w:name w:val="heading 5"/>
    <w:basedOn w:val="Normalny"/>
    <w:next w:val="Normalny"/>
    <w:link w:val="Nagwek5Znak"/>
    <w:qFormat/>
    <w:pPr>
      <w:keepNext/>
      <w:jc w:val="center"/>
      <w:outlineLvl w:val="4"/>
    </w:pPr>
    <w:rPr>
      <w:b/>
      <w:sz w:val="24"/>
      <w:lang w:val="x-none" w:eastAsia="x-none"/>
    </w:rPr>
  </w:style>
  <w:style w:type="paragraph" w:styleId="Nagwek6">
    <w:name w:val="heading 6"/>
    <w:basedOn w:val="Normalny"/>
    <w:next w:val="Normalny"/>
    <w:qFormat/>
    <w:pPr>
      <w:keepNext/>
      <w:outlineLvl w:val="5"/>
    </w:pPr>
    <w:rPr>
      <w:b/>
      <w:i/>
      <w:sz w:val="28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sz w:val="24"/>
    </w:rPr>
  </w:style>
  <w:style w:type="paragraph" w:styleId="Nagwek8">
    <w:name w:val="heading 8"/>
    <w:basedOn w:val="Normalny"/>
    <w:next w:val="Normalny"/>
    <w:qFormat/>
    <w:pPr>
      <w:keepNext/>
      <w:outlineLvl w:val="7"/>
    </w:pPr>
    <w:rPr>
      <w:b/>
      <w:sz w:val="32"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rPr>
      <w:sz w:val="24"/>
    </w:rPr>
  </w:style>
  <w:style w:type="paragraph" w:styleId="Tytu">
    <w:name w:val="Title"/>
    <w:basedOn w:val="Normalny"/>
    <w:qFormat/>
    <w:pPr>
      <w:jc w:val="center"/>
    </w:pPr>
    <w:rPr>
      <w:sz w:val="28"/>
    </w:rPr>
  </w:style>
  <w:style w:type="paragraph" w:styleId="Tekstpodstawowy">
    <w:name w:val="Body Text"/>
    <w:basedOn w:val="Normalny"/>
    <w:pPr>
      <w:jc w:val="center"/>
    </w:pPr>
    <w:rPr>
      <w:b/>
      <w:sz w:val="72"/>
    </w:rPr>
  </w:style>
  <w:style w:type="paragraph" w:styleId="Tekstpodstawowy2">
    <w:name w:val="Body Text 2"/>
    <w:basedOn w:val="Normalny"/>
    <w:pPr>
      <w:jc w:val="center"/>
    </w:pPr>
    <w:rPr>
      <w:b/>
      <w:sz w:val="96"/>
    </w:rPr>
  </w:style>
  <w:style w:type="paragraph" w:styleId="Legenda">
    <w:name w:val="caption"/>
    <w:basedOn w:val="Normalny"/>
    <w:next w:val="Normalny"/>
    <w:qFormat/>
    <w:rPr>
      <w:b/>
      <w:sz w:val="24"/>
    </w:rPr>
  </w:style>
  <w:style w:type="character" w:styleId="Hipercze">
    <w:name w:val="Hyperlink"/>
    <w:rPr>
      <w:color w:val="0000FF"/>
      <w:u w:val="single"/>
    </w:rPr>
  </w:style>
  <w:style w:type="paragraph" w:styleId="Tekstprzypisudolnego">
    <w:name w:val="footnote text"/>
    <w:basedOn w:val="Normalny"/>
    <w:semiHidden/>
    <w:rsid w:val="00E20273"/>
  </w:style>
  <w:style w:type="table" w:styleId="Tabela-Siatka">
    <w:name w:val="Table Grid"/>
    <w:basedOn w:val="Standardowy"/>
    <w:rsid w:val="000861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rsid w:val="0080403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959A8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Nagwek5Znak">
    <w:name w:val="Nagłówek 5 Znak"/>
    <w:link w:val="Nagwek5"/>
    <w:rsid w:val="00582A5B"/>
    <w:rPr>
      <w:b/>
      <w:sz w:val="24"/>
    </w:rPr>
  </w:style>
  <w:style w:type="character" w:styleId="Pogrubienie">
    <w:name w:val="Strong"/>
    <w:uiPriority w:val="22"/>
    <w:qFormat/>
    <w:rsid w:val="003149AC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00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895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5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4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5D574B-BC5B-4E06-8224-BD483C71F1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599</Words>
  <Characters>3600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Dyrektor</dc:creator>
  <cp:keywords/>
  <cp:lastModifiedBy>Sekretariat</cp:lastModifiedBy>
  <cp:revision>2</cp:revision>
  <cp:lastPrinted>2016-11-15T08:29:00Z</cp:lastPrinted>
  <dcterms:created xsi:type="dcterms:W3CDTF">2018-09-17T06:31:00Z</dcterms:created>
  <dcterms:modified xsi:type="dcterms:W3CDTF">2018-09-17T06:31:00Z</dcterms:modified>
</cp:coreProperties>
</file>